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FF" w:rsidRPr="003431FD" w:rsidRDefault="00513B96" w:rsidP="003431FD">
      <w:pPr>
        <w:pStyle w:val="afff4"/>
        <w:ind w:left="851" w:right="201"/>
        <w:jc w:val="center"/>
        <w:rPr>
          <w:rFonts w:ascii="Times New Roman" w:hAnsi="Times New Roman"/>
          <w:sz w:val="24"/>
          <w:szCs w:val="24"/>
        </w:rPr>
      </w:pPr>
      <w:r w:rsidRPr="003431FD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Pr="003431FD" w:rsidRDefault="00513B96" w:rsidP="003431FD">
      <w:pPr>
        <w:pStyle w:val="afff4"/>
        <w:ind w:left="851" w:right="201"/>
        <w:jc w:val="center"/>
        <w:rPr>
          <w:rFonts w:ascii="Times New Roman" w:hAnsi="Times New Roman"/>
          <w:sz w:val="24"/>
          <w:szCs w:val="24"/>
        </w:rPr>
      </w:pPr>
      <w:r w:rsidRPr="003431F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3431FD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3431FD">
        <w:rPr>
          <w:rFonts w:ascii="Times New Roman" w:hAnsi="Times New Roman"/>
          <w:sz w:val="24"/>
          <w:szCs w:val="24"/>
        </w:rPr>
        <w:t>»</w:t>
      </w:r>
    </w:p>
    <w:p w:rsidR="006714FF" w:rsidRPr="003431FD" w:rsidRDefault="00FD7C5E" w:rsidP="003431FD">
      <w:pPr>
        <w:pStyle w:val="afff4"/>
        <w:ind w:left="851" w:right="201"/>
        <w:jc w:val="center"/>
        <w:rPr>
          <w:rFonts w:ascii="Times New Roman" w:hAnsi="Times New Roman"/>
          <w:sz w:val="24"/>
          <w:szCs w:val="24"/>
        </w:rPr>
      </w:pPr>
      <w:r w:rsidRPr="003431FD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r w:rsidR="00513B96" w:rsidRPr="003431FD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6714FF" w:rsidRPr="003431FD" w:rsidRDefault="006714FF" w:rsidP="003431FD">
      <w:pPr>
        <w:pStyle w:val="afff4"/>
        <w:ind w:left="851" w:right="201"/>
        <w:jc w:val="center"/>
        <w:rPr>
          <w:rFonts w:ascii="Times New Roman" w:hAnsi="Times New Roman"/>
          <w:sz w:val="24"/>
          <w:szCs w:val="24"/>
        </w:rPr>
      </w:pPr>
    </w:p>
    <w:p w:rsidR="006714FF" w:rsidRPr="003431FD" w:rsidRDefault="00513B96" w:rsidP="003431FD">
      <w:pPr>
        <w:pStyle w:val="afff4"/>
        <w:ind w:left="851" w:right="201"/>
        <w:rPr>
          <w:rFonts w:ascii="Times New Roman" w:hAnsi="Times New Roman"/>
          <w:sz w:val="20"/>
          <w:szCs w:val="20"/>
        </w:rPr>
      </w:pPr>
      <w:r w:rsidRPr="003431FD">
        <w:rPr>
          <w:rFonts w:ascii="Times New Roman" w:hAnsi="Times New Roman"/>
          <w:sz w:val="20"/>
          <w:szCs w:val="20"/>
        </w:rPr>
        <w:t>671401 РБ, Хоринский район,</w:t>
      </w:r>
    </w:p>
    <w:p w:rsidR="006714FF" w:rsidRPr="003431FD" w:rsidRDefault="00513B96" w:rsidP="003431FD">
      <w:pPr>
        <w:pStyle w:val="afff4"/>
        <w:ind w:left="851" w:right="201"/>
        <w:rPr>
          <w:rFonts w:ascii="Times New Roman" w:hAnsi="Times New Roman"/>
          <w:sz w:val="20"/>
          <w:szCs w:val="20"/>
        </w:rPr>
      </w:pPr>
      <w:r w:rsidRPr="003431F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431FD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3431FD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3431FD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3431FD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 w:rsidR="00DB69C6" w:rsidRPr="003431FD">
        <w:rPr>
          <w:rFonts w:ascii="Times New Roman" w:hAnsi="Times New Roman"/>
          <w:sz w:val="20"/>
          <w:szCs w:val="20"/>
        </w:rPr>
        <w:t xml:space="preserve">         </w:t>
      </w:r>
      <w:r w:rsidR="00956339" w:rsidRPr="003431FD">
        <w:rPr>
          <w:rFonts w:ascii="Times New Roman" w:hAnsi="Times New Roman"/>
          <w:sz w:val="20"/>
          <w:szCs w:val="20"/>
        </w:rPr>
        <w:t xml:space="preserve">       </w:t>
      </w:r>
      <w:r w:rsidR="003431FD">
        <w:rPr>
          <w:rFonts w:ascii="Times New Roman" w:hAnsi="Times New Roman"/>
          <w:sz w:val="20"/>
          <w:szCs w:val="20"/>
        </w:rPr>
        <w:t xml:space="preserve">                 </w:t>
      </w:r>
      <w:r w:rsidR="00956339" w:rsidRPr="003431FD">
        <w:rPr>
          <w:rFonts w:ascii="Times New Roman" w:hAnsi="Times New Roman"/>
          <w:sz w:val="20"/>
          <w:szCs w:val="20"/>
        </w:rPr>
        <w:t xml:space="preserve">      </w:t>
      </w:r>
      <w:r w:rsidRPr="003431FD">
        <w:rPr>
          <w:rFonts w:ascii="Times New Roman" w:hAnsi="Times New Roman"/>
          <w:sz w:val="20"/>
          <w:szCs w:val="20"/>
        </w:rPr>
        <w:t xml:space="preserve"> тел. 24-1-35</w:t>
      </w:r>
    </w:p>
    <w:p w:rsidR="006714FF" w:rsidRPr="003431FD" w:rsidRDefault="00FD7C5E" w:rsidP="003431FD">
      <w:pPr>
        <w:pStyle w:val="afff4"/>
        <w:ind w:left="851" w:right="201"/>
        <w:jc w:val="center"/>
        <w:rPr>
          <w:rFonts w:ascii="Times New Roman" w:hAnsi="Times New Roman"/>
          <w:sz w:val="24"/>
          <w:szCs w:val="24"/>
        </w:rPr>
      </w:pPr>
      <w:r w:rsidRPr="003431FD">
        <w:rPr>
          <w:rFonts w:ascii="Times New Roman" w:hAnsi="Times New Roman"/>
          <w:sz w:val="24"/>
          <w:szCs w:val="24"/>
        </w:rPr>
      </w:r>
      <w:r w:rsidRPr="003431FD"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,10604">
            <v:rect id="_x0000_s1029" style="position:absolute;width:582;height:10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,0" to="582,0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Pr="003431FD" w:rsidRDefault="009D1EAB" w:rsidP="003431FD">
      <w:pPr>
        <w:ind w:left="851" w:right="201"/>
        <w:jc w:val="center"/>
        <w:rPr>
          <w:sz w:val="26"/>
          <w:szCs w:val="26"/>
        </w:rPr>
      </w:pPr>
      <w:r w:rsidRPr="003431FD">
        <w:rPr>
          <w:sz w:val="26"/>
          <w:szCs w:val="26"/>
        </w:rPr>
        <w:t xml:space="preserve">                               </w:t>
      </w:r>
      <w:r w:rsidR="00513B96" w:rsidRPr="003431FD">
        <w:rPr>
          <w:sz w:val="26"/>
          <w:szCs w:val="26"/>
        </w:rPr>
        <w:t>РЕШЕНИЕ</w:t>
      </w:r>
      <w:r w:rsidRPr="003431FD">
        <w:rPr>
          <w:sz w:val="26"/>
          <w:szCs w:val="26"/>
        </w:rPr>
        <w:t xml:space="preserve">                             ПРОЕКТ</w:t>
      </w:r>
    </w:p>
    <w:p w:rsidR="006714FF" w:rsidRPr="003431FD" w:rsidRDefault="00513B96" w:rsidP="003431FD">
      <w:pPr>
        <w:ind w:left="851" w:right="201"/>
        <w:jc w:val="center"/>
        <w:rPr>
          <w:sz w:val="26"/>
          <w:szCs w:val="26"/>
        </w:rPr>
      </w:pPr>
      <w:r w:rsidRPr="003431FD">
        <w:rPr>
          <w:sz w:val="26"/>
          <w:szCs w:val="26"/>
        </w:rPr>
        <w:t>№ «»                                                                             от «»</w:t>
      </w:r>
      <w:r w:rsidR="00DB69C6" w:rsidRPr="003431FD">
        <w:rPr>
          <w:sz w:val="26"/>
          <w:szCs w:val="26"/>
        </w:rPr>
        <w:t xml:space="preserve"> марта</w:t>
      </w:r>
      <w:r w:rsidRPr="003431FD">
        <w:rPr>
          <w:sz w:val="26"/>
          <w:szCs w:val="26"/>
        </w:rPr>
        <w:t xml:space="preserve">     202</w:t>
      </w:r>
      <w:r w:rsidR="009D1EAB" w:rsidRPr="003431FD">
        <w:rPr>
          <w:sz w:val="26"/>
          <w:szCs w:val="26"/>
        </w:rPr>
        <w:t>5</w:t>
      </w:r>
      <w:r w:rsidRPr="003431FD">
        <w:rPr>
          <w:sz w:val="26"/>
          <w:szCs w:val="26"/>
        </w:rPr>
        <w:t>года</w:t>
      </w:r>
    </w:p>
    <w:p w:rsidR="00A2571C" w:rsidRPr="003431FD" w:rsidRDefault="00A2571C" w:rsidP="003431FD">
      <w:pPr>
        <w:ind w:left="851" w:right="201"/>
        <w:jc w:val="center"/>
      </w:pPr>
    </w:p>
    <w:p w:rsidR="009D1EAB" w:rsidRPr="003431FD" w:rsidRDefault="009578B2" w:rsidP="003431FD">
      <w:pPr>
        <w:pStyle w:val="afff5"/>
        <w:shd w:val="clear" w:color="auto" w:fill="FFFFFF"/>
        <w:ind w:left="851" w:right="201"/>
        <w:jc w:val="both"/>
        <w:rPr>
          <w:b/>
          <w:color w:val="000000"/>
        </w:rPr>
      </w:pPr>
      <w:r w:rsidRPr="003431FD">
        <w:rPr>
          <w:b/>
          <w:bCs/>
        </w:rPr>
        <w:t>«О внесении изменений и дополнений в решение Совета депутатов МО СП «</w:t>
      </w:r>
      <w:proofErr w:type="spellStart"/>
      <w:r w:rsidRPr="003431FD">
        <w:rPr>
          <w:b/>
          <w:bCs/>
        </w:rPr>
        <w:t>Краснопартизанское</w:t>
      </w:r>
      <w:proofErr w:type="spellEnd"/>
      <w:r w:rsidRPr="003431FD">
        <w:rPr>
          <w:b/>
          <w:bCs/>
        </w:rPr>
        <w:t>» № «</w:t>
      </w:r>
      <w:r w:rsidR="009D1EAB" w:rsidRPr="003431FD">
        <w:rPr>
          <w:b/>
          <w:bCs/>
        </w:rPr>
        <w:t>16» от «08</w:t>
      </w:r>
      <w:r w:rsidRPr="003431FD">
        <w:rPr>
          <w:b/>
          <w:bCs/>
        </w:rPr>
        <w:t xml:space="preserve">» </w:t>
      </w:r>
      <w:r w:rsidR="009D1EAB" w:rsidRPr="003431FD">
        <w:rPr>
          <w:b/>
          <w:bCs/>
        </w:rPr>
        <w:t>декаб</w:t>
      </w:r>
      <w:r w:rsidRPr="003431FD">
        <w:rPr>
          <w:b/>
          <w:bCs/>
        </w:rPr>
        <w:t>ря 202</w:t>
      </w:r>
      <w:r w:rsidR="009D1EAB" w:rsidRPr="003431FD">
        <w:rPr>
          <w:b/>
          <w:bCs/>
        </w:rPr>
        <w:t>1</w:t>
      </w:r>
      <w:r w:rsidRPr="003431FD">
        <w:rPr>
          <w:b/>
          <w:bCs/>
        </w:rPr>
        <w:t xml:space="preserve"> г. </w:t>
      </w:r>
      <w:r w:rsidR="009D1EAB" w:rsidRPr="003431FD">
        <w:rPr>
          <w:b/>
          <w:color w:val="000000"/>
        </w:rPr>
        <w:t>«Об утверждении Положения о муниципальном жилищном контроле на территории муниципального образования  сельское поселение «</w:t>
      </w:r>
      <w:proofErr w:type="spellStart"/>
      <w:r w:rsidR="009D1EAB" w:rsidRPr="003431FD">
        <w:rPr>
          <w:b/>
          <w:color w:val="000000"/>
        </w:rPr>
        <w:t>Краснопартизанское</w:t>
      </w:r>
      <w:proofErr w:type="spellEnd"/>
      <w:r w:rsidR="009D1EAB" w:rsidRPr="003431FD">
        <w:rPr>
          <w:b/>
          <w:color w:val="000000"/>
        </w:rPr>
        <w:t>»»</w:t>
      </w:r>
    </w:p>
    <w:p w:rsidR="006714FF" w:rsidRPr="003431FD" w:rsidRDefault="006714FF" w:rsidP="003431FD">
      <w:pPr>
        <w:ind w:left="851" w:right="201"/>
        <w:jc w:val="both"/>
        <w:rPr>
          <w:sz w:val="26"/>
          <w:szCs w:val="26"/>
        </w:rPr>
      </w:pPr>
    </w:p>
    <w:p w:rsidR="006714FF" w:rsidRPr="004351DA" w:rsidRDefault="003431FD" w:rsidP="003431FD">
      <w:pPr>
        <w:ind w:left="851" w:right="201"/>
        <w:jc w:val="both"/>
      </w:pPr>
      <w:r>
        <w:t xml:space="preserve">        </w:t>
      </w:r>
      <w:proofErr w:type="gramStart"/>
      <w:r w:rsidR="00513B96" w:rsidRPr="004351DA">
        <w:t xml:space="preserve">В соответствии </w:t>
      </w:r>
      <w:r w:rsidR="00C6503D" w:rsidRPr="004351DA">
        <w:t>с частью 5 статьи 20 Жилищного кодекса Российской Федерации,</w:t>
      </w:r>
      <w:r w:rsidR="00513B96" w:rsidRPr="004351DA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6503D" w:rsidRPr="004351DA"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r w:rsidRPr="004351DA">
        <w:t xml:space="preserve"> (в редакции</w:t>
      </w:r>
      <w:r w:rsidR="00C6503D" w:rsidRPr="004351DA">
        <w:t xml:space="preserve"> </w:t>
      </w:r>
      <w:r w:rsidRPr="004351DA">
        <w:t xml:space="preserve">от </w:t>
      </w:r>
      <w:r w:rsidR="003005B4" w:rsidRPr="004351DA">
        <w:t>28.12.2024 №540-ФЗ</w:t>
      </w:r>
      <w:r w:rsidRPr="004351DA">
        <w:t>)</w:t>
      </w:r>
      <w:r w:rsidR="003005B4" w:rsidRPr="004351DA">
        <w:t>,</w:t>
      </w:r>
      <w:r w:rsidR="00C6503D" w:rsidRPr="004351DA">
        <w:t xml:space="preserve"> </w:t>
      </w:r>
      <w:r w:rsidRPr="004351DA">
        <w:t xml:space="preserve">учитывая протест прокуратуры </w:t>
      </w:r>
      <w:proofErr w:type="spellStart"/>
      <w:r w:rsidRPr="004351DA">
        <w:t>Хоринского</w:t>
      </w:r>
      <w:proofErr w:type="spellEnd"/>
      <w:r w:rsidRPr="004351DA">
        <w:t xml:space="preserve"> района от 26.02.2025г. № 03-01-2025/230-25-20810027</w:t>
      </w:r>
      <w:r w:rsidR="004351DA" w:rsidRPr="004351DA">
        <w:t>, руководствуясь</w:t>
      </w:r>
      <w:r w:rsidRPr="004351DA">
        <w:t xml:space="preserve"> </w:t>
      </w:r>
      <w:r w:rsidR="00513B96" w:rsidRPr="004351DA">
        <w:t>Устав</w:t>
      </w:r>
      <w:r w:rsidR="004351DA" w:rsidRPr="004351DA">
        <w:t>ом</w:t>
      </w:r>
      <w:r w:rsidR="00513B96" w:rsidRPr="004351DA">
        <w:t xml:space="preserve"> муниципального образования сельское</w:t>
      </w:r>
      <w:proofErr w:type="gramEnd"/>
      <w:r w:rsidR="00513B96" w:rsidRPr="004351DA">
        <w:t xml:space="preserve"> поселение «</w:t>
      </w:r>
      <w:proofErr w:type="spellStart"/>
      <w:r w:rsidR="00513B96" w:rsidRPr="004351DA">
        <w:t>Кранопартизанское</w:t>
      </w:r>
      <w:proofErr w:type="spellEnd"/>
      <w:r w:rsidR="00513B96" w:rsidRPr="004351DA">
        <w:t>», Совет депутатов  муниципального образования сельское поселение «</w:t>
      </w:r>
      <w:proofErr w:type="spellStart"/>
      <w:r w:rsidR="00513B96" w:rsidRPr="004351DA">
        <w:t>Краснопартизанкое</w:t>
      </w:r>
      <w:proofErr w:type="spellEnd"/>
      <w:r w:rsidR="00513B96" w:rsidRPr="004351DA">
        <w:t>».</w:t>
      </w:r>
    </w:p>
    <w:p w:rsidR="006714FF" w:rsidRPr="003431FD" w:rsidRDefault="00513B96" w:rsidP="003431FD">
      <w:pPr>
        <w:suppressAutoHyphens/>
        <w:spacing w:before="120" w:after="120"/>
        <w:ind w:left="851" w:right="201"/>
        <w:jc w:val="center"/>
        <w:rPr>
          <w:b/>
          <w:bCs/>
        </w:rPr>
      </w:pPr>
      <w:r w:rsidRPr="003431FD">
        <w:rPr>
          <w:b/>
          <w:bCs/>
        </w:rPr>
        <w:t>РЕШИЛ:</w:t>
      </w:r>
    </w:p>
    <w:p w:rsidR="006714FF" w:rsidRPr="003431FD" w:rsidRDefault="00513B96" w:rsidP="003431FD">
      <w:pPr>
        <w:pStyle w:val="afff5"/>
        <w:numPr>
          <w:ilvl w:val="0"/>
          <w:numId w:val="12"/>
        </w:numPr>
        <w:shd w:val="clear" w:color="auto" w:fill="FFFFFF"/>
        <w:ind w:left="851" w:right="201" w:firstLine="0"/>
        <w:jc w:val="both"/>
      </w:pPr>
      <w:r w:rsidRPr="003431FD">
        <w:t xml:space="preserve">Внести изменения </w:t>
      </w:r>
      <w:r w:rsidR="009578B2" w:rsidRPr="003431FD">
        <w:t>и дополнения</w:t>
      </w:r>
      <w:r w:rsidR="009578B2" w:rsidRPr="003431FD">
        <w:rPr>
          <w:bCs/>
          <w:sz w:val="28"/>
          <w:szCs w:val="28"/>
        </w:rPr>
        <w:t xml:space="preserve"> в </w:t>
      </w:r>
      <w:r w:rsidR="009578B2" w:rsidRPr="003431FD">
        <w:rPr>
          <w:bCs/>
        </w:rPr>
        <w:t>решение Совета депутатов МО СП «</w:t>
      </w:r>
      <w:proofErr w:type="spellStart"/>
      <w:r w:rsidR="009578B2" w:rsidRPr="003431FD">
        <w:rPr>
          <w:bCs/>
        </w:rPr>
        <w:t>Краснопартизанское</w:t>
      </w:r>
      <w:proofErr w:type="spellEnd"/>
      <w:r w:rsidR="009578B2" w:rsidRPr="003431FD">
        <w:rPr>
          <w:bCs/>
        </w:rPr>
        <w:t>» № «</w:t>
      </w:r>
      <w:r w:rsidR="009D1EAB" w:rsidRPr="003431FD">
        <w:rPr>
          <w:bCs/>
        </w:rPr>
        <w:t>16</w:t>
      </w:r>
      <w:r w:rsidR="009578B2" w:rsidRPr="003431FD">
        <w:rPr>
          <w:bCs/>
        </w:rPr>
        <w:t>» от «</w:t>
      </w:r>
      <w:r w:rsidR="009D1EAB" w:rsidRPr="003431FD">
        <w:rPr>
          <w:bCs/>
        </w:rPr>
        <w:t>08</w:t>
      </w:r>
      <w:r w:rsidR="009578B2" w:rsidRPr="003431FD">
        <w:rPr>
          <w:bCs/>
        </w:rPr>
        <w:t xml:space="preserve">» </w:t>
      </w:r>
      <w:r w:rsidR="009D1EAB" w:rsidRPr="003431FD">
        <w:rPr>
          <w:bCs/>
        </w:rPr>
        <w:t>дека</w:t>
      </w:r>
      <w:r w:rsidR="009578B2" w:rsidRPr="003431FD">
        <w:rPr>
          <w:bCs/>
        </w:rPr>
        <w:t>бря 202</w:t>
      </w:r>
      <w:r w:rsidR="009D1EAB" w:rsidRPr="003431FD">
        <w:rPr>
          <w:bCs/>
        </w:rPr>
        <w:t>1</w:t>
      </w:r>
      <w:r w:rsidR="009578B2" w:rsidRPr="003431FD">
        <w:rPr>
          <w:bCs/>
        </w:rPr>
        <w:t xml:space="preserve"> г. </w:t>
      </w:r>
      <w:r w:rsidR="009D1EAB" w:rsidRPr="003431FD">
        <w:rPr>
          <w:color w:val="000000"/>
        </w:rPr>
        <w:t>«Об утверждении Положения о муниципальном жилищном контроле на территории муниципального образования  сельское поселение «</w:t>
      </w:r>
      <w:proofErr w:type="spellStart"/>
      <w:r w:rsidR="009D1EAB" w:rsidRPr="003431FD">
        <w:rPr>
          <w:color w:val="000000"/>
        </w:rPr>
        <w:t>Краснопартизанское</w:t>
      </w:r>
      <w:proofErr w:type="spellEnd"/>
      <w:r w:rsidR="009D1EAB" w:rsidRPr="003431FD">
        <w:rPr>
          <w:color w:val="000000"/>
        </w:rPr>
        <w:t>»»</w:t>
      </w:r>
      <w:r w:rsidRPr="003431FD">
        <w:t>:</w:t>
      </w:r>
    </w:p>
    <w:p w:rsidR="00C6503D" w:rsidRPr="003431FD" w:rsidRDefault="009837CD" w:rsidP="003431FD">
      <w:pPr>
        <w:numPr>
          <w:ilvl w:val="1"/>
          <w:numId w:val="12"/>
        </w:numPr>
        <w:ind w:left="851" w:right="201" w:firstLine="0"/>
        <w:jc w:val="both"/>
      </w:pPr>
      <w:r w:rsidRPr="003431FD">
        <w:t>пункт 1.8 раздела 1 Положения исключить.</w:t>
      </w:r>
    </w:p>
    <w:p w:rsidR="009837CD" w:rsidRPr="003431FD" w:rsidRDefault="009837CD" w:rsidP="003431FD">
      <w:pPr>
        <w:numPr>
          <w:ilvl w:val="1"/>
          <w:numId w:val="12"/>
        </w:numPr>
        <w:ind w:left="851" w:right="201" w:firstLine="0"/>
        <w:jc w:val="both"/>
      </w:pPr>
      <w:r w:rsidRPr="003431FD">
        <w:t xml:space="preserve">Пункт 2.5 раздел 2 Положения </w:t>
      </w:r>
      <w:r w:rsidR="00C80C02" w:rsidRPr="003431FD">
        <w:t>изложить в следующей редакции</w:t>
      </w:r>
      <w:r w:rsidR="00964B1A">
        <w:t>: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</w:t>
      </w:r>
      <w:r w:rsidR="00C80C02" w:rsidRPr="003431FD">
        <w:rPr>
          <w:rFonts w:ascii="Times New Roman" w:hAnsi="Times New Roman" w:cs="Times New Roman"/>
          <w:sz w:val="24"/>
          <w:szCs w:val="24"/>
        </w:rPr>
        <w:t xml:space="preserve">При осуществлении администрацией муниципального жилищного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0C02" w:rsidRPr="003431FD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0C02" w:rsidRPr="003431F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0C02" w:rsidRPr="003431F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0C02" w:rsidRPr="003431FD">
        <w:rPr>
          <w:rFonts w:ascii="Times New Roman" w:hAnsi="Times New Roman" w:cs="Times New Roman"/>
          <w:sz w:val="24"/>
          <w:szCs w:val="24"/>
        </w:rPr>
        <w:t>3) меры стимулирования добросовестности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0C02" w:rsidRPr="003431FD">
        <w:rPr>
          <w:rFonts w:ascii="Times New Roman" w:hAnsi="Times New Roman" w:cs="Times New Roman"/>
          <w:sz w:val="24"/>
          <w:szCs w:val="24"/>
        </w:rPr>
        <w:t>4) объявление предостережений;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0C02" w:rsidRPr="003431FD">
        <w:rPr>
          <w:rFonts w:ascii="Times New Roman" w:hAnsi="Times New Roman" w:cs="Times New Roman"/>
          <w:sz w:val="24"/>
          <w:szCs w:val="24"/>
        </w:rPr>
        <w:t>5) консультирование;</w:t>
      </w:r>
    </w:p>
    <w:p w:rsidR="00C80C02" w:rsidRPr="003431FD" w:rsidRDefault="00964B1A" w:rsidP="003431FD">
      <w:pPr>
        <w:ind w:left="851" w:right="201"/>
        <w:jc w:val="both"/>
      </w:pPr>
      <w:r>
        <w:t xml:space="preserve">       </w:t>
      </w:r>
      <w:r w:rsidR="00C80C02" w:rsidRPr="003431FD">
        <w:t xml:space="preserve">6) </w:t>
      </w:r>
      <w:proofErr w:type="spellStart"/>
      <w:r w:rsidR="00DF5E1A" w:rsidRPr="003431FD">
        <w:t>с</w:t>
      </w:r>
      <w:r w:rsidR="00C80C02" w:rsidRPr="003431FD">
        <w:t>амообследование</w:t>
      </w:r>
      <w:proofErr w:type="spellEnd"/>
      <w:r w:rsidR="00C80C02" w:rsidRPr="003431FD">
        <w:t>;</w:t>
      </w:r>
    </w:p>
    <w:p w:rsidR="00C80C02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C80C02" w:rsidRPr="003431FD">
        <w:rPr>
          <w:rFonts w:ascii="Times New Roman" w:hAnsi="Times New Roman" w:cs="Times New Roman"/>
        </w:rPr>
        <w:t xml:space="preserve">7) </w:t>
      </w:r>
      <w:r w:rsidR="00C80C02" w:rsidRPr="003431FD">
        <w:rPr>
          <w:rFonts w:ascii="Times New Roman" w:hAnsi="Times New Roman" w:cs="Times New Roman"/>
          <w:sz w:val="24"/>
          <w:szCs w:val="24"/>
        </w:rPr>
        <w:t>профилактический визит</w:t>
      </w:r>
      <w:proofErr w:type="gramStart"/>
      <w:r w:rsidR="00C80C02" w:rsidRPr="003431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5B47" w:rsidRPr="003431FD" w:rsidRDefault="00BE5B47" w:rsidP="003431FD">
      <w:pPr>
        <w:numPr>
          <w:ilvl w:val="1"/>
          <w:numId w:val="12"/>
        </w:numPr>
        <w:spacing w:line="276" w:lineRule="auto"/>
        <w:ind w:left="851" w:right="201" w:firstLine="0"/>
        <w:jc w:val="both"/>
      </w:pPr>
      <w:r w:rsidRPr="003431FD">
        <w:t xml:space="preserve">Пункт 3.1 раздел 3 Положения </w:t>
      </w:r>
      <w:r w:rsidR="00021D02" w:rsidRPr="003431FD">
        <w:t>дополнить  подпунктами:</w:t>
      </w:r>
    </w:p>
    <w:p w:rsidR="00021D02" w:rsidRPr="003431FD" w:rsidRDefault="00964B1A" w:rsidP="00964B1A">
      <w:pPr>
        <w:pStyle w:val="dt-p"/>
        <w:shd w:val="clear" w:color="auto" w:fill="FFFFFF"/>
        <w:spacing w:before="0" w:beforeAutospacing="0" w:after="0" w:afterAutospacing="0"/>
        <w:ind w:left="851" w:right="201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021D02" w:rsidRPr="003431FD">
        <w:rPr>
          <w:color w:val="000000"/>
        </w:rPr>
        <w:t>7) контрольная закупка;</w:t>
      </w:r>
    </w:p>
    <w:p w:rsidR="00021D02" w:rsidRPr="003431FD" w:rsidRDefault="00964B1A" w:rsidP="00964B1A">
      <w:pPr>
        <w:pStyle w:val="dt-p"/>
        <w:shd w:val="clear" w:color="auto" w:fill="FFFFFF"/>
        <w:spacing w:before="0" w:beforeAutospacing="0" w:after="0" w:afterAutospacing="0"/>
        <w:ind w:left="851" w:right="201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021D02" w:rsidRPr="003431FD">
        <w:rPr>
          <w:color w:val="000000"/>
        </w:rPr>
        <w:t xml:space="preserve">8) </w:t>
      </w:r>
      <w:r w:rsidR="00021D02" w:rsidRPr="003431FD">
        <w:rPr>
          <w:rStyle w:val="dt-m"/>
          <w:color w:val="808080"/>
        </w:rPr>
        <w:t xml:space="preserve"> </w:t>
      </w:r>
      <w:r w:rsidR="00021D02" w:rsidRPr="003431FD">
        <w:rPr>
          <w:color w:val="000000"/>
        </w:rPr>
        <w:t>мониторинговая закупка;</w:t>
      </w:r>
    </w:p>
    <w:p w:rsidR="00021D02" w:rsidRPr="003431FD" w:rsidRDefault="00964B1A" w:rsidP="00964B1A">
      <w:pPr>
        <w:pStyle w:val="dt-p"/>
        <w:shd w:val="clear" w:color="auto" w:fill="FFFFFF"/>
        <w:spacing w:before="0" w:beforeAutospacing="0" w:after="0" w:afterAutospacing="0"/>
        <w:ind w:left="851" w:right="201"/>
        <w:textAlignment w:val="baseline"/>
        <w:rPr>
          <w:color w:val="000000"/>
        </w:rPr>
      </w:pPr>
      <w:r>
        <w:rPr>
          <w:rStyle w:val="dt-m"/>
          <w:color w:val="808080"/>
        </w:rPr>
        <w:t xml:space="preserve">       </w:t>
      </w:r>
      <w:r w:rsidR="00021D02" w:rsidRPr="003431FD">
        <w:rPr>
          <w:rStyle w:val="dt-m"/>
          <w:color w:val="808080"/>
        </w:rPr>
        <w:t xml:space="preserve">9) </w:t>
      </w:r>
      <w:r w:rsidR="00021D02" w:rsidRPr="003431FD">
        <w:rPr>
          <w:color w:val="000000"/>
        </w:rPr>
        <w:t>выборочный контроль;</w:t>
      </w:r>
    </w:p>
    <w:p w:rsidR="00834B3C" w:rsidRPr="003431FD" w:rsidRDefault="00834B3C" w:rsidP="003431FD">
      <w:pPr>
        <w:numPr>
          <w:ilvl w:val="1"/>
          <w:numId w:val="12"/>
        </w:numPr>
        <w:ind w:left="851" w:right="201" w:firstLine="0"/>
        <w:jc w:val="both"/>
      </w:pPr>
      <w:r w:rsidRPr="003431FD">
        <w:t>Пункт 4.2 раздел 4 Положения изложить в следующей редакции:</w:t>
      </w:r>
    </w:p>
    <w:p w:rsidR="00834B3C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834B3C" w:rsidRPr="003431FD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834B3C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4B3C" w:rsidRPr="003431FD">
        <w:rPr>
          <w:rFonts w:ascii="Times New Roman" w:hAnsi="Times New Roman" w:cs="Times New Roman"/>
          <w:sz w:val="24"/>
          <w:szCs w:val="24"/>
        </w:rPr>
        <w:t>1) решений о проведении контрольных (надзорных) мероприятий</w:t>
      </w:r>
      <w:r w:rsidR="00834B3C" w:rsidRPr="003431FD">
        <w:rPr>
          <w:rFonts w:ascii="Times New Roman" w:hAnsi="Times New Roman" w:cs="Times New Roman"/>
          <w:color w:val="000000"/>
          <w:sz w:val="24"/>
          <w:szCs w:val="24"/>
        </w:rPr>
        <w:t xml:space="preserve"> и обязательных профилактических визитов</w:t>
      </w:r>
      <w:proofErr w:type="gramStart"/>
      <w:r w:rsidR="00834B3C" w:rsidRPr="003431FD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="00834B3C" w:rsidRPr="003431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4B3C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B3C" w:rsidRPr="003431F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B3C" w:rsidRPr="003431FD">
        <w:rPr>
          <w:rFonts w:ascii="Times New Roman" w:hAnsi="Times New Roman" w:cs="Times New Roman"/>
          <w:color w:val="000000"/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 нарушений</w:t>
      </w:r>
      <w:r w:rsidR="00834B3C" w:rsidRPr="003431FD">
        <w:rPr>
          <w:rFonts w:ascii="Times New Roman" w:hAnsi="Times New Roman" w:cs="Times New Roman"/>
          <w:sz w:val="24"/>
          <w:szCs w:val="24"/>
        </w:rPr>
        <w:t>;</w:t>
      </w:r>
    </w:p>
    <w:p w:rsidR="00834B3C" w:rsidRPr="003431FD" w:rsidRDefault="00964B1A" w:rsidP="003431FD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34B3C" w:rsidRPr="003431FD">
        <w:rPr>
          <w:rFonts w:ascii="Times New Roman" w:hAnsi="Times New Roman" w:cs="Times New Roman"/>
          <w:sz w:val="24"/>
          <w:szCs w:val="24"/>
        </w:rPr>
        <w:t xml:space="preserve">3) </w:t>
      </w:r>
      <w:r w:rsidR="00834B3C" w:rsidRPr="003431FD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</w:t>
      </w:r>
      <w:r w:rsidR="00834B3C" w:rsidRPr="003431FD">
        <w:rPr>
          <w:rFonts w:ascii="Times New Roman" w:hAnsi="Times New Roman" w:cs="Times New Roman"/>
          <w:sz w:val="24"/>
          <w:szCs w:val="24"/>
        </w:rPr>
        <w:t>.</w:t>
      </w:r>
    </w:p>
    <w:p w:rsidR="00834B3C" w:rsidRPr="003431FD" w:rsidRDefault="00964B1A" w:rsidP="003431FD">
      <w:pPr>
        <w:ind w:left="851" w:right="201"/>
        <w:jc w:val="both"/>
      </w:pPr>
      <w:r>
        <w:t xml:space="preserve">         </w:t>
      </w:r>
      <w:r w:rsidR="00834B3C" w:rsidRPr="003431FD">
        <w:t>4)</w:t>
      </w:r>
      <w:r w:rsidR="00834B3C" w:rsidRPr="003431FD">
        <w:rPr>
          <w:color w:val="000000"/>
        </w:rPr>
        <w:t xml:space="preserve"> решений об отнесении объектов контроля к соответствующей категории риска; </w:t>
      </w:r>
    </w:p>
    <w:p w:rsidR="00834B3C" w:rsidRPr="003431FD" w:rsidRDefault="00964B1A" w:rsidP="00964B1A">
      <w:pPr>
        <w:pStyle w:val="dt-p"/>
        <w:shd w:val="clear" w:color="auto" w:fill="FFFFFF"/>
        <w:spacing w:before="0" w:beforeAutospacing="0" w:after="0" w:afterAutospacing="0"/>
        <w:ind w:left="851" w:right="201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834B3C" w:rsidRPr="003431FD">
        <w:rPr>
          <w:color w:val="000000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34B3C" w:rsidRPr="003431FD" w:rsidRDefault="00964B1A" w:rsidP="00964B1A">
      <w:pPr>
        <w:pStyle w:val="dt-p"/>
        <w:shd w:val="clear" w:color="auto" w:fill="FFFFFF"/>
        <w:spacing w:before="0" w:beforeAutospacing="0" w:after="0" w:afterAutospacing="0"/>
        <w:ind w:left="851" w:right="201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834B3C" w:rsidRPr="003431FD">
        <w:rPr>
          <w:color w:val="000000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«</w:t>
      </w:r>
      <w:r w:rsidR="001E560F" w:rsidRPr="003431FD">
        <w:rPr>
          <w:color w:val="000000"/>
        </w:rPr>
        <w:t xml:space="preserve"> О государственном </w:t>
      </w:r>
      <w:r w:rsidR="00834B3C" w:rsidRPr="003431FD">
        <w:rPr>
          <w:color w:val="000000"/>
        </w:rPr>
        <w:t xml:space="preserve"> </w:t>
      </w:r>
      <w:r w:rsidR="001E560F" w:rsidRPr="003431FD">
        <w:rPr>
          <w:color w:val="000000"/>
        </w:rPr>
        <w:t>контроле (надзоре) и муниципальном контроле в Российской Федерации»</w:t>
      </w:r>
      <w:proofErr w:type="gramStart"/>
      <w:r w:rsidR="001E560F" w:rsidRPr="003431FD">
        <w:rPr>
          <w:color w:val="000000"/>
        </w:rPr>
        <w:t xml:space="preserve">( </w:t>
      </w:r>
      <w:proofErr w:type="gramEnd"/>
      <w:r w:rsidR="001E560F" w:rsidRPr="003431FD">
        <w:t>№540-ФЗ</w:t>
      </w:r>
      <w:r w:rsidR="001E560F" w:rsidRPr="003431FD">
        <w:rPr>
          <w:color w:val="000000"/>
        </w:rPr>
        <w:t xml:space="preserve"> в редакции </w:t>
      </w:r>
      <w:r w:rsidR="00834B3C" w:rsidRPr="003431FD">
        <w:rPr>
          <w:color w:val="000000"/>
        </w:rPr>
        <w:t xml:space="preserve">от </w:t>
      </w:r>
      <w:r w:rsidR="00834B3C" w:rsidRPr="003431FD">
        <w:t>28.12.2024</w:t>
      </w:r>
      <w:r w:rsidR="001E560F" w:rsidRPr="003431FD">
        <w:t>)</w:t>
      </w:r>
      <w:r w:rsidR="00834B3C" w:rsidRPr="003431FD">
        <w:rPr>
          <w:color w:val="000000"/>
        </w:rPr>
        <w:t>, в отношении контролируемых лиц или объектов контроля. </w:t>
      </w:r>
    </w:p>
    <w:p w:rsidR="00646870" w:rsidRPr="003431FD" w:rsidRDefault="00964B1A" w:rsidP="00964B1A">
      <w:pPr>
        <w:ind w:left="851" w:right="201"/>
        <w:jc w:val="both"/>
      </w:pPr>
      <w:r>
        <w:rPr>
          <w:color w:val="000000"/>
        </w:rPr>
        <w:t xml:space="preserve">         </w:t>
      </w:r>
      <w:r w:rsidR="00646870" w:rsidRPr="003431FD">
        <w:rPr>
          <w:color w:val="000000"/>
        </w:rPr>
        <w:t xml:space="preserve">1.5. </w:t>
      </w:r>
      <w:r w:rsidR="00646870" w:rsidRPr="003431FD">
        <w:t>Пункт 4.</w:t>
      </w:r>
      <w:r w:rsidR="00F76229" w:rsidRPr="003431FD">
        <w:t>6</w:t>
      </w:r>
      <w:r w:rsidR="00646870" w:rsidRPr="003431FD">
        <w:t xml:space="preserve"> раздел 4 Положения изложить в следующей редакции:</w:t>
      </w:r>
    </w:p>
    <w:p w:rsidR="00646870" w:rsidRPr="003431FD" w:rsidRDefault="00964B1A" w:rsidP="00964B1A">
      <w:pPr>
        <w:pStyle w:val="ConsPlusNormal"/>
        <w:spacing w:line="276" w:lineRule="auto"/>
        <w:ind w:left="851" w:right="201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646870" w:rsidRPr="003431FD">
        <w:rPr>
          <w:rFonts w:ascii="Times New Roman" w:hAnsi="Times New Roman" w:cs="Times New Roman"/>
          <w:sz w:val="24"/>
          <w:szCs w:val="24"/>
        </w:rPr>
        <w:t xml:space="preserve">Жалоба на решение администрации, действия (бездействие) его должностных лиц подлежит рассмотрению в течение </w:t>
      </w:r>
      <w:r w:rsidR="00F76229" w:rsidRPr="003431FD">
        <w:rPr>
          <w:rFonts w:ascii="Times New Roman" w:hAnsi="Times New Roman" w:cs="Times New Roman"/>
          <w:sz w:val="24"/>
          <w:szCs w:val="24"/>
        </w:rPr>
        <w:t>15</w:t>
      </w:r>
      <w:r w:rsidR="00646870" w:rsidRPr="003431FD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F76229" w:rsidRPr="0034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ее регистрации в подсистеме досудебного обжалования</w:t>
      </w:r>
      <w:proofErr w:type="gramStart"/>
      <w:r w:rsidR="003431FD" w:rsidRPr="0034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6714FF" w:rsidRPr="003431FD" w:rsidRDefault="00964B1A" w:rsidP="003431FD">
      <w:pPr>
        <w:pStyle w:val="afff5"/>
        <w:tabs>
          <w:tab w:val="left" w:pos="10065"/>
        </w:tabs>
        <w:spacing w:after="240"/>
        <w:ind w:left="851" w:right="20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13B96" w:rsidRPr="003431FD">
        <w:rPr>
          <w:sz w:val="26"/>
          <w:szCs w:val="26"/>
        </w:rPr>
        <w:t xml:space="preserve">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 w:rsidR="00513B96" w:rsidRPr="003431FD">
        <w:rPr>
          <w:sz w:val="26"/>
          <w:szCs w:val="26"/>
        </w:rPr>
        <w:t>Краснопартизанское</w:t>
      </w:r>
      <w:proofErr w:type="spellEnd"/>
      <w:r w:rsidR="00513B96" w:rsidRPr="003431FD">
        <w:rPr>
          <w:sz w:val="26"/>
          <w:szCs w:val="26"/>
        </w:rPr>
        <w:t xml:space="preserve">» – </w:t>
      </w:r>
      <w:hyperlink r:id="rId6" w:history="1">
        <w:r w:rsidR="00513B96" w:rsidRPr="003431FD">
          <w:rPr>
            <w:rStyle w:val="aa"/>
            <w:sz w:val="26"/>
            <w:szCs w:val="26"/>
          </w:rPr>
          <w:t>www.</w:t>
        </w:r>
        <w:r w:rsidR="00513B96" w:rsidRPr="003431FD">
          <w:rPr>
            <w:rStyle w:val="aa"/>
            <w:sz w:val="26"/>
            <w:szCs w:val="26"/>
            <w:lang w:val="en-US"/>
          </w:rPr>
          <w:t>admkp</w:t>
        </w:r>
        <w:r w:rsidR="00513B96" w:rsidRPr="003431FD">
          <w:rPr>
            <w:rStyle w:val="aa"/>
            <w:sz w:val="26"/>
            <w:szCs w:val="26"/>
          </w:rPr>
          <w:t>.ru</w:t>
        </w:r>
      </w:hyperlink>
      <w:r w:rsidR="00513B96" w:rsidRPr="003431FD">
        <w:rPr>
          <w:sz w:val="26"/>
          <w:szCs w:val="26"/>
        </w:rPr>
        <w:t xml:space="preserve"> (раздел – документы)</w:t>
      </w:r>
      <w:r w:rsidR="009D1EAB" w:rsidRPr="003431FD">
        <w:rPr>
          <w:sz w:val="28"/>
          <w:szCs w:val="28"/>
        </w:rPr>
        <w:t xml:space="preserve"> и на новом  сайте </w:t>
      </w:r>
      <w:hyperlink r:id="rId7" w:history="1">
        <w:r w:rsidR="009D1EAB" w:rsidRPr="003431FD">
          <w:rPr>
            <w:rStyle w:val="aa"/>
            <w:sz w:val="28"/>
            <w:szCs w:val="28"/>
          </w:rPr>
          <w:t>https://krasnopartizanskoe.gosuslugi.ru</w:t>
        </w:r>
      </w:hyperlink>
      <w:r w:rsidR="009D1EAB" w:rsidRPr="003431FD">
        <w:rPr>
          <w:sz w:val="28"/>
          <w:szCs w:val="28"/>
        </w:rPr>
        <w:t xml:space="preserve">  </w:t>
      </w:r>
      <w:r w:rsidR="00513B96" w:rsidRPr="003431FD">
        <w:rPr>
          <w:sz w:val="26"/>
          <w:szCs w:val="26"/>
        </w:rPr>
        <w:t xml:space="preserve"> в сети Интернет.</w:t>
      </w:r>
    </w:p>
    <w:p w:rsidR="006714FF" w:rsidRPr="003431FD" w:rsidRDefault="00513B96" w:rsidP="003431FD">
      <w:pPr>
        <w:tabs>
          <w:tab w:val="left" w:pos="10065"/>
        </w:tabs>
        <w:ind w:left="851" w:right="201"/>
        <w:jc w:val="both"/>
        <w:rPr>
          <w:sz w:val="26"/>
          <w:szCs w:val="26"/>
        </w:rPr>
      </w:pPr>
      <w:r w:rsidRPr="003431FD"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Pr="003431FD" w:rsidRDefault="006714FF" w:rsidP="003431FD">
      <w:pPr>
        <w:ind w:left="851" w:right="201"/>
        <w:jc w:val="both"/>
        <w:rPr>
          <w:sz w:val="26"/>
          <w:szCs w:val="26"/>
        </w:rPr>
      </w:pPr>
    </w:p>
    <w:p w:rsidR="00956339" w:rsidRPr="003431FD" w:rsidRDefault="00513B96" w:rsidP="003431FD">
      <w:pPr>
        <w:ind w:left="851" w:right="201"/>
        <w:rPr>
          <w:bCs/>
        </w:rPr>
      </w:pPr>
      <w:r w:rsidRPr="003431FD">
        <w:rPr>
          <w:bCs/>
        </w:rPr>
        <w:t>Председатель</w:t>
      </w:r>
      <w:r w:rsidR="00956339" w:rsidRPr="003431FD">
        <w:rPr>
          <w:bCs/>
        </w:rPr>
        <w:t xml:space="preserve"> </w:t>
      </w:r>
      <w:r w:rsidRPr="003431FD">
        <w:rPr>
          <w:bCs/>
        </w:rPr>
        <w:t xml:space="preserve">Совета депутатов  </w:t>
      </w:r>
    </w:p>
    <w:p w:rsidR="006714FF" w:rsidRPr="003431FD" w:rsidRDefault="00513B96" w:rsidP="003431FD">
      <w:pPr>
        <w:ind w:left="851" w:right="201"/>
        <w:rPr>
          <w:bCs/>
        </w:rPr>
      </w:pPr>
      <w:r w:rsidRPr="003431FD">
        <w:rPr>
          <w:bCs/>
        </w:rPr>
        <w:t xml:space="preserve">МО СП </w:t>
      </w:r>
      <w:r w:rsidR="00956339" w:rsidRPr="003431FD">
        <w:rPr>
          <w:bCs/>
        </w:rPr>
        <w:t xml:space="preserve"> </w:t>
      </w:r>
      <w:r w:rsidRPr="003431FD">
        <w:rPr>
          <w:bCs/>
        </w:rPr>
        <w:t>«</w:t>
      </w:r>
      <w:proofErr w:type="spellStart"/>
      <w:r w:rsidRPr="003431FD">
        <w:rPr>
          <w:bCs/>
        </w:rPr>
        <w:t>Краснопартизанское</w:t>
      </w:r>
      <w:proofErr w:type="spellEnd"/>
      <w:r w:rsidRPr="003431FD">
        <w:rPr>
          <w:bCs/>
        </w:rPr>
        <w:t xml:space="preserve">»                                    </w:t>
      </w:r>
      <w:r w:rsidR="00956339" w:rsidRPr="003431FD">
        <w:rPr>
          <w:bCs/>
        </w:rPr>
        <w:t xml:space="preserve">                  </w:t>
      </w:r>
      <w:r w:rsidRPr="003431FD">
        <w:rPr>
          <w:bCs/>
        </w:rPr>
        <w:t xml:space="preserve"> </w:t>
      </w:r>
      <w:r w:rsidR="00956339" w:rsidRPr="003431FD">
        <w:rPr>
          <w:bCs/>
        </w:rPr>
        <w:t xml:space="preserve">   </w:t>
      </w:r>
      <w:r w:rsidR="00606E11" w:rsidRPr="003431FD">
        <w:rPr>
          <w:bCs/>
        </w:rPr>
        <w:t xml:space="preserve">     </w:t>
      </w:r>
      <w:r w:rsidRPr="003431FD">
        <w:rPr>
          <w:bCs/>
        </w:rPr>
        <w:t xml:space="preserve"> </w:t>
      </w:r>
      <w:proofErr w:type="spellStart"/>
      <w:r w:rsidR="00956339" w:rsidRPr="003431FD">
        <w:rPr>
          <w:bCs/>
        </w:rPr>
        <w:t>Г.М.</w:t>
      </w:r>
      <w:r w:rsidRPr="003431FD">
        <w:rPr>
          <w:bCs/>
        </w:rPr>
        <w:t>Дриевская</w:t>
      </w:r>
      <w:proofErr w:type="spellEnd"/>
      <w:r w:rsidRPr="003431FD">
        <w:rPr>
          <w:bCs/>
        </w:rPr>
        <w:t xml:space="preserve"> </w:t>
      </w:r>
    </w:p>
    <w:p w:rsidR="004147BA" w:rsidRPr="003431FD" w:rsidRDefault="004147BA" w:rsidP="003431FD">
      <w:pPr>
        <w:ind w:left="851" w:right="201"/>
        <w:rPr>
          <w:bCs/>
        </w:rPr>
      </w:pPr>
    </w:p>
    <w:p w:rsidR="006714FF" w:rsidRPr="003431FD" w:rsidRDefault="00513B96" w:rsidP="003431FD">
      <w:pPr>
        <w:ind w:left="851" w:right="201"/>
        <w:rPr>
          <w:bCs/>
        </w:rPr>
      </w:pPr>
      <w:bookmarkStart w:id="0" w:name="_GoBack"/>
      <w:bookmarkEnd w:id="0"/>
      <w:r w:rsidRPr="003431FD">
        <w:rPr>
          <w:bCs/>
        </w:rPr>
        <w:t xml:space="preserve">Глава МО СП </w:t>
      </w:r>
    </w:p>
    <w:p w:rsidR="006714FF" w:rsidRPr="003431FD" w:rsidRDefault="00513B96" w:rsidP="003431FD">
      <w:pPr>
        <w:ind w:left="851" w:right="201"/>
      </w:pPr>
      <w:r w:rsidRPr="003431FD">
        <w:rPr>
          <w:bCs/>
        </w:rPr>
        <w:t>«</w:t>
      </w:r>
      <w:proofErr w:type="spellStart"/>
      <w:r w:rsidRPr="003431FD">
        <w:rPr>
          <w:bCs/>
        </w:rPr>
        <w:t>Краснопартизанское</w:t>
      </w:r>
      <w:proofErr w:type="spellEnd"/>
      <w:r w:rsidRPr="003431FD">
        <w:rPr>
          <w:bCs/>
        </w:rPr>
        <w:t xml:space="preserve">»                                    </w:t>
      </w:r>
      <w:r w:rsidR="00956339" w:rsidRPr="003431FD">
        <w:rPr>
          <w:bCs/>
        </w:rPr>
        <w:t xml:space="preserve">                              </w:t>
      </w:r>
      <w:r w:rsidRPr="003431FD">
        <w:rPr>
          <w:bCs/>
        </w:rPr>
        <w:t xml:space="preserve">  </w:t>
      </w:r>
      <w:r w:rsidR="00956339" w:rsidRPr="003431FD">
        <w:rPr>
          <w:bCs/>
        </w:rPr>
        <w:t xml:space="preserve">      </w:t>
      </w:r>
      <w:r w:rsidR="00606E11" w:rsidRPr="003431FD">
        <w:rPr>
          <w:bCs/>
        </w:rPr>
        <w:t xml:space="preserve">     </w:t>
      </w:r>
      <w:proofErr w:type="spellStart"/>
      <w:r w:rsidR="00956339" w:rsidRPr="003431FD">
        <w:rPr>
          <w:bCs/>
        </w:rPr>
        <w:t>Ц.Д.</w:t>
      </w:r>
      <w:r w:rsidRPr="003431FD">
        <w:rPr>
          <w:bCs/>
        </w:rPr>
        <w:t>Дондоков</w:t>
      </w:r>
      <w:proofErr w:type="spellEnd"/>
      <w:r w:rsidRPr="003431FD">
        <w:rPr>
          <w:bCs/>
        </w:rPr>
        <w:t xml:space="preserve"> </w:t>
      </w:r>
    </w:p>
    <w:sectPr w:rsidR="006714FF" w:rsidRPr="003431FD" w:rsidSect="00956339">
      <w:pgSz w:w="11906" w:h="16838"/>
      <w:pgMar w:top="284" w:right="746" w:bottom="568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612FB6"/>
    <w:multiLevelType w:val="multilevel"/>
    <w:tmpl w:val="C59EF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FD11241"/>
    <w:multiLevelType w:val="multilevel"/>
    <w:tmpl w:val="C59EF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FF51F87"/>
    <w:multiLevelType w:val="hybridMultilevel"/>
    <w:tmpl w:val="91283AAA"/>
    <w:lvl w:ilvl="0" w:tplc="C0F6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07B9F"/>
    <w:rsid w:val="00021D02"/>
    <w:rsid w:val="00050A31"/>
    <w:rsid w:val="000657E6"/>
    <w:rsid w:val="000716D2"/>
    <w:rsid w:val="00071AAB"/>
    <w:rsid w:val="00082D67"/>
    <w:rsid w:val="000A4F11"/>
    <w:rsid w:val="000B4875"/>
    <w:rsid w:val="000B76C4"/>
    <w:rsid w:val="000C5610"/>
    <w:rsid w:val="000E6552"/>
    <w:rsid w:val="000F3A4F"/>
    <w:rsid w:val="000F59AC"/>
    <w:rsid w:val="0011614D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560F"/>
    <w:rsid w:val="00201333"/>
    <w:rsid w:val="00207C2F"/>
    <w:rsid w:val="00210FA7"/>
    <w:rsid w:val="00216417"/>
    <w:rsid w:val="002431D5"/>
    <w:rsid w:val="0026631D"/>
    <w:rsid w:val="002B7F6D"/>
    <w:rsid w:val="002C2F53"/>
    <w:rsid w:val="003005B4"/>
    <w:rsid w:val="0033518C"/>
    <w:rsid w:val="003431FD"/>
    <w:rsid w:val="003437C2"/>
    <w:rsid w:val="00377186"/>
    <w:rsid w:val="003A1C03"/>
    <w:rsid w:val="003D4E17"/>
    <w:rsid w:val="003E4B34"/>
    <w:rsid w:val="00414627"/>
    <w:rsid w:val="004147BA"/>
    <w:rsid w:val="00425D63"/>
    <w:rsid w:val="004351DA"/>
    <w:rsid w:val="004643D8"/>
    <w:rsid w:val="00497C24"/>
    <w:rsid w:val="004B0D34"/>
    <w:rsid w:val="004C7BA5"/>
    <w:rsid w:val="004E7628"/>
    <w:rsid w:val="004F48F2"/>
    <w:rsid w:val="00513B96"/>
    <w:rsid w:val="005149B1"/>
    <w:rsid w:val="005647F2"/>
    <w:rsid w:val="005662D1"/>
    <w:rsid w:val="00573A09"/>
    <w:rsid w:val="005A4526"/>
    <w:rsid w:val="005C1B16"/>
    <w:rsid w:val="005E53D0"/>
    <w:rsid w:val="006002EB"/>
    <w:rsid w:val="00605D08"/>
    <w:rsid w:val="00605F34"/>
    <w:rsid w:val="00606E11"/>
    <w:rsid w:val="006128EF"/>
    <w:rsid w:val="006264B4"/>
    <w:rsid w:val="00643033"/>
    <w:rsid w:val="00644CC3"/>
    <w:rsid w:val="00646870"/>
    <w:rsid w:val="00661468"/>
    <w:rsid w:val="00663836"/>
    <w:rsid w:val="006649F0"/>
    <w:rsid w:val="006712FB"/>
    <w:rsid w:val="006714FF"/>
    <w:rsid w:val="0067245D"/>
    <w:rsid w:val="0068391B"/>
    <w:rsid w:val="0068470E"/>
    <w:rsid w:val="00695DCD"/>
    <w:rsid w:val="006A05CC"/>
    <w:rsid w:val="006A35A7"/>
    <w:rsid w:val="006B7FFA"/>
    <w:rsid w:val="007152D7"/>
    <w:rsid w:val="00746C14"/>
    <w:rsid w:val="007C2C59"/>
    <w:rsid w:val="0080115A"/>
    <w:rsid w:val="00801F23"/>
    <w:rsid w:val="00834B3C"/>
    <w:rsid w:val="00837632"/>
    <w:rsid w:val="00840455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56339"/>
    <w:rsid w:val="009578B2"/>
    <w:rsid w:val="00964B1A"/>
    <w:rsid w:val="009731F5"/>
    <w:rsid w:val="009837CD"/>
    <w:rsid w:val="00984C93"/>
    <w:rsid w:val="00987CE1"/>
    <w:rsid w:val="0099405C"/>
    <w:rsid w:val="009C600F"/>
    <w:rsid w:val="009D1EAB"/>
    <w:rsid w:val="009D3723"/>
    <w:rsid w:val="009E04F2"/>
    <w:rsid w:val="00A03B7B"/>
    <w:rsid w:val="00A200C9"/>
    <w:rsid w:val="00A250D5"/>
    <w:rsid w:val="00A2571C"/>
    <w:rsid w:val="00A32F56"/>
    <w:rsid w:val="00A36028"/>
    <w:rsid w:val="00A37A78"/>
    <w:rsid w:val="00A807E5"/>
    <w:rsid w:val="00A91424"/>
    <w:rsid w:val="00AA2C77"/>
    <w:rsid w:val="00AC3FB9"/>
    <w:rsid w:val="00AC702A"/>
    <w:rsid w:val="00AD226F"/>
    <w:rsid w:val="00AF6DE1"/>
    <w:rsid w:val="00B06EC0"/>
    <w:rsid w:val="00B13A52"/>
    <w:rsid w:val="00B224CB"/>
    <w:rsid w:val="00B24CF4"/>
    <w:rsid w:val="00B26993"/>
    <w:rsid w:val="00B42EB3"/>
    <w:rsid w:val="00B4570C"/>
    <w:rsid w:val="00B5208C"/>
    <w:rsid w:val="00B64A42"/>
    <w:rsid w:val="00B74876"/>
    <w:rsid w:val="00BB4592"/>
    <w:rsid w:val="00BB7C2B"/>
    <w:rsid w:val="00BC1664"/>
    <w:rsid w:val="00BC2546"/>
    <w:rsid w:val="00BE5B47"/>
    <w:rsid w:val="00C05085"/>
    <w:rsid w:val="00C1593D"/>
    <w:rsid w:val="00C56C7E"/>
    <w:rsid w:val="00C6503D"/>
    <w:rsid w:val="00C7335B"/>
    <w:rsid w:val="00C776A4"/>
    <w:rsid w:val="00C80C02"/>
    <w:rsid w:val="00C91012"/>
    <w:rsid w:val="00CA2C6C"/>
    <w:rsid w:val="00CC0600"/>
    <w:rsid w:val="00CC78AC"/>
    <w:rsid w:val="00CD5C4A"/>
    <w:rsid w:val="00CF7435"/>
    <w:rsid w:val="00CF7953"/>
    <w:rsid w:val="00D07232"/>
    <w:rsid w:val="00D10245"/>
    <w:rsid w:val="00D11E83"/>
    <w:rsid w:val="00D21BDD"/>
    <w:rsid w:val="00D31B36"/>
    <w:rsid w:val="00D37AAE"/>
    <w:rsid w:val="00D64861"/>
    <w:rsid w:val="00D65F07"/>
    <w:rsid w:val="00D92BB7"/>
    <w:rsid w:val="00DB69C6"/>
    <w:rsid w:val="00DC76D2"/>
    <w:rsid w:val="00DD30ED"/>
    <w:rsid w:val="00DF5E1A"/>
    <w:rsid w:val="00E64C21"/>
    <w:rsid w:val="00EB506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56A9"/>
    <w:rsid w:val="00F76229"/>
    <w:rsid w:val="00F8455C"/>
    <w:rsid w:val="00FD7C5E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  <w:style w:type="paragraph" w:styleId="afff5">
    <w:name w:val="List Paragraph"/>
    <w:basedOn w:val="a1"/>
    <w:uiPriority w:val="34"/>
    <w:qFormat/>
    <w:rsid w:val="009D1EAB"/>
    <w:pPr>
      <w:ind w:left="720"/>
      <w:contextualSpacing/>
    </w:pPr>
  </w:style>
  <w:style w:type="paragraph" w:customStyle="1" w:styleId="ConsPlusNormal">
    <w:name w:val="ConsPlusNormal"/>
    <w:link w:val="ConsPlusNormal1"/>
    <w:rsid w:val="00C80C0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C80C02"/>
    <w:rPr>
      <w:rFonts w:ascii="Arial" w:eastAsia="Times New Roman" w:hAnsi="Arial" w:cs="Arial"/>
      <w:lang w:eastAsia="zh-CN"/>
    </w:rPr>
  </w:style>
  <w:style w:type="paragraph" w:customStyle="1" w:styleId="dt-p">
    <w:name w:val="dt-p"/>
    <w:basedOn w:val="a1"/>
    <w:rsid w:val="00DF5E1A"/>
    <w:pPr>
      <w:spacing w:before="100" w:beforeAutospacing="1" w:after="100" w:afterAutospacing="1"/>
    </w:pPr>
  </w:style>
  <w:style w:type="character" w:customStyle="1" w:styleId="dt-m">
    <w:name w:val="dt-m"/>
    <w:basedOn w:val="a2"/>
    <w:rsid w:val="00DF5E1A"/>
  </w:style>
  <w:style w:type="character" w:customStyle="1" w:styleId="dt-r">
    <w:name w:val="dt-r"/>
    <w:basedOn w:val="a2"/>
    <w:rsid w:val="0083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partizanskoe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p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38</cp:revision>
  <cp:lastPrinted>2023-03-16T03:12:00Z</cp:lastPrinted>
  <dcterms:created xsi:type="dcterms:W3CDTF">2021-12-06T06:44:00Z</dcterms:created>
  <dcterms:modified xsi:type="dcterms:W3CDTF">2025-03-04T07:56:00Z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