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484" behindDoc="0" locked="0" layoutInCell="1" allowOverlap="1">
            <wp:simplePos x="0" y="0"/>
            <wp:positionH relativeFrom="page">
              <wp:posOffset>3504310</wp:posOffset>
            </wp:positionH>
            <wp:positionV relativeFrom="paragraph">
              <wp:posOffset>-17399</wp:posOffset>
            </wp:positionV>
            <wp:extent cx="546100" cy="68580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98" w:lineRule="exact"/>
        <w:ind w:left="3613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СОВЕТ ДЕПУТАТОВ </w:t>
      </w:r>
      <w:r>
        <w:rPr baseline="0" dirty="0"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98" w:lineRule="exact"/>
        <w:ind w:left="949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1"/>
          <w:sz w:val="36"/>
          <w:szCs w:val="36"/>
          <w:lang w:val="ru-RU"/>
        </w:rPr>
        <w:t>ПОСЕЛЕНИЯ ВОРОНОВСКОЕ В ГОРОДЕ МОСКВЕ</w:t>
      </w:r>
      <w:r>
        <w:rPr>
          <w:rFonts w:ascii="Times New Roman" w:hAnsi="Times New Roman" w:cs="Times New Roman"/>
          <w:sz w:val="36"/>
          <w:szCs w:val="36"/>
        </w:rPr>
        <w:t> </w:t>
      </w:r>
      <w:r/>
    </w:p>
    <w:p>
      <w:pPr>
        <w:spacing w:after="154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98" w:lineRule="exact"/>
        <w:ind w:left="4487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3"/>
          <w:sz w:val="36"/>
          <w:szCs w:val="36"/>
          <w:lang w:val="ru-RU"/>
        </w:rPr>
        <w:t>РЕШЕНИЕ</w:t>
      </w:r>
      <w:r>
        <w:rPr>
          <w:rFonts w:ascii="Times New Roman" w:hAnsi="Times New Roman" w:cs="Times New Roman"/>
          <w:sz w:val="36"/>
          <w:szCs w:val="3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13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.05.2024 № </w:t>
      </w:r>
      <w:r>
        <w:rPr baseline="0" dirty="0"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03/10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541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 утверждении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Порядка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ведения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 </w:t>
      </w:r>
      <w:r/>
      <w:r>
        <w:rPr baseline="0" dirty="0"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реестра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поселении Вороновское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95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57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и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частью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статьи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51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закона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06.10.2003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131-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ФЗ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«Об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общих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принципах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местного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самоуправления</w:t>
      </w:r>
      <w:r>
        <w:rPr baseline="0" dirty="0"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Федерации»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>
        <w:rPr baseline="0" dirty="0"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Министерства</w:t>
      </w:r>
      <w:r>
        <w:rPr baseline="0" dirty="0"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финансов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Федерации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10.10.2023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163н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«Об утверждении Порядка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ведения органами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местного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самоуправления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реестров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имущества»,</w:t>
      </w:r>
      <w:r>
        <w:rPr baseline="0" dirty="0">
          <w:rFonts w:ascii="Calibri" w:hAnsi="Calibri" w:cs="Calibri"/>
          <w:color w:val="000000"/>
          <w:spacing w:val="5"/>
          <w:sz w:val="22"/>
          <w:szCs w:val="22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статьи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40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Устава поселения Вороновское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;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98" w:lineRule="exact"/>
        <w:ind w:left="147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1"/>
          <w:sz w:val="36"/>
          <w:szCs w:val="36"/>
          <w:lang w:val="ru-RU"/>
        </w:rPr>
        <w:t>Совет депутатов поселения Вороновское решил:</w:t>
      </w:r>
      <w:r>
        <w:rPr>
          <w:rFonts w:ascii="Times New Roman" w:hAnsi="Times New Roman" w:cs="Times New Roman"/>
          <w:sz w:val="36"/>
          <w:szCs w:val="36"/>
        </w:rPr>
        <w:t> </w:t>
      </w:r>
      <w:r/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58" w:firstLine="283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Утвердить</w:t>
      </w:r>
      <w:r>
        <w:rPr baseline="0" dirty="0"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Порядок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ведения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имущества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16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поселении Вороновское (приложение).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58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Признать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утратившим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силу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решение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Совета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депутатов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Вороновское от 27.12.2023 № 12/03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«Об утверждении порядка ведения Реестра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имущества в поселении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Вороновское»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4"/>
          <w:tab w:val="left" w:pos="3522"/>
          <w:tab w:val="left" w:pos="5128"/>
          <w:tab w:val="left" w:pos="6512"/>
          <w:tab w:val="left" w:pos="7002"/>
          <w:tab w:val="left" w:pos="8633"/>
        </w:tabs>
        <w:spacing w:before="0" w:after="0" w:line="323" w:lineRule="exact"/>
        <w:ind w:left="615" w:right="560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3.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Опубликовать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настоящее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решение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бюллетене 	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«Московский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муниципальный</w:t>
      </w:r>
      <w:r>
        <w:rPr baseline="0" dirty="0"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вестник»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r>
        <w:rPr baseline="0" dirty="0"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</w:t>
      </w:r>
      <w:r>
        <w:rPr baseline="0" dirty="0"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сайте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Вороновское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58" w:firstLine="283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 baseline="0" dirty="0"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Контроль</w:t>
      </w:r>
      <w:r>
        <w:rPr baseline="0" dirty="0"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 baseline="0" dirty="0"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исполнением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настоящего</w:t>
      </w:r>
      <w:r>
        <w:rPr baseline="0" dirty="0"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решения</w:t>
      </w:r>
      <w:r>
        <w:rPr baseline="0" dirty="0"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возложить</w:t>
      </w:r>
      <w:r>
        <w:rPr baseline="0" dirty="0"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главу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поселения Вороновское Царевского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Е.П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52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Глава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tabs>
          <w:tab w:val="left" w:pos="8236"/>
        </w:tabs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поселения Вороновское	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Е.П.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Царевский</w:t>
      </w:r>
      <w:r>
        <w:rPr>
          <w:rFonts w:ascii="Times New Roman" w:hAnsi="Times New Roman" w:cs="Times New Roman"/>
          <w:sz w:val="28"/>
          <w:szCs w:val="2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5972" w:right="640" w:firstLine="2904"/>
        <w:jc w:val="right"/>
      </w:pPr>
      <w:r/>
      <w:r>
        <w:rPr baseline="0" dirty="0"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к решению Совета депутатов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baseline="0" dirty="0"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поселения Вороновское в городе Москве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от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13.05.2024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№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03/10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9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497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2685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ведения реестра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3907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поселении Вороновское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 </w:t>
      </w:r>
      <w:r/>
    </w:p>
    <w:p>
      <w:pPr>
        <w:spacing w:after="104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3676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Раздел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I.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 положения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24"/>
          <w:tab w:val="left" w:pos="3177"/>
          <w:tab w:val="left" w:pos="4603"/>
          <w:tab w:val="left" w:pos="6708"/>
          <w:tab w:val="left" w:pos="8063"/>
          <w:tab w:val="left" w:pos="9418"/>
        </w:tabs>
        <w:spacing w:before="0" w:after="0" w:line="310" w:lineRule="exact"/>
        <w:ind w:left="818" w:right="496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1.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Настоящий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Порядок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устанавливает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правила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ведения 	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реестра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16"/>
          <w:tab w:val="left" w:pos="4049"/>
          <w:tab w:val="left" w:pos="6257"/>
          <w:tab w:val="left" w:pos="7241"/>
          <w:tab w:val="left" w:pos="8498"/>
        </w:tabs>
        <w:spacing w:before="0" w:after="0" w:line="321" w:lineRule="exact"/>
        <w:ind w:left="615" w:right="420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имущества</w:t>
      </w:r>
      <w:r>
        <w:rPr baseline="0" dirty="0"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>
        <w:rPr baseline="0" dirty="0">
          <w:rFonts w:ascii="Times New Roman" w:hAnsi="Times New Roman" w:cs="Times New Roman"/>
          <w:color w:val="000000"/>
          <w:spacing w:val="5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реестр),</w:t>
      </w:r>
      <w:r>
        <w:rPr baseline="0" dirty="0"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>
        <w:rPr baseline="0" dirty="0"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числе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состав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подлежащего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учету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имущества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порядок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учета,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состав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сведений,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подлежащих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отражению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реестрах,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также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порядок 	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содержащейся в реестрах информации о муниципальном имуществе.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615" w:right="424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 муниципального имущества включает получение, экспертизу и хранение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содержащих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муниципальном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имуществе,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внесение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указанных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сведений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объеме,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необходимом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>
        <w:rPr baseline="0" dirty="0"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полномочий по управлению и распоряжению муниципальным имуществом.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416" w:firstLine="283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2. Объектом учета муниципального имущества (далее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объект учета) является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следующее муниципальное имущество: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615" w:right="416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2.1.</w:t>
      </w:r>
      <w:r>
        <w:rPr baseline="0" dirty="0"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недвижимые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вещи</w:t>
      </w:r>
      <w:r>
        <w:rPr baseline="0" dirty="0"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(земельный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участок</w:t>
      </w:r>
      <w:r>
        <w:rPr baseline="0" dirty="0"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прочно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связанный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землей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объект,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перемещение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которого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без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несоразмерного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ущерба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назначению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невозможно,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числе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здания,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сооружения,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объекты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незавершенного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строительства,</w:t>
      </w:r>
      <w:r>
        <w:rPr baseline="0" dirty="0"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единый</w:t>
      </w:r>
      <w:r>
        <w:rPr baseline="0" dirty="0"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недвижимый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комплекс,</w:t>
      </w:r>
      <w:r>
        <w:rPr baseline="0" dirty="0"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 baseline="0" dirty="0"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также</w:t>
      </w:r>
      <w:r>
        <w:rPr baseline="0" dirty="0"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жилые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нежилые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помещения, машино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места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,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иное имущество, отнесенное законом к недвижимым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вещам);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615" w:right="420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2.2.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движимые вещи (в том числе документарные ценные бумаги (акции) либо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иное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относящееся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недвижимым</w:t>
      </w:r>
      <w:r>
        <w:rPr baseline="0" dirty="0"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вещам</w:t>
      </w:r>
      <w:r>
        <w:rPr baseline="0" dirty="0"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имущество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стоимость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превышает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размер,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определенный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Решением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Совета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депутатов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Вороновское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;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423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2.3.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иное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имущество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(в</w:t>
      </w:r>
      <w:r>
        <w:rPr baseline="0" dirty="0"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>
        <w:rPr baseline="0" dirty="0"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числе</w:t>
      </w:r>
      <w:r>
        <w:rPr baseline="0" dirty="0"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бездокументарные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ценные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бумаги),</w:t>
      </w:r>
      <w:r>
        <w:rPr baseline="0" dirty="0"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не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относящееся к недвижимым и движимым вещам, стоимость которого превышает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размер, определенный Решением Совета депутатов поселения Вороновское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615" w:right="423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>
        <w:rPr baseline="0" dirty="0"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</w:t>
      </w:r>
      <w:r>
        <w:rPr baseline="0" dirty="0"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находящихся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собственности</w:t>
      </w:r>
      <w:r>
        <w:rPr baseline="0" dirty="0"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природных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(объектов),</w:t>
      </w:r>
      <w:r>
        <w:rPr baseline="0" dirty="0"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драгоценных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металлов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драгоценных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камней,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музейных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музейных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коллекций,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регулируется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природных ресурсах,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драгоценных</w:t>
      </w:r>
      <w:r>
        <w:rPr baseline="0" dirty="0"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металлах</w:t>
      </w:r>
      <w:r>
        <w:rPr baseline="0" dirty="0"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драгоценных</w:t>
      </w:r>
      <w:r>
        <w:rPr baseline="0" dirty="0"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камнях,</w:t>
      </w:r>
      <w:r>
        <w:rPr baseline="0" dirty="0"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Музейном</w:t>
      </w:r>
      <w:r>
        <w:rPr baseline="0" dirty="0"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фонде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Федерации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музеях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Федерации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бюджетным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322" w:lineRule="exact"/>
        <w:ind w:left="615" w:right="490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>
        <w:rPr baseline="0" dirty="0"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</w:t>
      </w:r>
      <w:r>
        <w:rPr baseline="0" dirty="0"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имущества,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которое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составляет</w:t>
      </w:r>
      <w:r>
        <w:rPr baseline="0" dirty="0"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государственную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тайну,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органом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местного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самоуправления,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ответственным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ведение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имущества,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распоряжении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которого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находятся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эти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сведения,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отнесенные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 </w:t>
      </w:r>
      <w:hyperlink r:id="rId101" w:history="1"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статьей</w:t>
        </w:r>
        <w:r>
          <w:rPr baseline="0" dirty="0">
            <w:rFonts w:ascii="Times New Roman" w:hAnsi="Times New Roman" w:cs="Times New Roman"/>
            <w:color w:val="000000"/>
            <w:spacing w:val="22"/>
            <w:sz w:val="28"/>
            <w:szCs w:val="28"/>
            <w:lang w:val="ru-RU"/>
          </w:rPr>
          <w:t>  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9</w:t>
        </w:r>
        <w:r>
          <w:rPr baseline="0" dirty="0">
            <w:rFonts w:ascii="Times New Roman" w:hAnsi="Times New Roman" w:cs="Times New Roman"/>
            <w:color w:val="000000"/>
            <w:spacing w:val="21"/>
            <w:sz w:val="28"/>
            <w:szCs w:val="28"/>
            <w:lang w:val="ru-RU"/>
          </w:rPr>
          <w:t>  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Закона  </w:t>
        </w:r>
      </w:hyperlink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4" w:lineRule="exact"/>
        <w:ind w:left="615" w:right="557" w:firstLine="0"/>
      </w:pPr>
      <w:r/>
      <w:hyperlink r:id="rId101" w:history="1"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Российской</w:t>
        </w:r>
        <w:r>
          <w:rPr baseline="0" dirty="0">
            <w:rFonts w:ascii="Times New Roman" w:hAnsi="Times New Roman" w:cs="Times New Roman"/>
            <w:color w:val="000000"/>
            <w:spacing w:val="42"/>
            <w:sz w:val="28"/>
            <w:szCs w:val="28"/>
            <w:lang w:val="ru-RU"/>
          </w:rPr>
          <w:t> 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Федерации</w:t>
        </w:r>
        <w:r>
          <w:rPr baseline="0" dirty="0">
            <w:rFonts w:ascii="Times New Roman" w:hAnsi="Times New Roman" w:cs="Times New Roman"/>
            <w:color w:val="000000"/>
            <w:spacing w:val="42"/>
            <w:sz w:val="28"/>
            <w:szCs w:val="28"/>
            <w:lang w:val="ru-RU"/>
          </w:rPr>
          <w:t> 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от</w:t>
        </w:r>
        <w:r>
          <w:rPr baseline="0" dirty="0">
            <w:rFonts w:ascii="Times New Roman" w:hAnsi="Times New Roman" w:cs="Times New Roman"/>
            <w:color w:val="000000"/>
            <w:spacing w:val="42"/>
            <w:sz w:val="28"/>
            <w:szCs w:val="28"/>
            <w:lang w:val="ru-RU"/>
          </w:rPr>
          <w:t> 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21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.07.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1993</w:t>
        </w:r>
        <w:r>
          <w:rPr baseline="0" dirty="0">
            <w:rFonts w:ascii="Times New Roman" w:hAnsi="Times New Roman" w:cs="Times New Roman"/>
            <w:color w:val="000000"/>
            <w:spacing w:val="42"/>
            <w:sz w:val="28"/>
            <w:szCs w:val="28"/>
            <w:lang w:val="ru-RU"/>
          </w:rPr>
          <w:t> 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№</w:t>
        </w:r>
        <w:r>
          <w:rPr baseline="0" dirty="0">
            <w:rFonts w:ascii="Times New Roman" w:hAnsi="Times New Roman" w:cs="Times New Roman"/>
            <w:color w:val="000000"/>
            <w:spacing w:val="42"/>
            <w:sz w:val="28"/>
            <w:szCs w:val="28"/>
            <w:lang w:val="ru-RU"/>
          </w:rPr>
          <w:t> 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5485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-1</w:t>
        </w:r>
        <w:r>
          <w:rPr baseline="0" dirty="0">
            <w:rFonts w:ascii="Times New Roman" w:hAnsi="Times New Roman" w:cs="Times New Roman"/>
            <w:color w:val="000000"/>
            <w:spacing w:val="42"/>
            <w:sz w:val="28"/>
            <w:szCs w:val="28"/>
            <w:lang w:val="ru-RU"/>
          </w:rPr>
          <w:t> 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«О</w:t>
        </w:r>
        <w:r>
          <w:rPr baseline="0" dirty="0">
            <w:rFonts w:ascii="Times New Roman" w:hAnsi="Times New Roman" w:cs="Times New Roman"/>
            <w:color w:val="000000"/>
            <w:spacing w:val="42"/>
            <w:sz w:val="28"/>
            <w:szCs w:val="28"/>
            <w:lang w:val="ru-RU"/>
          </w:rPr>
          <w:t> 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государственной</w:t>
        </w:r>
        <w:r>
          <w:rPr baseline="0" dirty="0">
            <w:rFonts w:ascii="Times New Roman" w:hAnsi="Times New Roman" w:cs="Times New Roman"/>
            <w:color w:val="000000"/>
            <w:spacing w:val="42"/>
            <w:sz w:val="28"/>
            <w:szCs w:val="28"/>
            <w:lang w:val="ru-RU"/>
          </w:rPr>
          <w:t> 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тайне»</w:t>
        </w:r>
        <w:r>
          <w:rPr baseline="0" dirty="0">
            <w:rFonts w:ascii="Times New Roman" w:hAnsi="Times New Roman" w:cs="Times New Roman"/>
            <w:color w:val="000000"/>
            <w:spacing w:val="40"/>
            <w:sz w:val="28"/>
            <w:szCs w:val="28"/>
            <w:lang w:val="ru-RU"/>
          </w:rPr>
          <w:t> </w:t>
        </w:r>
      </w:hyperlink>
      <w:r>
        <w:rPr baseline="0" dirty="0">
          <w:rFonts w:ascii="Times New Roman" w:hAnsi="Times New Roman" w:cs="Times New Roman"/>
          <w:color w:val="000000"/>
          <w:spacing w:val="-20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тайне, учитываются в соответствии с данным Порядком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57" w:firstLine="283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5. Ведение реестра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администрацией поселения Вороновское,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отделом бухгалтерского учета и отчетности.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615" w:right="557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6.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имущества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реестре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сопровождается</w:t>
      </w:r>
      <w:r>
        <w:rPr baseline="0" dirty="0"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присвоением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реестрового</w:t>
      </w:r>
      <w:r>
        <w:rPr baseline="0" dirty="0"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номера</w:t>
      </w:r>
      <w:r>
        <w:rPr baseline="0" dirty="0"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>
        <w:rPr baseline="0" dirty="0"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имущества</w:t>
      </w:r>
      <w:r>
        <w:rPr baseline="0" dirty="0"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реестровый</w:t>
      </w:r>
      <w:r>
        <w:rPr baseline="0" dirty="0"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номер),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структура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правила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формирования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такого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номера</w:t>
      </w:r>
      <w:r>
        <w:rPr baseline="0" dirty="0"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определены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 настоящему Порядку.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63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7.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Документом,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подтверждающим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факт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имущества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17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реестре,</w:t>
      </w:r>
      <w:r>
        <w:rPr baseline="0" dirty="0"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является</w:t>
      </w:r>
      <w:r>
        <w:rPr baseline="0" dirty="0"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выписка</w:t>
      </w:r>
      <w:r>
        <w:rPr baseline="0" dirty="0"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>
        <w:rPr baseline="0" dirty="0"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реестра,</w:t>
      </w:r>
      <w:r>
        <w:rPr baseline="0" dirty="0"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содержащая</w:t>
      </w:r>
      <w:r>
        <w:rPr baseline="0" dirty="0"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номер</w:t>
      </w:r>
      <w:r>
        <w:rPr baseline="0" dirty="0"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дату</w:t>
      </w:r>
      <w:r>
        <w:rPr baseline="0" dirty="0"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присвоения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реестрового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номера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иные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достаточные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идентификации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имущества сведения по их состоянию в реестре на дату выдачи выписки из него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(далее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выписка из реестра).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57" w:firstLine="283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Образец</w:t>
      </w:r>
      <w:r>
        <w:rPr baseline="0" dirty="0"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выписки</w:t>
      </w:r>
      <w:r>
        <w:rPr baseline="0" dirty="0"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>
        <w:rPr baseline="0" dirty="0"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приведен</w:t>
      </w:r>
      <w:r>
        <w:rPr baseline="0" dirty="0"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</w:t>
      </w:r>
      <w:hyperlink r:id="rId102" w:history="1">
        <w:r>
          <w:rPr baseline="0" dirty="0">
            <w:rFonts w:ascii="Times New Roman" w:hAnsi="Times New Roman" w:cs="Times New Roman"/>
            <w:b/>
            <w:bCs/>
            <w:color w:val="000000"/>
            <w:sz w:val="28"/>
            <w:szCs w:val="28"/>
            <w:lang w:val="ru-RU"/>
          </w:rPr>
          <w:t>Приложении</w:t>
        </w:r>
        <w:r>
          <w:rPr baseline="0" dirty="0">
            <w:rFonts w:ascii="Times New Roman" w:hAnsi="Times New Roman" w:cs="Times New Roman"/>
            <w:b/>
            <w:bCs/>
            <w:color w:val="000000"/>
            <w:spacing w:val="19"/>
            <w:sz w:val="28"/>
            <w:szCs w:val="28"/>
            <w:lang w:val="ru-RU"/>
          </w:rPr>
          <w:t>  </w:t>
        </w:r>
        <w:r>
          <w:rPr baseline="0" dirty="0">
            <w:rFonts w:ascii="Times New Roman" w:hAnsi="Times New Roman" w:cs="Times New Roman"/>
            <w:b/>
            <w:bCs/>
            <w:color w:val="000000"/>
            <w:sz w:val="28"/>
            <w:szCs w:val="28"/>
            <w:lang w:val="ru-RU"/>
          </w:rPr>
          <w:t>2</w:t>
        </w:r>
        <w:r>
          <w:rPr baseline="0" dirty="0">
            <w:rFonts w:ascii="Times New Roman" w:hAnsi="Times New Roman" w:cs="Times New Roman"/>
            <w:color w:val="000000"/>
            <w:spacing w:val="16"/>
            <w:sz w:val="28"/>
            <w:szCs w:val="28"/>
            <w:lang w:val="ru-RU"/>
          </w:rPr>
          <w:t>  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к</w:t>
        </w:r>
        <w:r>
          <w:rPr baseline="0" dirty="0">
            <w:rFonts w:ascii="Times New Roman" w:hAnsi="Times New Roman" w:cs="Times New Roman"/>
            <w:color w:val="000000"/>
            <w:spacing w:val="15"/>
            <w:sz w:val="28"/>
            <w:szCs w:val="28"/>
            <w:lang w:val="ru-RU"/>
          </w:rPr>
          <w:t>  </w:t>
        </w:r>
        <w:r>
          <w:rPr baseline="0" dirty="0">
            <w:rFonts w:ascii="Times New Roman" w:hAnsi="Times New Roman" w:cs="Times New Roman"/>
            <w:color w:val="000000"/>
            <w:spacing w:val="-2"/>
            <w:sz w:val="28"/>
            <w:szCs w:val="28"/>
            <w:lang w:val="ru-RU"/>
          </w:rPr>
          <w:t>настоящему</w:t>
        </w:r>
      </w:hyperlink>
      <w:r>
        <w:rPr>
          <w:rFonts w:ascii="Times New Roman" w:hAnsi="Times New Roman" w:cs="Times New Roman"/>
          <w:sz w:val="28"/>
          <w:szCs w:val="28"/>
        </w:rPr>
        <w:t> </w:t>
      </w:r>
      <w:r/>
      <w:hyperlink r:id="rId102" w:history="1"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Порядку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.</w:t>
        </w:r>
      </w:hyperlink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57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8.</w:t>
      </w:r>
      <w:r>
        <w:rPr baseline="0" dirty="0"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Реестры</w:t>
      </w:r>
      <w:r>
        <w:rPr baseline="0" dirty="0"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ведутся</w:t>
      </w:r>
      <w:r>
        <w:rPr baseline="0" dirty="0"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бумажных</w:t>
      </w:r>
      <w:r>
        <w:rPr baseline="0" dirty="0"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электронных</w:t>
      </w:r>
      <w:r>
        <w:rPr baseline="0" dirty="0"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носителях.</w:t>
      </w:r>
      <w:r>
        <w:rPr baseline="0" dirty="0"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несоответствия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информации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указанных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носителях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приоритет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имеет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информация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бумажных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носителях.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59"/>
          <w:tab w:val="left" w:pos="2043"/>
          <w:tab w:val="left" w:pos="4511"/>
          <w:tab w:val="left" w:pos="5242"/>
          <w:tab w:val="left" w:pos="7296"/>
          <w:tab w:val="left" w:pos="8249"/>
        </w:tabs>
        <w:spacing w:before="0" w:after="0" w:line="322" w:lineRule="exact"/>
        <w:ind w:left="615" w:right="562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9.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Ведение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путем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внесения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соответствующие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подразделы</w:t>
      </w:r>
      <w:r>
        <w:rPr baseline="0" dirty="0"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сведений</w:t>
      </w:r>
      <w:r>
        <w:rPr baseline="0" dirty="0"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объектах</w:t>
      </w:r>
      <w:r>
        <w:rPr baseline="0" dirty="0"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учета,</w:t>
      </w:r>
      <w:r>
        <w:rPr baseline="0" dirty="0"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собственником</w:t>
      </w:r>
      <w:r>
        <w:rPr baseline="0" dirty="0"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(владельцем)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которых является муниципальное образование, и о лицах, обладающих правами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объекты</w:t>
      </w:r>
      <w:r>
        <w:rPr baseline="0" dirty="0"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</w:t>
      </w:r>
      <w:r>
        <w:rPr baseline="0" dirty="0"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сведениями</w:t>
      </w:r>
      <w:r>
        <w:rPr baseline="0" dirty="0"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них,</w:t>
      </w:r>
      <w:r>
        <w:rPr baseline="0" dirty="0"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уточнения</w:t>
      </w:r>
      <w:r>
        <w:rPr baseline="0" dirty="0"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изменившихся</w:t>
      </w:r>
      <w:r>
        <w:rPr baseline="0" dirty="0"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сведений</w:t>
      </w:r>
      <w:r>
        <w:rPr baseline="0" dirty="0"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муниципальном имуществе, принадлежащем на вещном праве органу местного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самоуправления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иному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юридическому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либо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физическому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лицу,</w:t>
      </w:r>
      <w:r>
        <w:rPr baseline="0" dirty="0"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которому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муниципальное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имущество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принадлежит</w:t>
      </w:r>
      <w:r>
        <w:rPr baseline="0" dirty="0"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вещном</w:t>
      </w:r>
      <w:r>
        <w:rPr baseline="0" dirty="0"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праве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силу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(далее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правообладатель),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или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составляющем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казну 	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 а также путем исключения из реестра соответствующих сведений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объекте</w:t>
      </w:r>
      <w:r>
        <w:rPr baseline="0" dirty="0"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</w:t>
      </w:r>
      <w:r>
        <w:rPr baseline="0" dirty="0"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>
        <w:rPr baseline="0" dirty="0"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прекращении</w:t>
      </w:r>
      <w:r>
        <w:rPr baseline="0" dirty="0"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</w:t>
      </w:r>
      <w:r>
        <w:rPr baseline="0" dirty="0"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собственности</w:t>
      </w:r>
      <w:r>
        <w:rPr baseline="0" dirty="0"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него</w:t>
      </w:r>
      <w:r>
        <w:rPr baseline="0" dirty="0"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(или)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правообладателя,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также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случае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безвозмездной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передачи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15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иных случаях выбытия муниципального имущества.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898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10. Неотъемлемой частью реестра являются: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818" w:right="637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10.1.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документы,</w:t>
      </w:r>
      <w:r>
        <w:rPr baseline="0" dirty="0"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подтверждающие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сведения,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включаемые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>
        <w:rPr baseline="0" dirty="0"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подтверждающие документы);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818" w:right="638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10.2.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иные документы, предусмотренные правовыми актами органа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самоуправления.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818" w:right="647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11.</w:t>
      </w:r>
      <w:r>
        <w:rPr baseline="0" dirty="0"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</w:t>
      </w:r>
      <w:r>
        <w:rPr baseline="0" dirty="0"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должен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храниться</w:t>
      </w:r>
      <w:r>
        <w:rPr baseline="0" dirty="0"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обрабатываться</w:t>
      </w:r>
      <w:r>
        <w:rPr baseline="0" dirty="0"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местах,</w:t>
      </w:r>
      <w:r>
        <w:rPr baseline="0" dirty="0"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недоступных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57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посторонних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лиц,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соблюдением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условий,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обеспечивающих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предотвращение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хищения, утраты, искажения и подделки информации.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09"/>
          <w:tab w:val="left" w:pos="6534"/>
          <w:tab w:val="left" w:pos="8698"/>
        </w:tabs>
        <w:spacing w:before="0" w:after="0" w:line="322" w:lineRule="exact"/>
        <w:ind w:left="615" w:right="563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>
        <w:rPr baseline="0" dirty="0"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ведении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электронном</w:t>
      </w:r>
      <w:r>
        <w:rPr baseline="0" dirty="0"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носителе,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хранится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18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обрабатывается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 baseline="0" dirty="0"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соблюдением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требований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информационной</w:t>
      </w:r>
      <w:r>
        <w:rPr baseline="0" dirty="0"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безопасности,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обеспечивающих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конфиденциальность,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целостность, 	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доступность,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подотчетность, аутентичность и достоверность информации.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321" w:lineRule="exact"/>
        <w:ind w:left="615" w:right="557" w:firstLine="283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Сведения,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содержащиеся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реестре,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хранятся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hyperlink r:id="rId103" w:history="1">
        <w:r>
          <w:rPr baseline="0" dirty="0">
            <w:rFonts w:ascii="Times New Roman" w:hAnsi="Times New Roman" w:cs="Times New Roman"/>
            <w:color w:val="000000"/>
            <w:spacing w:val="-2"/>
            <w:sz w:val="28"/>
            <w:szCs w:val="28"/>
            <w:lang w:val="ru-RU"/>
          </w:rPr>
          <w:t>Федеральным</w:t>
        </w:r>
      </w:hyperlink>
      <w:r>
        <w:rPr>
          <w:rFonts w:ascii="Times New Roman" w:hAnsi="Times New Roman" w:cs="Times New Roman"/>
          <w:sz w:val="28"/>
          <w:szCs w:val="28"/>
        </w:rPr>
        <w:t> </w:t>
      </w:r>
      <w:r/>
      <w:hyperlink r:id="rId103" w:history="1"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законом от 22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.10.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2004 № 125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-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ФЗ «Об архивном деле в Российской Федерации»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.</w:t>
        </w:r>
      </w:hyperlink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62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1496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Раздел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II.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Состав сведений, подлежащих отражению в реестре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310" w:lineRule="exact"/>
        <w:ind w:left="818" w:right="643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12. Реестр состоит из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 </w:t>
      </w:r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разделов. В раздел 1 вносятся сведения о недвижимом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615" w:right="558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имуществе,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раздел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вносятся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движимом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ином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имуществе.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Разделы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состоят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подразделов,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каждый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которых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вносятся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соответственно о видах недвижимого, движимого и иного имущества. Сведения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вносятся с приложением подтверждающих документов.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898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13. В раздел 1 вносятся сведения о недвижимом имуществе.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818" w:right="646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13.1.</w:t>
      </w:r>
      <w:r>
        <w:rPr baseline="0" dirty="0"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подраздел</w:t>
      </w:r>
      <w:r>
        <w:rPr baseline="0" dirty="0"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1.1</w:t>
      </w:r>
      <w:r>
        <w:rPr baseline="0" dirty="0"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раздела</w:t>
      </w:r>
      <w:r>
        <w:rPr baseline="0" dirty="0"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 baseline="0" dirty="0"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вносятся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участках, в том числе: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 земельного участка;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адрес (местоположение) земельного участка;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кадастровый номер земельного участка (с датой присвоения);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615" w:right="559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6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правообладателе,</w:t>
      </w:r>
      <w:r>
        <w:rPr baseline="0" dirty="0"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включая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полное</w:t>
      </w:r>
      <w:r>
        <w:rPr baseline="0" dirty="0"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лица,</w:t>
      </w:r>
      <w:r>
        <w:rPr baseline="0" dirty="0"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фамилию,</w:t>
      </w:r>
      <w:r>
        <w:rPr baseline="0" dirty="0"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имя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отчество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(при</w:t>
      </w:r>
      <w:r>
        <w:rPr baseline="0" dirty="0"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наличии)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физического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лица,</w:t>
      </w:r>
      <w:r>
        <w:rPr baseline="0" dirty="0"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также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идентификационный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номер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налогоплательщика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ИНН),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адрес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17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пределах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места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нахождения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(для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юридических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лиц),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адрес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регистрации</w:t>
      </w:r>
      <w:r>
        <w:rPr baseline="0" dirty="0"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месту жительства (месту пребывания) (для физических лиц) (далее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правообладателе);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59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вид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вещного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права,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основании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которого</w:t>
      </w:r>
      <w:r>
        <w:rPr baseline="0" dirty="0"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правообладателю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принадлежит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земельный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участок,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указанием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реквизитов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оснований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(прекращения)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собственности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иного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вещного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права,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даты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(прекращения)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</w:t>
      </w:r>
      <w:r>
        <w:rPr baseline="0" dirty="0"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собственности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иного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вещного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58" w:firstLine="283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13.2.</w:t>
      </w:r>
      <w:r>
        <w:rPr baseline="0" dirty="0"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основных</w:t>
      </w:r>
      <w:r>
        <w:rPr baseline="0" dirty="0"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характеристиках</w:t>
      </w:r>
      <w:r>
        <w:rPr baseline="0" dirty="0"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земельного</w:t>
      </w:r>
      <w:r>
        <w:rPr baseline="0" dirty="0"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участка,</w:t>
      </w:r>
      <w:r>
        <w:rPr baseline="0" dirty="0"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том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числе: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площадь, категория земель, вид разрешенного использования;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 балансовой стоимости земельного участка;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 произведенном улучшении земельного участка;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615" w:right="567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установленных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отношении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земельного</w:t>
      </w:r>
      <w:r>
        <w:rPr baseline="0" dirty="0"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участка</w:t>
      </w:r>
      <w:r>
        <w:rPr baseline="0" dirty="0"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ограничениях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(обременениях)</w:t>
      </w:r>
      <w:r>
        <w:rPr baseline="0" dirty="0"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 baseline="0" dirty="0"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указанием</w:t>
      </w:r>
      <w:r>
        <w:rPr baseline="0" dirty="0"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наименования</w:t>
      </w:r>
      <w:r>
        <w:rPr baseline="0" dirty="0"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вида</w:t>
      </w:r>
      <w:r>
        <w:rPr baseline="0" dirty="0"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ограничений</w:t>
      </w:r>
      <w:r>
        <w:rPr baseline="0" dirty="0"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(обременении),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основания и даты их возникновения и прекращения;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27"/>
          <w:tab w:val="left" w:pos="3068"/>
          <w:tab w:val="left" w:pos="5065"/>
          <w:tab w:val="left" w:pos="7077"/>
          <w:tab w:val="left" w:pos="8010"/>
          <w:tab w:val="left" w:pos="9867"/>
        </w:tabs>
        <w:spacing w:before="0" w:after="0" w:line="322" w:lineRule="exact"/>
        <w:ind w:left="615" w:right="563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лице,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пользу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которого установлены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ограничения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(обременения),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включая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полное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юридического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лица,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включающее 	</w:t>
      </w:r>
      <w:r>
        <w:rPr baseline="0" dirty="0"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его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организационно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правовую форму, или фамилию, имя и отчество (при наличии)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физического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лица,</w:t>
      </w:r>
      <w:r>
        <w:rPr baseline="0" dirty="0"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также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ИНН,</w:t>
      </w:r>
      <w:r>
        <w:rPr baseline="0" dirty="0"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адрес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пределах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места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нахождения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(для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юридических лиц), адрес регистрации по месту жительства (месту пребывания)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(для физических лиц) (далее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 лице, в пользу которого установлены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ограничения (обременения);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иные сведения (при необходимости).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63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13.3.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подраздел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1.2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раздела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вносятся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зданиях,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сооружениях,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объектах</w:t>
      </w:r>
      <w:r>
        <w:rPr baseline="0" dirty="0"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незавершенного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строительства,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единых</w:t>
      </w:r>
      <w:r>
        <w:rPr baseline="0" dirty="0"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недвижимых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комплексах</w:t>
      </w:r>
      <w:r>
        <w:rPr baseline="0" dirty="0"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иных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объектах,</w:t>
      </w:r>
      <w:r>
        <w:rPr baseline="0" dirty="0"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отнесенных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законом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недвижимости,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том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числе: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 объекта учета;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назначение объекта учета;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адрес (местоположение) объекта учета;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кадастровый номер объекта учета (с датой присвоения);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62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земельном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участке,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котором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расположен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(кадастровый номер, форма собственности, площадь);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 правообладателе;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09"/>
          <w:tab w:val="left" w:pos="3702"/>
          <w:tab w:val="left" w:pos="5773"/>
          <w:tab w:val="left" w:pos="6247"/>
          <w:tab w:val="left" w:pos="7268"/>
          <w:tab w:val="left" w:pos="8607"/>
          <w:tab w:val="left" w:pos="9672"/>
        </w:tabs>
        <w:spacing w:before="0" w:after="0" w:line="322" w:lineRule="exact"/>
        <w:ind w:left="615" w:right="562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вид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вещного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права,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основании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которого</w:t>
      </w:r>
      <w:r>
        <w:rPr baseline="0" dirty="0"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правообладателю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принадлежит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учета,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указанием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реквизитов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r>
        <w:rPr baseline="0" dirty="0"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оснований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(прекращения)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собственности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иного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вещного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права, 	</w:t>
      </w:r>
      <w:r>
        <w:rPr baseline="0" dirty="0"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даты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возникновения (прекращения) права собственности и иного вещного права;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66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основных</w:t>
      </w:r>
      <w:r>
        <w:rPr baseline="0" dirty="0"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характеристиках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объекта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учета,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числе: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тип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объекта (жилое либо нежилое), площадь, протяженность, этажность (подземная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этажность);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инвентарный номер объекта учета;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 стоимости объекта учета;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62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изменениях</w:t>
      </w:r>
      <w:r>
        <w:rPr baseline="0" dirty="0"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объекта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(произведенных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достройках,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капитальном ремонте, реконструкции, модернизации, сносе);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62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установленных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отношении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объекта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ограничениях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(обременениях)</w:t>
      </w:r>
      <w:r>
        <w:rPr baseline="0" dirty="0"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 baseline="0" dirty="0"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указанием</w:t>
      </w:r>
      <w:r>
        <w:rPr baseline="0" dirty="0"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наименования</w:t>
      </w:r>
      <w:r>
        <w:rPr baseline="0" dirty="0"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вида</w:t>
      </w:r>
      <w:r>
        <w:rPr baseline="0" dirty="0"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ограничений</w:t>
      </w:r>
      <w:r>
        <w:rPr baseline="0" dirty="0"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(обременений),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основания и даты их возникновения и прекращения;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111"/>
          <w:tab w:val="left" w:pos="5463"/>
          <w:tab w:val="left" w:pos="5885"/>
          <w:tab w:val="left" w:pos="9253"/>
        </w:tabs>
        <w:spacing w:before="0" w:after="0" w:line="321" w:lineRule="exact"/>
        <w:ind w:left="615" w:right="562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 лице, в пользу которого установлены ограничения (обременения);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об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объекте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единого недвижимого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комплекса,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числе: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зданиях,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сооружениях,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иных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вещах,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являющихся</w:t>
      </w:r>
      <w:r>
        <w:rPr baseline="0" dirty="0"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составляющими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недвижимого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комплекса,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земельном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участке,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 	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расположено здание, сооружение;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иные сведения (при необходимости).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63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13.4.</w:t>
      </w:r>
      <w:r>
        <w:rPr baseline="0" dirty="0"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подраздел</w:t>
      </w:r>
      <w:r>
        <w:rPr baseline="0" dirty="0"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1.3</w:t>
      </w:r>
      <w:r>
        <w:rPr baseline="0" dirty="0"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раздела</w:t>
      </w:r>
      <w:r>
        <w:rPr baseline="0" dirty="0"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 baseline="0" dirty="0"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вносятся</w:t>
      </w:r>
      <w:r>
        <w:rPr baseline="0" dirty="0"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помещениях,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машино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местах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иных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объектах,</w:t>
      </w:r>
      <w:r>
        <w:rPr baseline="0" dirty="0"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отнесенных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законом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недвижимости,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том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числе: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 объекта учета;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назначение объекта учета;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адрес (местоположение) объекта учета;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кадастровый номер объекта учета (с датой присвоения);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62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здании,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сооружении,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состав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которого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входит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учета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(кадастровый номер, форма собственности);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 правообладателе;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09"/>
          <w:tab w:val="left" w:pos="3702"/>
          <w:tab w:val="left" w:pos="5773"/>
          <w:tab w:val="left" w:pos="6247"/>
          <w:tab w:val="left" w:pos="7268"/>
          <w:tab w:val="left" w:pos="8607"/>
          <w:tab w:val="left" w:pos="9672"/>
        </w:tabs>
        <w:spacing w:before="0" w:after="0" w:line="322" w:lineRule="exact"/>
        <w:ind w:left="615" w:right="562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вид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вещного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права,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основании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которого</w:t>
      </w:r>
      <w:r>
        <w:rPr baseline="0" dirty="0"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правообладателю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принадлежит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учета,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указанием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реквизитов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r>
        <w:rPr baseline="0" dirty="0"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оснований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(прекращения)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собственности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иного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вещного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права, 	</w:t>
      </w:r>
      <w:r>
        <w:rPr baseline="0" dirty="0"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даты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возникновения (прекращения) права собственности и иного вещного права;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62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основных</w:t>
      </w:r>
      <w:r>
        <w:rPr baseline="0" dirty="0"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характеристиках</w:t>
      </w:r>
      <w:r>
        <w:rPr baseline="0" dirty="0"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объекта,</w:t>
      </w:r>
      <w:r>
        <w:rPr baseline="0" dirty="0"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числе: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тип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(жилое либо нежилое), площадь, этажность (подземная этажность);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инвентарный номер объекта учета;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 стоимости объекта учета;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324" w:lineRule="exact"/>
        <w:ind w:left="615" w:right="559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изменениях</w:t>
      </w:r>
      <w:r>
        <w:rPr baseline="0" dirty="0"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объекта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(произведенных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достройках,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капитальном ремонте, реконструкции, модернизации, сносе);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59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установленных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отношении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объекта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ограничениях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(обременениях)</w:t>
      </w:r>
      <w:r>
        <w:rPr baseline="0" dirty="0"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 baseline="0" dirty="0"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указанием</w:t>
      </w:r>
      <w:r>
        <w:rPr baseline="0" dirty="0"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наименования</w:t>
      </w:r>
      <w:r>
        <w:rPr baseline="0" dirty="0"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вида</w:t>
      </w:r>
      <w:r>
        <w:rPr baseline="0" dirty="0"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ограничений</w:t>
      </w:r>
      <w:r>
        <w:rPr baseline="0" dirty="0"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(обременений),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основания и даты их возникновения и прекращения;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59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 лице, в пользу которого установлены ограничения (обременения);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иные сведения (при необходимости).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898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14.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 раздел 2 вносятся сведения о движимом и ином имуществе.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818" w:right="646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14.1.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подраздел</w:t>
      </w:r>
      <w:r>
        <w:rPr baseline="0" dirty="0"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2.1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раздела</w:t>
      </w:r>
      <w:r>
        <w:rPr baseline="0" dirty="0"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вносятся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акциях,</w:t>
      </w:r>
      <w:r>
        <w:rPr baseline="0" dirty="0"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том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числе: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59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об акционерном обществе (эмитенте), включая полное наименование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юридического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лица,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включающее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организационно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правовую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форму,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ИНН,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КПП, ОГРН, адрес в пределах места нахождения (с указанием кода</w:t>
      </w:r>
      <w:hyperlink r:id="rId104" w:history="1"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 ОКТМО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)</w:t>
        </w:r>
      </w:hyperlink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;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59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об акциях, в том числе: количество акций, регистрационные номера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выпусков,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номинальная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стоимость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акций,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вид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акций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(обыкновенные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привилегированные);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 правообладателе;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09"/>
          <w:tab w:val="left" w:pos="3702"/>
          <w:tab w:val="left" w:pos="5773"/>
          <w:tab w:val="left" w:pos="6247"/>
          <w:tab w:val="left" w:pos="7268"/>
          <w:tab w:val="left" w:pos="8607"/>
          <w:tab w:val="left" w:pos="9672"/>
        </w:tabs>
        <w:spacing w:before="0" w:after="0" w:line="322" w:lineRule="exact"/>
        <w:ind w:left="615" w:right="561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вид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вещного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права,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основании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которого</w:t>
      </w:r>
      <w:r>
        <w:rPr baseline="0" dirty="0"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правообладателю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принадлежит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учета,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указанием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реквизитов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r>
        <w:rPr baseline="0" dirty="0"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оснований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(прекращения)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собственности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иного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вещного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права, 	</w:t>
      </w:r>
      <w:r>
        <w:rPr baseline="0" dirty="0"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даты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возникновения (прекращения) права собственности и иного вещного права;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59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установленных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ограничениях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(обременениях)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указанием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наименования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вида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ограничений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(обременений),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основания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даты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возникновения и прекращения;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59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 лице, в пользу которого установлены ограничения (обременения);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иные сведения (при необходимости).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65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14.2.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подраздел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2.2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раздела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вносятся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долях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(вкладах)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уставных (складочных) капиталах хозяйственных обществ и товариществ, в том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числе: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59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хозяйственном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обществе</w:t>
      </w:r>
      <w:r>
        <w:rPr baseline="0" dirty="0"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(товариществе),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включая</w:t>
      </w:r>
      <w:r>
        <w:rPr baseline="0" dirty="0"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полное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юридического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лица,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включающее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организационно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правовую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форму,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ИНН,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КПП,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ОГРН,</w:t>
      </w:r>
      <w:r>
        <w:rPr baseline="0" dirty="0"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адрес</w:t>
      </w:r>
      <w:r>
        <w:rPr baseline="0" dirty="0"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пределах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места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нахождения</w:t>
      </w:r>
      <w:r>
        <w:rPr baseline="0" dirty="0"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(с</w:t>
      </w:r>
      <w:r>
        <w:rPr baseline="0" dirty="0"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указанием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кода</w:t>
      </w:r>
      <w:hyperlink r:id="rId104" w:history="1"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 ОКТМО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)</w:t>
        </w:r>
      </w:hyperlink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;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59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доля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(вклад)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уставном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(складочном)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капитале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хозяйственного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общества,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товарищества в процентах;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 правообладателе;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09"/>
          <w:tab w:val="left" w:pos="3702"/>
          <w:tab w:val="left" w:pos="5773"/>
          <w:tab w:val="left" w:pos="6247"/>
          <w:tab w:val="left" w:pos="7268"/>
          <w:tab w:val="left" w:pos="8607"/>
          <w:tab w:val="left" w:pos="9672"/>
        </w:tabs>
        <w:spacing w:before="0" w:after="0" w:line="321" w:lineRule="exact"/>
        <w:ind w:left="615" w:right="559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вид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вещного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права,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основании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которого</w:t>
      </w:r>
      <w:r>
        <w:rPr baseline="0" dirty="0"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правообладателю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принадлежит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учета,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указанием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реквизитов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r>
        <w:rPr baseline="0" dirty="0"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оснований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(прекращения)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собственности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иного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вещного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права, 	</w:t>
      </w:r>
      <w:r>
        <w:rPr baseline="0" dirty="0"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даты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возникновения (прекращения) права собственности и иного вещного права;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установленных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ограничениях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(обременениях)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 baseline="0" dirty="0"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указанием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наименования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вида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ограничений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(обременении),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основания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даты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возникновения и прекращения;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321" w:lineRule="exact"/>
        <w:ind w:left="615" w:right="559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 лице, в пользу которого установлены ограничения (обременения);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иные сведения (при необходимости).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615" w:right="567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14.3.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подраздел 2.3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раздела 2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вносятся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движимом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имуществе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ином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имуществе,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акций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долей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(вкладов)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уставных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(складочных) капиталах хозяйственных обществ и товариществ, в том числе: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 движимого имущества (иного имущества);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59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объекте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учета,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числе: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марка,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модель,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год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выпуска,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инвентарный номер;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 правообладателе;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 стоимости;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09"/>
          <w:tab w:val="left" w:pos="3702"/>
          <w:tab w:val="left" w:pos="5773"/>
          <w:tab w:val="left" w:pos="6247"/>
          <w:tab w:val="left" w:pos="7268"/>
          <w:tab w:val="left" w:pos="8607"/>
          <w:tab w:val="left" w:pos="9672"/>
        </w:tabs>
        <w:spacing w:before="0" w:after="0" w:line="322" w:lineRule="exact"/>
        <w:ind w:left="615" w:right="559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вид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вещного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права,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основании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которого</w:t>
      </w:r>
      <w:r>
        <w:rPr baseline="0" dirty="0"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правообладателю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принадлежит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учета,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указанием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реквизитов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r>
        <w:rPr baseline="0" dirty="0"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оснований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(прекращения)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собственности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иного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вещного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права, 	</w:t>
      </w:r>
      <w:r>
        <w:rPr baseline="0" dirty="0"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даты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возникновения (прекращения) права собственности и иного вещного права;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установленных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ограничениях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(обременениях)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 baseline="0" dirty="0"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указанием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наименования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вида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ограничений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(обременении),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основания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даты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возникновения и прекращения;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59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 лице, в пользу которого установлены ограничения (обременения);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иные сведения (при необходимости).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67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14.4.</w:t>
      </w:r>
      <w:r>
        <w:rPr baseline="0" dirty="0"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подраздел</w:t>
      </w:r>
      <w:r>
        <w:rPr baseline="0" dirty="0"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2.4</w:t>
      </w:r>
      <w:r>
        <w:rPr baseline="0" dirty="0"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раздела</w:t>
      </w:r>
      <w:r>
        <w:rPr baseline="0" dirty="0"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вносятся</w:t>
      </w:r>
      <w:r>
        <w:rPr baseline="0" dirty="0"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долях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праве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общей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долевой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собственности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объекты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недвижимого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(или)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движимого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имущества, в том числе: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59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размер доли в праве общей долевой собственности на объекты недвижимого и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(или) движимого имущества;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 стоимости доли;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615" w:right="559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участниках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общей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долевой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собственности,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включая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полное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юридических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лиц,</w:t>
      </w:r>
      <w:r>
        <w:rPr baseline="0" dirty="0"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включающих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организационно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правовую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форму, или фамилию, имя и отчество (при наличии) физического лица, а также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ИНН,</w:t>
      </w:r>
      <w:r>
        <w:rPr baseline="0" dirty="0"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КПП</w:t>
      </w:r>
      <w:r>
        <w:rPr baseline="0" dirty="0"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(для</w:t>
      </w:r>
      <w:r>
        <w:rPr baseline="0" dirty="0"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юридического</w:t>
      </w:r>
      <w:r>
        <w:rPr baseline="0" dirty="0"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лица),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ОГРН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(для</w:t>
      </w:r>
      <w:r>
        <w:rPr baseline="0" dirty="0"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юридического</w:t>
      </w:r>
      <w:r>
        <w:rPr baseline="0" dirty="0"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лица),</w:t>
      </w:r>
      <w:r>
        <w:rPr baseline="0" dirty="0"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адрес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пределах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места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нахождения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(для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юридических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лиц),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адрес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регистрации</w:t>
      </w:r>
      <w:r>
        <w:rPr baseline="0" dirty="0"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месту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жительства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(месту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пребывания)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(для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физических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лиц)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(с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указанием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кода</w:t>
      </w:r>
      <w:r>
        <w:rPr>
          <w:rFonts w:ascii="Times New Roman" w:hAnsi="Times New Roman" w:cs="Times New Roman"/>
          <w:sz w:val="28"/>
          <w:szCs w:val="28"/>
        </w:rPr>
        <w:t> </w:t>
      </w:r>
      <w:r/>
      <w:hyperlink r:id="rId104" w:history="1"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ОКТМО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)</w:t>
        </w:r>
      </w:hyperlink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;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 правообладателе;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2"/>
          <w:tab w:val="left" w:pos="2572"/>
          <w:tab w:val="left" w:pos="2709"/>
          <w:tab w:val="left" w:pos="3702"/>
          <w:tab w:val="left" w:pos="3947"/>
          <w:tab w:val="left" w:pos="5773"/>
          <w:tab w:val="left" w:pos="5860"/>
          <w:tab w:val="left" w:pos="6247"/>
          <w:tab w:val="left" w:pos="6309"/>
          <w:tab w:val="left" w:pos="7268"/>
          <w:tab w:val="left" w:pos="8607"/>
          <w:tab w:val="left" w:pos="8872"/>
          <w:tab w:val="left" w:pos="9672"/>
        </w:tabs>
        <w:spacing w:before="0" w:after="0" w:line="322" w:lineRule="exact"/>
        <w:ind w:left="615" w:right="559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вид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вещного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права,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основании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которого</w:t>
      </w:r>
      <w:r>
        <w:rPr baseline="0" dirty="0"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правообладателю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принадлежит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учета,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указанием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реквизитов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r>
        <w:rPr baseline="0" dirty="0"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оснований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(прекращения) 	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собственности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иного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вещного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права, 	</w:t>
      </w:r>
      <w:r>
        <w:rPr baseline="0" dirty="0"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даты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возникновения (прекращения) права собственности и иного вещного права;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объектах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недвижимого 	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 	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(или)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движимого 	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находящихся в общей долевой собственности, в том числе наименование такого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имущества и его кадастровый номер (при наличии);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615" w:right="568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об установленных в отношении доли ограничениях (обременениях) с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указанием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наименования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вида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ограничений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(обременении),</w:t>
      </w:r>
      <w:r>
        <w:rPr baseline="0" dirty="0"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основания</w:t>
      </w:r>
      <w:r>
        <w:rPr baseline="0" dirty="0"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даты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их возникновения и прекращения;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321" w:lineRule="exact"/>
        <w:ind w:left="615" w:right="559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 лице, в пользу которого установлены ограничения (обременения);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иные сведения (при необходимости).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524"/>
          <w:tab w:val="left" w:pos="3900"/>
          <w:tab w:val="left" w:pos="4324"/>
          <w:tab w:val="left" w:pos="5856"/>
          <w:tab w:val="left" w:pos="7519"/>
          <w:tab w:val="left" w:pos="8790"/>
          <w:tab w:val="left" w:pos="10107"/>
        </w:tabs>
        <w:spacing w:before="0" w:after="0" w:line="322" w:lineRule="exact"/>
        <w:ind w:left="615" w:right="563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. Сведения об объекте учета не вносятся в разделы в случае их отсутствия, за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сведений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стоимости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имущества,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которые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имеются 	</w:t>
      </w:r>
      <w:r>
        <w:rPr baseline="0" dirty="0">
          <w:rFonts w:ascii="Times New Roman" w:hAnsi="Times New Roman" w:cs="Times New Roman"/>
          <w:color w:val="000000"/>
          <w:spacing w:val="-16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правообладателя.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Ведение учета объекта учета без указания стоимостной оценки не допускается.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spacing w:after="5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2016" w:right="1766" w:firstLine="0"/>
        <w:jc w:val="right"/>
      </w:pPr>
      <w:r/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Раздел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III.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 учета муниципального имущества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818" w:right="644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 baseline="0" dirty="0"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Правообладатель</w:t>
      </w:r>
      <w:r>
        <w:rPr baseline="0" dirty="0"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>
        <w:rPr baseline="0" dirty="0"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внесения</w:t>
      </w:r>
      <w:r>
        <w:rPr baseline="0" dirty="0"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</w:t>
      </w:r>
      <w:r>
        <w:rPr baseline="0" dirty="0"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сведений</w:t>
      </w:r>
      <w:r>
        <w:rPr baseline="0" dirty="0"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имуществе,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615" w:right="557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приобретенном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договорам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иных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основаниях,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поступающем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его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хозяйственное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ведение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оперативное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управление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порядке,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Федерации,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обязан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дневный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срок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дня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соответствующего</w:t>
      </w:r>
      <w:r>
        <w:rPr baseline="0" dirty="0"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</w:t>
      </w:r>
      <w:r>
        <w:rPr baseline="0" dirty="0"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направить</w:t>
      </w:r>
      <w:r>
        <w:rPr baseline="0" dirty="0"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орган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местного</w:t>
      </w:r>
      <w:r>
        <w:rPr baseline="0" dirty="0"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самоуправлении,</w:t>
      </w:r>
      <w:r>
        <w:rPr baseline="0" dirty="0"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ответственный</w:t>
      </w:r>
      <w:r>
        <w:rPr baseline="0" dirty="0"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 baseline="0" dirty="0"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ведение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заявление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внесении в реестр сведений о таком имуществе с одновременным направлением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подтверждающих документов.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63"/>
          <w:tab w:val="left" w:pos="2260"/>
          <w:tab w:val="left" w:pos="4015"/>
          <w:tab w:val="left" w:pos="6428"/>
          <w:tab w:val="left" w:pos="8217"/>
          <w:tab w:val="left" w:pos="8616"/>
        </w:tabs>
        <w:spacing w:before="0" w:after="0" w:line="321" w:lineRule="exact"/>
        <w:ind w:left="615" w:right="557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17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.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отношении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имущества, 	</w:t>
      </w:r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принадлежащего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правообладателю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праве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хозяйственного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ведения,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оперативного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постоянного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(бессрочного)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пользования,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пожизненного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наследуемого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владения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силу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закона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учтенного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реестре,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правообладатель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обязан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>
        <w:rPr baseline="0" dirty="0">
          <w:rFonts w:ascii="Times New Roman" w:hAnsi="Times New Roman" w:cs="Times New Roman"/>
          <w:color w:val="000000"/>
          <w:spacing w:val="-18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дневный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срок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дня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выявления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такого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имущества</w:t>
      </w:r>
      <w:r>
        <w:rPr baseline="0" dirty="0"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получения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подтверждающего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рассекречивание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сведений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нем,</w:t>
      </w:r>
      <w:r>
        <w:rPr baseline="0" dirty="0"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направить</w:t>
      </w:r>
      <w:r>
        <w:rPr baseline="0" dirty="0"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орган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самоуправлении,</w:t>
      </w:r>
      <w:r>
        <w:rPr baseline="0" dirty="0"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ответственный</w:t>
      </w:r>
      <w:r>
        <w:rPr baseline="0" dirty="0"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 baseline="0" dirty="0"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ведение</w:t>
      </w:r>
      <w:r>
        <w:rPr baseline="0" dirty="0"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заявление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внесении</w:t>
      </w:r>
      <w:r>
        <w:rPr baseline="0" dirty="0"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сведений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таком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имуществе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одновременным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направлением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подтверждающих документов.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615" w:right="557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18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 baseline="0" dirty="0"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>
        <w:rPr baseline="0" dirty="0"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изменении</w:t>
      </w:r>
      <w:r>
        <w:rPr baseline="0" dirty="0"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сведений</w:t>
      </w:r>
      <w:r>
        <w:rPr baseline="0" dirty="0"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объекте</w:t>
      </w:r>
      <w:r>
        <w:rPr baseline="0" dirty="0"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</w:t>
      </w:r>
      <w:r>
        <w:rPr baseline="0" dirty="0"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>
        <w:rPr baseline="0" dirty="0"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лицах,</w:t>
      </w:r>
      <w:r>
        <w:rPr baseline="0" dirty="0"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обладающих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правами на объект учета либо сведениями о нем, правообладатель для внесения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 реестр новых сведений об объекте учета либо о соответствующем лице обязан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дневный</w:t>
      </w:r>
      <w:r>
        <w:rPr baseline="0" dirty="0"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срок</w:t>
      </w:r>
      <w:r>
        <w:rPr baseline="0" dirty="0"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>
        <w:rPr baseline="0" dirty="0"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дня</w:t>
      </w:r>
      <w:r>
        <w:rPr baseline="0" dirty="0"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получения</w:t>
      </w:r>
      <w:r>
        <w:rPr baseline="0" dirty="0"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</w:t>
      </w:r>
      <w:r>
        <w:rPr baseline="0" dirty="0"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подтверждающих</w:t>
      </w:r>
      <w:r>
        <w:rPr baseline="0" dirty="0"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сведений,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окончания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срока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бухгалтерской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(финансовой)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отчетности,</w:t>
      </w:r>
      <w:r>
        <w:rPr baseline="0" dirty="0"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установленного</w:t>
      </w:r>
      <w:r>
        <w:rPr baseline="0" dirty="0"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>
        <w:rPr baseline="0" dirty="0"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 baseline="0" dirty="0"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</w:t>
      </w:r>
      <w:r>
        <w:rPr baseline="0" dirty="0"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Федерации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(при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изменении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стоимости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объекта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учета),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направить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орган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местного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самоуправлении,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ответственный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ведение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заявление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об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изменении</w:t>
      </w:r>
      <w:r>
        <w:rPr baseline="0" dirty="0"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сведений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объекте</w:t>
      </w:r>
      <w:r>
        <w:rPr baseline="0" dirty="0"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</w:t>
      </w:r>
      <w:r>
        <w:rPr baseline="0" dirty="0"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одновременным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направлением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подтверждающих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новые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объекте</w:t>
      </w:r>
      <w:r>
        <w:rPr baseline="0" dirty="0"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>
        <w:rPr baseline="0" dirty="0"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соответствующем лице.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63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Если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изменения</w:t>
      </w:r>
      <w:r>
        <w:rPr baseline="0" dirty="0"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касаются</w:t>
      </w:r>
      <w:r>
        <w:rPr baseline="0" dirty="0"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сведений</w:t>
      </w:r>
      <w:r>
        <w:rPr baseline="0" dirty="0"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нескольких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объектах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учета,</w:t>
      </w:r>
      <w:r>
        <w:rPr baseline="0" dirty="0"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то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правообладатель</w:t>
      </w:r>
      <w:r>
        <w:rPr baseline="0" dirty="0"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направляет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заявление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документы,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указанные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абзаце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первом настоящего пункта, в отношении каждого объекта учета.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tabs>
          <w:tab w:val="left" w:pos="2825"/>
          <w:tab w:val="left" w:pos="4825"/>
          <w:tab w:val="left" w:pos="7473"/>
          <w:tab w:val="left" w:pos="9579"/>
        </w:tabs>
        <w:spacing w:before="0" w:after="0" w:line="321" w:lineRule="exact"/>
        <w:ind w:left="615" w:right="558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19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случае,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если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собственности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имущество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прекращено,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лицо,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которому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оно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принадлежало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вещном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праве,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исключения из реестра сведений об имуществе обязано в 7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дневный срок со дня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получения</w:t>
      </w:r>
      <w:r>
        <w:rPr baseline="0" dirty="0"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сведений</w:t>
      </w:r>
      <w:r>
        <w:rPr baseline="0" dirty="0"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прекращении</w:t>
      </w:r>
      <w:r>
        <w:rPr baseline="0" dirty="0"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указанного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</w:t>
      </w:r>
      <w:r>
        <w:rPr baseline="0" dirty="0"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направить</w:t>
      </w:r>
      <w:r>
        <w:rPr baseline="0" dirty="0"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орган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местного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самоуправлении,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ответственный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ведение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заявление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об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исключении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сведений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таком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имуществе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одновременным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направлением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подтверждающих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прекращение 	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права</w:t>
      </w:r>
      <w:r>
        <w:rPr>
          <w:rFonts w:ascii="Times New Roman" w:hAnsi="Times New Roman" w:cs="Times New Roman"/>
          <w:sz w:val="28"/>
          <w:szCs w:val="2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888"/>
          <w:tab w:val="left" w:pos="5008"/>
          <w:tab w:val="left" w:pos="5655"/>
          <w:tab w:val="left" w:pos="7358"/>
          <w:tab w:val="left" w:pos="8171"/>
        </w:tabs>
        <w:spacing w:before="0" w:after="0" w:line="324" w:lineRule="exact"/>
        <w:ind w:left="615" w:right="555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собственности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имущество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или 	</w:t>
      </w:r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государственную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регистрацию прекращения указанного права.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63" w:firstLine="283"/>
        <w:jc w:val="both"/>
      </w:pPr>
      <w:r/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Если прекращение права муниципальной собственности на имущество влечет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исключение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сведений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отношении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других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объектов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учета,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лицо,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которому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оно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принадлежало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вещном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праве,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направляет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заявление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документы,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указанные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абзаце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первом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настоящего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пункта,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отношении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каждого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615" w:right="558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. В случае засекречивания сведений об учтенном в реестре объекте учета и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(или)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лицах,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обладающих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правами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муниципальное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имущество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сведениями о нем, правообладатель обязан не позднее дня, следующего за днем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получения документа, подтверждающего их засекречивание, направить в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орган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местного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самоуправлении,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ответственный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ведение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обращение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об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исключении из реестра засекреченных сведений с указанием в нем реестрового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номера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объекта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учета,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наименований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засекреченных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них</w:t>
      </w:r>
      <w:r>
        <w:rPr baseline="0" dirty="0"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сведений</w:t>
      </w:r>
      <w:r>
        <w:rPr baseline="0" dirty="0"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реквизитов документов, подтверждающих засекречивание этих сведений.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23"/>
          <w:tab w:val="left" w:pos="3907"/>
          <w:tab w:val="left" w:pos="5379"/>
          <w:tab w:val="left" w:pos="6485"/>
          <w:tab w:val="left" w:pos="8090"/>
          <w:tab w:val="left" w:pos="8658"/>
          <w:tab w:val="left" w:pos="9867"/>
        </w:tabs>
        <w:spacing w:before="0" w:after="0" w:line="322" w:lineRule="exact"/>
        <w:ind w:left="615" w:right="557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Орган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местного</w:t>
      </w:r>
      <w:r>
        <w:rPr baseline="0" dirty="0"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самоуправлении,</w:t>
      </w:r>
      <w:r>
        <w:rPr baseline="0" dirty="0"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ответственный</w:t>
      </w:r>
      <w:r>
        <w:rPr baseline="0" dirty="0"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 baseline="0" dirty="0"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ведение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не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дня,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следующего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днем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получения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обращения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исключении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из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засекреченных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сведений,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обязан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исключить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 	</w:t>
      </w:r>
      <w:r>
        <w:rPr baseline="0" dirty="0"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все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засекреченные сведения об учтенном в нем муниципальном имуществе, а также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 лицах, обладающих правами на это имущество и (или) сведениями 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нем, и документы, подтверждающие эти сведения.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615" w:right="557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21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объекте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учета,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заявления</w:t>
      </w:r>
      <w:r>
        <w:rPr baseline="0" dirty="0"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документы,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указанные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hyperlink r:id="rId105" w:history="1">
        <w:r>
          <w:rPr baseline="0" dirty="0">
            <w:rFonts w:ascii="Times New Roman" w:hAnsi="Times New Roman" w:cs="Times New Roman"/>
            <w:color w:val="000000"/>
            <w:spacing w:val="-7"/>
            <w:sz w:val="28"/>
            <w:szCs w:val="28"/>
            <w:lang w:val="ru-RU"/>
          </w:rPr>
          <w:t>-19</w:t>
        </w:r>
      </w:hyperlink>
      <w:r>
        <w:rPr>
          <w:rFonts w:ascii="Times New Roman" w:hAnsi="Times New Roman" w:cs="Times New Roman"/>
          <w:sz w:val="28"/>
          <w:szCs w:val="28"/>
        </w:rPr>
        <w:t> </w:t>
      </w:r>
      <w:r/>
      <w:hyperlink r:id="rId105" w:history="1"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настоящего</w:t>
        </w:r>
        <w:r>
          <w:rPr baseline="0" dirty="0">
            <w:rFonts w:ascii="Times New Roman" w:hAnsi="Times New Roman" w:cs="Times New Roman"/>
            <w:color w:val="000000"/>
            <w:spacing w:val="21"/>
            <w:sz w:val="28"/>
            <w:szCs w:val="28"/>
            <w:lang w:val="ru-RU"/>
          </w:rPr>
          <w:t>   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Порядка,</w:t>
        </w:r>
      </w:hyperlink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направляются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орган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местного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правообладателем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лицом,</w:t>
      </w:r>
      <w:r>
        <w:rPr baseline="0" dirty="0"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которому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имущество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принадлежало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вещном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праве,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бумажном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носителе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форме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электронного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подписанного</w:t>
      </w:r>
      <w:r>
        <w:rPr baseline="0" dirty="0"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 baseline="0" dirty="0"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усиленной</w:t>
      </w:r>
      <w:r>
        <w:rPr baseline="0" dirty="0"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квалифицированной</w:t>
      </w:r>
      <w:r>
        <w:rPr baseline="0" dirty="0"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подписи уполномоченным должностным лицом правообладателя.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60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22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случае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ликвидации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(упразднения)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являющегося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правообладателем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юридического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лица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подписание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заявления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изменениях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сведений и (или) заявления о исключении из реестра, а также исключение всех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сведений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объекте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осуществляются</w:t>
      </w:r>
      <w:r>
        <w:rPr baseline="0" dirty="0"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органом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самоуправления,</w:t>
      </w:r>
      <w:r>
        <w:rPr baseline="0" dirty="0"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ответственным</w:t>
      </w:r>
      <w:r>
        <w:rPr baseline="0" dirty="0"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 baseline="0" dirty="0"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ведение</w:t>
      </w:r>
      <w:r>
        <w:rPr baseline="0" dirty="0"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дневный</w:t>
      </w:r>
      <w:r>
        <w:rPr baseline="0" dirty="0"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срок</w:t>
      </w:r>
      <w:r>
        <w:rPr baseline="0" dirty="0"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после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получения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выписки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Единого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государственного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юридических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ЕГРЮЛ)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ликвидационного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баланса.</w:t>
      </w:r>
      <w:r>
        <w:rPr baseline="0" dirty="0"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Ликвидационный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баланс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не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требуется,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если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юридическое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лицо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было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признано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судом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несостоятельным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(банкротом)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ликвидировано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порядке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конкурсного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производства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случае</w:t>
      </w:r>
      <w:r>
        <w:rPr baseline="0" dirty="0"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признания</w:t>
      </w:r>
      <w:r>
        <w:rPr baseline="0" dirty="0"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такого</w:t>
      </w:r>
      <w:r>
        <w:rPr baseline="0" dirty="0"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юридического</w:t>
      </w:r>
      <w:r>
        <w:rPr baseline="0" dirty="0"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лица</w:t>
      </w:r>
      <w:r>
        <w:rPr baseline="0" dirty="0"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фактически</w:t>
      </w:r>
      <w:r>
        <w:rPr baseline="0" dirty="0"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прекратившим</w:t>
      </w:r>
      <w:r>
        <w:rPr baseline="0" dirty="0"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свою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и его исключения из ЕГРЮЛ.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615" w:right="555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23.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Орган местного самоуправлении, ответственный за ведение реестра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 14</w:t>
      </w:r>
      <w:r>
        <w:rPr baseline="0" dirty="0">
          <w:rFonts w:ascii="Times New Roman" w:hAnsi="Times New Roman" w:cs="Times New Roman"/>
          <w:color w:val="000000"/>
          <w:spacing w:val="-2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дневный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срок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дня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получения</w:t>
      </w:r>
      <w:r>
        <w:rPr baseline="0" dirty="0"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r>
        <w:rPr baseline="0" dirty="0"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правообладателя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обязан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экспертизу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правообладателя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результатам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принять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одно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из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следующих решений: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321" w:lineRule="exact"/>
        <w:ind w:left="615" w:right="565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23.1.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учете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реестре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объекта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учета,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исключении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изменившихся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объекте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внесении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него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новых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сведений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объекте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</w:t>
      </w:r>
      <w:r>
        <w:rPr baseline="0" dirty="0"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>
        <w:rPr baseline="0" dirty="0"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исключении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всех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сведений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нем</w:t>
      </w:r>
      <w:r>
        <w:rPr baseline="0" dirty="0"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реестра,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если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установлены</w:t>
      </w:r>
      <w:r>
        <w:rPr>
          <w:rFonts w:ascii="Times New Roman" w:hAnsi="Times New Roman" w:cs="Times New Roman"/>
          <w:sz w:val="28"/>
          <w:szCs w:val="2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4" w:lineRule="exact"/>
        <w:ind w:left="615" w:right="425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подлинность</w:t>
      </w:r>
      <w:r>
        <w:rPr baseline="0" dirty="0"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полнота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r>
        <w:rPr baseline="0" dirty="0"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правообладателя,</w:t>
      </w:r>
      <w:r>
        <w:rPr baseline="0" dirty="0"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 baseline="0" dirty="0"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также</w:t>
      </w:r>
      <w:r>
        <w:rPr baseline="0" dirty="0"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достоверность</w:t>
      </w:r>
      <w:r>
        <w:rPr baseline="0" dirty="0"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полнота содержащихся в них сведений;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496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23.2.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отказе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учете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реестре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объекта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учета,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если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установлено,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что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представленное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учету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имущество,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числе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имущество,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собственности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которое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зарегистрировано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подлежит регистрации, не находится в муниципальной собственности;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4" w:lineRule="exact"/>
        <w:ind w:left="615" w:right="425" w:firstLine="283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23.3.</w:t>
      </w:r>
      <w:r>
        <w:rPr baseline="0" dirty="0"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приостановлении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процедуры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реестре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объекта</w:t>
      </w:r>
      <w:r>
        <w:rPr baseline="0" dirty="0"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следующих случаях: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425" w:firstLine="283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установлены неполнота и (или) недостоверность содержащихся в документах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правообладателя сведений;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38"/>
          <w:tab w:val="left" w:pos="2722"/>
          <w:tab w:val="left" w:pos="4720"/>
          <w:tab w:val="left" w:pos="5095"/>
          <w:tab w:val="left" w:pos="6372"/>
          <w:tab w:val="left" w:pos="7787"/>
          <w:tab w:val="left" w:pos="7969"/>
          <w:tab w:val="left" w:pos="8494"/>
        </w:tabs>
        <w:spacing w:before="0" w:after="0" w:line="321" w:lineRule="exact"/>
        <w:ind w:left="615" w:right="496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документы, 	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представленные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правообладателем,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соответствуют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требованиям,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настоящим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Порядком, 	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 и правовыми актами органов местного самоуправления.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492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этом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случае</w:t>
      </w:r>
      <w:r>
        <w:rPr baseline="0" dirty="0"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орган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местного</w:t>
      </w:r>
      <w:r>
        <w:rPr baseline="0" dirty="0"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самоуправления,</w:t>
      </w:r>
      <w:r>
        <w:rPr baseline="0" dirty="0"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ответственный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ведение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направляет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правообладателю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требование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дневный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срок</w:t>
      </w:r>
      <w:r>
        <w:rPr baseline="0" dirty="0"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r>
        <w:rPr baseline="0" dirty="0"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дня</w:t>
      </w:r>
      <w:r>
        <w:rPr baseline="0" dirty="0"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его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получения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направить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документы,</w:t>
      </w:r>
      <w:r>
        <w:rPr baseline="0" dirty="0"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подтверждающие</w:t>
      </w:r>
      <w:r>
        <w:rPr baseline="0" dirty="0"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недостающие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 о муниципальном имуществе.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615" w:right="492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. В случае выявления имущества, сведения о котором не учтены в реестре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(или)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новые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котором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представлены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внесения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изменений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реестр,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установлено,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что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это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имущество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находится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собственности,</w:t>
      </w:r>
      <w:r>
        <w:rPr baseline="0" dirty="0"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либо</w:t>
      </w:r>
      <w:r>
        <w:rPr baseline="0" dirty="0"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выявлено</w:t>
      </w:r>
      <w:r>
        <w:rPr baseline="0" dirty="0"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имущество,</w:t>
      </w:r>
      <w:r>
        <w:rPr baseline="0" dirty="0"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>
        <w:rPr baseline="0" dirty="0"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находящееся</w:t>
      </w:r>
      <w:r>
        <w:rPr baseline="0" dirty="0"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собственности,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которое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учтено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реестре,</w:t>
      </w:r>
      <w:r>
        <w:rPr baseline="0" dirty="0"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орган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местного</w:t>
      </w:r>
      <w:r>
        <w:rPr baseline="0" dirty="0"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самоуправления,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ответственный за ведение реестра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 7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дневный срок: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425" w:firstLine="283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24.1.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вносит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объекте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учета,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числе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правообладателях (при наличии);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615" w:right="490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24.2.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направляет правообладателю (при наличии сведений о нем) требование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 7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дневный срок со дня его получения направить сведения об объекте учета и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(или)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заявление</w:t>
      </w:r>
      <w:r>
        <w:rPr baseline="0" dirty="0"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изменении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сведений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либо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исключении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>
        <w:rPr baseline="0" dirty="0"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орган местного самоуправлении, ответственный за ведение реестра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(в том числе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дополнительными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документами,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подтверждающими</w:t>
      </w:r>
      <w:r>
        <w:rPr baseline="0" dirty="0"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недостающие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реестре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сведения).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34"/>
          <w:tab w:val="left" w:pos="4676"/>
          <w:tab w:val="left" w:pos="6672"/>
          <w:tab w:val="left" w:pos="8830"/>
        </w:tabs>
        <w:spacing w:before="0" w:after="0" w:line="322" w:lineRule="exact"/>
        <w:ind w:left="615" w:right="425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Внесение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сведений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возникновении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собственности на имущество и о принятии его в муниципальную казну, а также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внесение изменений в сведения о таком имуществе и (или) о лицах, обладающих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сведениями</w:t>
      </w:r>
      <w:r>
        <w:rPr baseline="0" dirty="0"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нем,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числе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прекращении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хозяйственного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ведения,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оперативного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управления,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постоянного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(бессрочного) 	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пользования,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пожизненного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наследуемого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владения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силу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закона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учета,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принадлежавший правообладателю, осуществляется уполномоченным органом в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hyperlink r:id="rId106" w:history="1"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-24 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настоящего Порядка</w:t>
        </w:r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.</w:t>
        </w:r>
      </w:hyperlink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2254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Раздел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IV.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Предоставление информации из реестра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310" w:lineRule="exact"/>
        <w:ind w:left="818" w:right="504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26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 baseline="0" dirty="0"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Выписка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реестра,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отсутствии</w:t>
      </w:r>
      <w:r>
        <w:rPr baseline="0" dirty="0"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запрашиваемой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tabs>
          <w:tab w:val="left" w:pos="2816"/>
          <w:tab w:val="left" w:pos="5046"/>
          <w:tab w:val="left" w:pos="6725"/>
          <w:tab w:val="left" w:pos="7204"/>
          <w:tab w:val="left" w:pos="8464"/>
          <w:tab w:val="left" w:pos="9744"/>
        </w:tabs>
        <w:spacing w:before="0" w:after="0" w:line="323" w:lineRule="exact"/>
        <w:ind w:left="615" w:right="421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информации в реестре или отказе в предоставлении сведений из реестра в случае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невозможности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идентификации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указанного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запросе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объекта 	</w:t>
      </w:r>
      <w:r>
        <w:rPr baseline="0" dirty="0"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учета</w:t>
      </w:r>
      <w:r>
        <w:rPr>
          <w:rFonts w:ascii="Times New Roman" w:hAnsi="Times New Roman" w:cs="Times New Roman"/>
          <w:sz w:val="28"/>
          <w:szCs w:val="2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615" w:right="425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предоставляются</w:t>
      </w:r>
      <w:r>
        <w:rPr baseline="0" dirty="0"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заинтересованным</w:t>
      </w:r>
      <w:r>
        <w:rPr baseline="0" dirty="0"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лицам</w:t>
      </w:r>
      <w:r>
        <w:rPr baseline="0" dirty="0"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 baseline="0" dirty="0"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помощью</w:t>
      </w:r>
      <w:r>
        <w:rPr baseline="0" dirty="0"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почтовой</w:t>
      </w:r>
      <w:r>
        <w:rPr baseline="0" dirty="0"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связи</w:t>
      </w:r>
      <w:r>
        <w:rPr baseline="0" dirty="0"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либо</w:t>
      </w:r>
      <w:r>
        <w:rPr baseline="0" dirty="0"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электронном</w:t>
      </w:r>
      <w:r>
        <w:rPr baseline="0" dirty="0"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виде,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>
        <w:rPr baseline="0" dirty="0"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числе</w:t>
      </w:r>
      <w:r>
        <w:rPr baseline="0" dirty="0"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посредством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электронной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почты,</w:t>
      </w:r>
      <w:r>
        <w:rPr baseline="0" dirty="0"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течение</w:t>
      </w:r>
      <w:r>
        <w:rPr baseline="0" dirty="0"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рабочих дней со дня поступления запроса.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898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Документы, указанные в настоящем пункте,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предоставляются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безвозмездно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.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818" w:right="506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27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 baseline="0" dirty="0"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отсутствии</w:t>
      </w:r>
      <w:r>
        <w:rPr baseline="0" dirty="0"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запрашиваемой</w:t>
      </w:r>
      <w:r>
        <w:rPr baseline="0" dirty="0"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информации</w:t>
      </w:r>
      <w:r>
        <w:rPr baseline="0" dirty="0"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реестре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615" w:right="426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отказе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предоставлении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сведений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случае</w:t>
      </w:r>
      <w:r>
        <w:rPr baseline="0" dirty="0"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невозможности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идентификации</w:t>
      </w:r>
      <w:r>
        <w:rPr baseline="0" dirty="0"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указанного</w:t>
      </w:r>
      <w:r>
        <w:rPr baseline="0" dirty="0"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запросе</w:t>
      </w:r>
      <w:r>
        <w:rPr baseline="0" dirty="0"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объекта</w:t>
      </w:r>
      <w:r>
        <w:rPr baseline="0" dirty="0"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</w:t>
      </w:r>
      <w:r>
        <w:rPr baseline="0" dirty="0"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составляется</w:t>
      </w:r>
      <w:r>
        <w:rPr baseline="0" dirty="0"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свободной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письменной форме.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321" w:lineRule="exact"/>
        <w:ind w:left="615" w:right="424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Выписка из реестра и уведомление об отсутствии запрашиваемой информации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реестре</w:t>
      </w:r>
      <w:r>
        <w:rPr baseline="0" dirty="0"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>
        <w:rPr baseline="0" dirty="0"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отказе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предоставлении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сведений</w:t>
      </w:r>
      <w:r>
        <w:rPr baseline="0" dirty="0"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невозможности</w:t>
      </w:r>
      <w:r>
        <w:rPr baseline="0" dirty="0"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идентификации</w:t>
      </w:r>
      <w:r>
        <w:rPr baseline="0" dirty="0"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указанного</w:t>
      </w:r>
      <w:r>
        <w:rPr baseline="0" dirty="0"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запросе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объекта</w:t>
      </w:r>
      <w:r>
        <w:rPr baseline="0" dirty="0"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</w:t>
      </w:r>
      <w:r>
        <w:rPr baseline="0" dirty="0"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выдаются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единственном экземпляре.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6442" w:right="639" w:firstLine="2254"/>
        <w:jc w:val="right"/>
      </w:pPr>
      <w:r/>
      <w:r>
        <w:rPr baseline="0" dirty="0"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к Порядку ведения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baseline="0" dirty="0"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реестра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в поселении Вороновское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615" w:right="557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>
        <w:rPr baseline="0" dirty="0"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Настоящее</w:t>
      </w:r>
      <w:r>
        <w:rPr baseline="0" dirty="0"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Приложение</w:t>
      </w:r>
      <w:r>
        <w:rPr baseline="0" dirty="0"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определяет</w:t>
      </w:r>
      <w:r>
        <w:rPr baseline="0" dirty="0"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структуру</w:t>
      </w:r>
      <w:r>
        <w:rPr baseline="0" dirty="0"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правила</w:t>
      </w:r>
      <w:r>
        <w:rPr baseline="0" dirty="0">
          <w:rFonts w:ascii="Times New Roman" w:hAnsi="Times New Roman" w:cs="Times New Roman"/>
          <w:color w:val="000000"/>
          <w:spacing w:val="61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реестрового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номера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имущества</w:t>
      </w:r>
      <w:r>
        <w:rPr baseline="0" dirty="0"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поселения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Вороновское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21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городе Москве.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57" w:firstLine="283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2. </w:t>
      </w:r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Структура реестрового номера муниципального имущества состоит из трех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цифровых групп, отделенных точками: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57" w:firstLine="283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первых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пяти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цифр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кода</w:t>
      </w:r>
      <w:r>
        <w:rPr baseline="0" dirty="0"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ОКТМО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внутригородского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 поселение Вороновское городе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Москве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45943;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898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номера подраздела реестра муниципального имущества;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898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порядкового номера объекта в реестре.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818" w:right="647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Пример: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случае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присвоения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реестрового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номера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объекту</w:t>
      </w:r>
      <w:r>
        <w:rPr baseline="0" dirty="0"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недвижимого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имущества,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он формируется следующим образом: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tbl>
      <w:tblPr>
        <w:tblStyle w:val="TableGrid"/>
        <w:tblLayout w:type="fixed"/>
        <w:tblpPr w:leftFromText="0" w:rightFromText="0" w:vertAnchor="text" w:horzAnchor="page" w:tblpX="1130" w:tblpY="0"/>
        <w:tblOverlap w:val="never"/>
        "
        <w:tblW w:w="9776" w:type="dxa"/>
        <w:tblLook w:val="04A0" w:firstRow="1" w:lastRow="0" w:firstColumn="1" w:lastColumn="0" w:noHBand="0" w:noVBand="1"/>
      </w:tblPr>
      <w:tblGrid>
        <w:gridCol w:w="3533"/>
        <w:gridCol w:w="3324"/>
        <w:gridCol w:w="2937"/>
      </w:tblGrid>
      <w:tr>
        <w:trPr>
          <w:trHeight w:hRule="exact" w:val="1268"/>
        </w:trPr>
        <w:tc>
          <w:tcPr>
            <w:tcW w:w="353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178"/>
              </w:tabs>
              <w:spacing w:before="3" w:after="0" w:line="321" w:lineRule="exact"/>
              <w:ind w:left="80" w:right="4" w:firstLine="0"/>
              <w:jc w:val="both"/>
            </w:pPr>
            <w:r>
              <w:drawing>
                <wp:anchor simplePos="0" relativeHeight="25165837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-5719</wp:posOffset>
                  </wp:positionV>
                  <wp:extent cx="6096" cy="6096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4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-5719</wp:posOffset>
                  </wp:positionV>
                  <wp:extent cx="6096" cy="6096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7" behindDoc="0" locked="0" layoutInCell="1" allowOverlap="1">
                  <wp:simplePos x="0" y="0"/>
                  <wp:positionH relativeFrom="page">
                    <wp:posOffset>2243963</wp:posOffset>
                  </wp:positionH>
                  <wp:positionV relativeFrom="line">
                    <wp:posOffset>-5719</wp:posOffset>
                  </wp:positionV>
                  <wp:extent cx="6096" cy="6096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Первые</w:t>
            </w:r>
            <w:r>
              <w:rPr baseline="0" dirty="0"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три</w:t>
            </w:r>
            <w:r>
              <w:rPr baseline="0" dirty="0"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цифры</w:t>
            </w:r>
            <w:r>
              <w:rPr baseline="0" dirty="0"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ОКТМО 	</w:t>
            </w:r>
            <w:r>
              <w:rPr baseline="0" dirty="0"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054"/>
                <w:tab w:val="left" w:pos="2605"/>
              </w:tabs>
              <w:spacing w:before="0" w:after="0" w:line="321" w:lineRule="exact"/>
              <w:ind w:left="80" w:right="4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Вороновское 	</w:t>
            </w:r>
            <w:r>
              <w:rPr baseline="0" dirty="0"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	</w:t>
            </w:r>
            <w:r>
              <w:rPr baseline="0" dirty="0"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Москве</w:t>
            </w:r>
            <w:r>
              <w:rPr baseline="0" dirty="0"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  </w:t>
            </w:r>
            <w:r/>
            <w:r/>
          </w:p>
        </w:tc>
        <w:tc>
          <w:tcPr>
            <w:tcW w:w="33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60"/>
              </w:tabs>
              <w:spacing w:before="12" w:after="0" w:line="310" w:lineRule="exact"/>
              <w:ind w:left="93" w:right="-18" w:firstLine="0"/>
            </w:pPr>
            <w:r>
              <w:drawing>
                <wp:anchor simplePos="0" relativeHeight="251658379" behindDoc="0" locked="0" layoutInCell="1" allowOverlap="1">
                  <wp:simplePos x="0" y="0"/>
                  <wp:positionH relativeFrom="page">
                    <wp:posOffset>2110994</wp:posOffset>
                  </wp:positionH>
                  <wp:positionV relativeFrom="line">
                    <wp:posOffset>-5719</wp:posOffset>
                  </wp:positionV>
                  <wp:extent cx="6095" cy="6096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Номер 	</w:t>
            </w:r>
            <w:r>
              <w:rPr baseline="0" dirty="0"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подраздела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21" w:line="324" w:lineRule="exact"/>
              <w:ind w:left="93" w:right="9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реестра</w:t>
            </w:r>
            <w:r>
              <w:rPr baseline="0" dirty="0">
                <w:rFonts w:ascii="Times New Roman" w:hAnsi="Times New Roman" w:cs="Times New Roman"/>
                <w:color w:val="000000"/>
                <w:spacing w:val="31"/>
                <w:sz w:val="28"/>
                <w:szCs w:val="28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имущества</w:t>
            </w:r>
            <w:r>
              <w:rPr baseline="0" dirty="0"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  </w:t>
            </w:r>
            <w:r/>
            <w:r/>
          </w:p>
        </w:tc>
        <w:tc>
          <w:tcPr>
            <w:tcW w:w="29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080"/>
              </w:tabs>
              <w:spacing w:before="3" w:after="645" w:line="321" w:lineRule="exact"/>
              <w:ind w:left="90" w:right="9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Порядковый 	</w:t>
            </w:r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объекта </w:t>
            </w:r>
            <w:r>
              <w:rPr baseline="0" dirty="0"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  </w:t>
            </w:r>
            <w:r/>
            <w:r/>
          </w:p>
        </w:tc>
      </w:tr>
      <w:tr>
        <w:trPr>
          <w:trHeight w:hRule="exact" w:val="311"/>
        </w:trPr>
        <w:tc>
          <w:tcPr>
            <w:tcW w:w="353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93" w:right="0" w:firstLine="0"/>
            </w:pPr>
            <w:r>
              <w:drawing>
                <wp:anchor simplePos="0" relativeHeight="25165840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-13340</wp:posOffset>
                  </wp:positionV>
                  <wp:extent cx="6096" cy="6096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4" behindDoc="0" locked="0" layoutInCell="1" allowOverlap="1">
                  <wp:simplePos x="0" y="0"/>
                  <wp:positionH relativeFrom="page">
                    <wp:posOffset>2243963</wp:posOffset>
                  </wp:positionH>
                  <wp:positionV relativeFrom="line">
                    <wp:posOffset>-13340</wp:posOffset>
                  </wp:positionV>
                  <wp:extent cx="6096" cy="6096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45943  </w:t>
            </w:r>
            <w:r/>
            <w:r/>
          </w:p>
        </w:tc>
        <w:tc>
          <w:tcPr>
            <w:tcW w:w="33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455" w:right="0" w:firstLine="0"/>
            </w:pPr>
            <w:r>
              <w:drawing>
                <wp:anchor simplePos="0" relativeHeight="251658406" behindDoc="0" locked="0" layoutInCell="1" allowOverlap="1">
                  <wp:simplePos x="0" y="0"/>
                  <wp:positionH relativeFrom="page">
                    <wp:posOffset>2110994</wp:posOffset>
                  </wp:positionH>
                  <wp:positionV relativeFrom="line">
                    <wp:posOffset>-13340</wp:posOffset>
                  </wp:positionV>
                  <wp:extent cx="6095" cy="6096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u w:val="single"/>
                <w:color w:val="000000"/>
                <w:sz w:val="28"/>
                <w:szCs w:val="28"/>
                <w:lang w:val="ru-RU"/>
              </w:rPr>
              <w:t>1.1.  </w:t>
            </w:r>
            <w:r/>
            <w:r/>
          </w:p>
        </w:tc>
        <w:tc>
          <w:tcPr>
            <w:tcW w:w="29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402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6944614</wp:posOffset>
            </wp:positionH>
            <wp:positionV relativeFrom="paragraph">
              <wp:posOffset>-175895</wp:posOffset>
            </wp:positionV>
            <wp:extent cx="6096" cy="609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6944614</wp:posOffset>
            </wp:positionH>
            <wp:positionV relativeFrom="paragraph">
              <wp:posOffset>-175895</wp:posOffset>
            </wp:positionV>
            <wp:extent cx="6096" cy="6096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6944614</wp:posOffset>
            </wp:positionH>
            <wp:positionV relativeFrom="paragraph">
              <wp:posOffset>122808</wp:posOffset>
            </wp:positionV>
            <wp:extent cx="6096" cy="6096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717804</wp:posOffset>
            </wp:positionH>
            <wp:positionV relativeFrom="paragraph">
              <wp:posOffset>-6604</wp:posOffset>
            </wp:positionV>
            <wp:extent cx="6096" cy="609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717804</wp:posOffset>
            </wp:positionH>
            <wp:positionV relativeFrom="paragraph">
              <wp:posOffset>-6604</wp:posOffset>
            </wp:positionV>
            <wp:extent cx="6096" cy="609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2967863</wp:posOffset>
            </wp:positionH>
            <wp:positionV relativeFrom="paragraph">
              <wp:posOffset>-6604</wp:posOffset>
            </wp:positionV>
            <wp:extent cx="6096" cy="609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5078857</wp:posOffset>
            </wp:positionH>
            <wp:positionV relativeFrom="paragraph">
              <wp:posOffset>-6604</wp:posOffset>
            </wp:positionV>
            <wp:extent cx="6095" cy="609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6095"/>
                          </a:moveTo>
                          <a:lnTo>
                            <a:pt x="6095" y="6095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6944614</wp:posOffset>
            </wp:positionH>
            <wp:positionV relativeFrom="paragraph">
              <wp:posOffset>-6604</wp:posOffset>
            </wp:positionV>
            <wp:extent cx="6096" cy="609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6944614</wp:posOffset>
            </wp:positionH>
            <wp:positionV relativeFrom="paragraph">
              <wp:posOffset>-6604</wp:posOffset>
            </wp:positionV>
            <wp:extent cx="6096" cy="609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Соответственно, сформированный реестровый номер –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hyperlink r:id="rId123" w:history="1">
        <w:r>
          <w:rPr baseline="0" dirty="0">
            <w:rFonts w:ascii="Times New Roman" w:hAnsi="Times New Roman" w:cs="Times New Roman"/>
            <w:color w:val="000000"/>
            <w:sz w:val="28"/>
            <w:szCs w:val="28"/>
            <w:lang w:val="ru-RU"/>
          </w:rPr>
          <w:t>45943.1.1.1</w:t>
        </w:r>
      </w:hyperlink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77"/>
          <w:tab w:val="left" w:pos="3510"/>
          <w:tab w:val="left" w:pos="5304"/>
          <w:tab w:val="left" w:pos="6509"/>
          <w:tab w:val="left" w:pos="8858"/>
        </w:tabs>
        <w:spacing w:before="0" w:after="0" w:line="310" w:lineRule="exact"/>
        <w:ind w:left="818" w:right="645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3.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реестрового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номера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	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615" w:right="561" w:firstLine="0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>
        <w:rPr baseline="0" dirty="0"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ответственным</w:t>
      </w:r>
      <w:r>
        <w:rPr baseline="0" dirty="0"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специалистом</w:t>
      </w:r>
      <w:r>
        <w:rPr baseline="0" dirty="0"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отдела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бухгалтерского</w:t>
      </w:r>
      <w:r>
        <w:rPr baseline="0" dirty="0"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1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отчетности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поселения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Вороновское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городе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Москве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со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структурой, определенной пунктом 2 настоящего Положения.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2" w:lineRule="exact"/>
        <w:ind w:left="615" w:right="562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Реестровый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номер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является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уникальным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номером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повторно</w:t>
      </w:r>
      <w:r>
        <w:rPr baseline="0" dirty="0"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не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используется при присвоении реестровых номеров иным объектам учета, в том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числе</w:t>
      </w:r>
      <w:r>
        <w:rPr baseline="0" dirty="0"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случае</w:t>
      </w:r>
      <w:r>
        <w:rPr baseline="0" dirty="0"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прекращения</w:t>
      </w:r>
      <w:r>
        <w:rPr baseline="0" dirty="0"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права</w:t>
      </w:r>
      <w:r>
        <w:rPr baseline="0" dirty="0"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>
        <w:rPr baseline="0" dirty="0"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собственности</w:t>
      </w:r>
      <w:r>
        <w:rPr baseline="0" dirty="0"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Вороновское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городе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Москве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учета.</w:t>
      </w:r>
      <w:r>
        <w:rPr baseline="0" dirty="0"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Соответственно,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объекту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учета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может быть присвоен только один реестровый номер.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51"/>
          <w:tab w:val="left" w:pos="4501"/>
          <w:tab w:val="left" w:pos="6698"/>
          <w:tab w:val="left" w:pos="7424"/>
          <w:tab w:val="left" w:pos="9096"/>
        </w:tabs>
        <w:spacing w:before="0" w:after="0" w:line="322" w:lineRule="exact"/>
        <w:ind w:left="615" w:right="561" w:firstLine="283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5. В случае разделения ранее учтенных в реестре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объектов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собственности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несколько 	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объектов,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соответствующие</w:t>
      </w:r>
      <w:r>
        <w:rPr baseline="0" dirty="0"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 baseline="0" dirty="0"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объекте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</w:t>
      </w:r>
      <w:r>
        <w:rPr baseline="0" dirty="0"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реестра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исключаются,</w:t>
      </w:r>
      <w:r>
        <w:rPr baseline="0" dirty="0"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16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реестровые номера вновь образованных объектов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учета формируются согласно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правилам, установленным п.п.2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4 настоящего Положения.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321" w:lineRule="exact"/>
        <w:ind w:left="615" w:right="561" w:firstLine="283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6. Реестровые номера муниципального имущества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Вороновское, сформированные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до 1 мая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2024 года, сохраняются.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6442" w:right="639" w:firstLine="2254"/>
        <w:jc w:val="right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</w:t>
      </w:r>
      <w:r>
        <w:rPr baseline="0" dirty="0"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к Порядку ведения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baseline="0" dirty="0"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реестра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в поселении Вороновское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71" w:lineRule="exact"/>
        <w:ind w:left="615" w:right="955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ВЫПИСКА №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____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из реестра муниципального имущества об объекте учета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имущества на «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__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_____________20__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70" w:lineRule="exact"/>
        <w:ind w:left="615" w:right="542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Орган местного самоуправления, уполномоченный на ведение реестра 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имущества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" w:after="0" w:line="264" w:lineRule="exact"/>
        <w:ind w:left="5003" w:right="542" w:hanging="3965"/>
      </w:pPr>
      <w:r/>
      <w:r>
        <w:rPr baseline="0" dirty="0">
          <w:rFonts w:ascii="Times New Roman" w:hAnsi="Times New Roman" w:cs="Times New Roman"/>
          <w:color w:val="000000"/>
          <w:sz w:val="20"/>
          <w:szCs w:val="20"/>
          <w:lang w:val="ru-RU"/>
        </w:rPr>
        <w:t>(наименование органа местного самоуправления, уполномоченного на ведение реестра муниципального  </w:t>
      </w:r>
      <w:r/>
      <w:r>
        <w:rPr baseline="0" dirty="0">
          <w:rFonts w:ascii="Times New Roman" w:hAnsi="Times New Roman" w:cs="Times New Roman"/>
          <w:color w:val="000000"/>
          <w:sz w:val="20"/>
          <w:szCs w:val="20"/>
          <w:lang w:val="ru-RU"/>
        </w:rPr>
        <w:t>имущества)</w:t>
      </w:r>
      <w:r>
        <w:rPr baseline="0" dirty="0">
          <w:rFonts w:ascii="Times New Roman" w:hAnsi="Times New Roman" w:cs="Times New Roman"/>
          <w:color w:val="000000"/>
          <w:sz w:val="20"/>
          <w:szCs w:val="20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Заявитель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8" w:lineRule="exact"/>
        <w:ind w:left="898" w:right="542" w:firstLine="585"/>
      </w:pPr>
      <w:r/>
      <w:r>
        <w:rPr baseline="0" dirty="0">
          <w:rFonts w:ascii="Times New Roman" w:hAnsi="Times New Roman" w:cs="Times New Roman"/>
          <w:color w:val="000000"/>
          <w:sz w:val="20"/>
          <w:szCs w:val="20"/>
          <w:lang w:val="ru-RU"/>
        </w:rPr>
        <w:t>(наименование юридического лица, фамилия, имя, отчество (при наличии) физического лица)</w:t>
      </w:r>
      <w:r>
        <w:rPr baseline="0" dirty="0">
          <w:rFonts w:ascii="Times New Roman" w:hAnsi="Times New Roman" w:cs="Times New Roman"/>
          <w:color w:val="000000"/>
          <w:sz w:val="20"/>
          <w:szCs w:val="20"/>
          <w:lang w:val="ru-RU"/>
        </w:rPr>
        <w:t>  </w:t>
      </w:r>
      <w:r>
        <w:br w:type="textWrapping" w:clear="all"/>
      </w:r>
      <w:r/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Сведения об объекте муниципального имущества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 </w:t>
      </w:r>
      <w:r/>
    </w:p>
    <w:tbl>
      <w:tblPr>
        <w:tblStyle w:val="TableGrid"/>
        <w:tblLayout w:type="fixed"/>
        <w:tblpPr w:leftFromText="0" w:rightFromText="0" w:vertAnchor="text" w:horzAnchor="page" w:tblpX="1130" w:tblpY="0"/>
        <w:tblOverlap w:val="never"/>
        "
        <w:tblW w:w="9761" w:type="dxa"/>
        <w:tblLook w:val="04A0" w:firstRow="1" w:lastRow="0" w:firstColumn="1" w:lastColumn="0" w:noHBand="0" w:noVBand="1"/>
      </w:tblPr>
      <w:tblGrid>
        <w:gridCol w:w="850"/>
        <w:gridCol w:w="2978"/>
        <w:gridCol w:w="1558"/>
        <w:gridCol w:w="1559"/>
        <w:gridCol w:w="2834"/>
      </w:tblGrid>
      <w:tr>
        <w:trPr>
          <w:trHeight w:hRule="exact" w:val="1912"/>
        </w:trPr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65" w:lineRule="exact"/>
              <w:ind w:left="302" w:right="0" w:firstLine="0"/>
            </w:pPr>
            <w:r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-5689</wp:posOffset>
                  </wp:positionV>
                  <wp:extent cx="6096" cy="6096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-5689</wp:posOffset>
                  </wp:positionV>
                  <wp:extent cx="6096" cy="6096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1" behindDoc="0" locked="0" layoutInCell="1" allowOverlap="1">
                  <wp:simplePos x="0" y="0"/>
                  <wp:positionH relativeFrom="page">
                    <wp:posOffset>539800</wp:posOffset>
                  </wp:positionH>
                  <wp:positionV relativeFrom="line">
                    <wp:posOffset>-5689</wp:posOffset>
                  </wp:positionV>
                  <wp:extent cx="6096" cy="6096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380" w:line="265" w:lineRule="exact"/>
              <w:ind w:left="252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-175260</wp:posOffset>
                  </wp:positionV>
                  <wp:extent cx="6283274" cy="2507191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20852" y="-175260"/>
                            <a:ext cx="6168974" cy="23928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6" w:lineRule="exact"/>
                                <w:ind w:left="7520" w:right="0" w:hanging="451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Наименование, номер и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дата документа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6" w:lineRule="exact"/>
                                <w:ind w:left="7342" w:right="0" w:hanging="163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возникновения права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 муниципальное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имущество,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передаточный акт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номер, дата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8362"/>
                                </w:tabs>
                                <w:spacing w:before="20" w:after="0" w:line="265" w:lineRule="exact"/>
                                <w:ind w:left="105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369" w:lineRule="exact"/>
                                <w:ind w:left="0" w:right="0" w:firstLine="283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ru-RU"/>
                                </w:rPr>
                                <w:t>2.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ru-RU"/>
                                </w:rPr>
                                <w:t>Информация об изменении сведений об объекте учета муниципального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ru-RU"/>
                                </w:rPr>
                                <w:t>имущества</w:t>
                              </w:r>
                              <w:r>
                                <w:rPr baseline="0" dirty="0"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214"/>
                                  <w:tab w:val="left" w:pos="7438"/>
                                </w:tabs>
                                <w:spacing w:before="60" w:after="0" w:line="265" w:lineRule="exact"/>
                                <w:ind w:left="494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Наименование сведений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u w:val="single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Значение сведений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u w:val="single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Дата изменения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5186"/>
                                  <w:tab w:val="left" w:pos="8254"/>
                                </w:tabs>
                                <w:spacing w:before="0" w:after="0" w:line="244" w:lineRule="exact"/>
                                <w:ind w:left="1766" w:right="1293" w:firstLine="0"/>
                                <w:jc w:val="right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1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u w:val="single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3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756"/>
                                  <w:tab w:val="left" w:pos="6946"/>
                                </w:tabs>
                                <w:spacing w:before="0" w:after="0" w:line="244" w:lineRule="exact"/>
                                <w:ind w:left="105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u w:val="single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п/п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 </w:t>
            </w:r>
            <w:r/>
            <w:r/>
          </w:p>
        </w:tc>
        <w:tc>
          <w:tcPr>
            <w:tcW w:w="297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105106</wp:posOffset>
                  </wp:positionH>
                  <wp:positionV relativeFrom="paragraph">
                    <wp:posOffset>5944</wp:posOffset>
                  </wp:positionV>
                  <wp:extent cx="1836724" cy="1159306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62710" y="5944"/>
                            <a:ext cx="1722424" cy="10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6" w:lineRule="exact"/>
                                <w:ind w:left="249" w:right="0" w:hanging="249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Наименование сведений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(тип, наименование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5" w:lineRule="exact"/>
                                <w:ind w:left="14" w:right="0" w:firstLine="24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объекта недвижимости,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кадастровый номер при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наличии, краткая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характеристика, адрес)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55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63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-6095</wp:posOffset>
                  </wp:positionV>
                  <wp:extent cx="6096" cy="6096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5" behindDoc="0" locked="0" layoutInCell="1" allowOverlap="1">
                  <wp:simplePos x="0" y="0"/>
                  <wp:positionH relativeFrom="page">
                    <wp:posOffset>989406</wp:posOffset>
                  </wp:positionH>
                  <wp:positionV relativeFrom="paragraph">
                    <wp:posOffset>-6095</wp:posOffset>
                  </wp:positionV>
                  <wp:extent cx="6096" cy="6096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88468</wp:posOffset>
                  </wp:positionH>
                  <wp:positionV relativeFrom="paragraph">
                    <wp:posOffset>5944</wp:posOffset>
                  </wp:positionV>
                  <wp:extent cx="972007" cy="458266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237610" y="5944"/>
                            <a:ext cx="857707" cy="3439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6" w:lineRule="exact"/>
                                <w:ind w:left="314" w:right="0" w:hanging="314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Реестровый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номер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67" behindDoc="0" locked="0" layoutInCell="1" allowOverlap="1">
                  <wp:simplePos x="0" y="0"/>
                  <wp:positionH relativeFrom="page">
                    <wp:posOffset>990549</wp:posOffset>
                  </wp:positionH>
                  <wp:positionV relativeFrom="paragraph">
                    <wp:posOffset>-6095</wp:posOffset>
                  </wp:positionV>
                  <wp:extent cx="6096" cy="6096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85293</wp:posOffset>
                  </wp:positionH>
                  <wp:positionV relativeFrom="paragraph">
                    <wp:posOffset>5944</wp:posOffset>
                  </wp:positionV>
                  <wp:extent cx="978103" cy="808786"/>
                  <wp:effectExtent l="0" t="0" r="0" b="0"/>
                  <wp:wrapNone/>
                  <wp:docPr id="133" name="Freeform 13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223892" y="5944"/>
                            <a:ext cx="863803" cy="6944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6" w:lineRule="exact"/>
                                <w:ind w:left="0" w:right="0" w:firstLine="388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Дата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присвоения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реестрового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номера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83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266"/>
        </w:trPr>
        <w:tc>
          <w:tcPr>
            <w:tcW w:w="8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9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</wp:posOffset>
                  </wp:positionV>
                  <wp:extent cx="6096" cy="6095"/>
                  <wp:effectExtent l="0" t="0" r="0" b="0"/>
                  <wp:wrapNone/>
                  <wp:docPr id="134" name="Freeform 1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6" behindDoc="0" locked="0" layoutInCell="1" allowOverlap="1">
                  <wp:simplePos x="0" y="0"/>
                  <wp:positionH relativeFrom="page">
                    <wp:posOffset>539800</wp:posOffset>
                  </wp:positionH>
                  <wp:positionV relativeFrom="paragraph">
                    <wp:posOffset>1</wp:posOffset>
                  </wp:positionV>
                  <wp:extent cx="6096" cy="6095"/>
                  <wp:effectExtent l="0" t="0" r="0" b="0"/>
                  <wp:wrapNone/>
                  <wp:docPr id="135" name="Freeform 1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97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55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98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1</wp:posOffset>
                  </wp:positionV>
                  <wp:extent cx="6096" cy="6095"/>
                  <wp:effectExtent l="0" t="0" r="0" b="0"/>
                  <wp:wrapNone/>
                  <wp:docPr id="136" name="Freeform 1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0" behindDoc="0" locked="0" layoutInCell="1" allowOverlap="1">
                  <wp:simplePos x="0" y="0"/>
                  <wp:positionH relativeFrom="page">
                    <wp:posOffset>989406</wp:posOffset>
                  </wp:positionH>
                  <wp:positionV relativeFrom="paragraph">
                    <wp:posOffset>1</wp:posOffset>
                  </wp:positionV>
                  <wp:extent cx="6096" cy="6095"/>
                  <wp:effectExtent l="0" t="0" r="0" b="0"/>
                  <wp:wrapNone/>
                  <wp:docPr id="137" name="Freeform 1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02" behindDoc="0" locked="0" layoutInCell="1" allowOverlap="1">
                  <wp:simplePos x="0" y="0"/>
                  <wp:positionH relativeFrom="page">
                    <wp:posOffset>990549</wp:posOffset>
                  </wp:positionH>
                  <wp:positionV relativeFrom="paragraph">
                    <wp:posOffset>1</wp:posOffset>
                  </wp:positionV>
                  <wp:extent cx="6096" cy="6095"/>
                  <wp:effectExtent l="0" t="0" r="0" b="0"/>
                  <wp:wrapNone/>
                  <wp:docPr id="138" name="Freeform 1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83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370" behindDoc="0" locked="0" layoutInCell="1" allowOverlap="1">
            <wp:simplePos x="0" y="0"/>
            <wp:positionH relativeFrom="page">
              <wp:posOffset>6929373</wp:posOffset>
            </wp:positionH>
            <wp:positionV relativeFrom="paragraph">
              <wp:posOffset>-175641</wp:posOffset>
            </wp:positionV>
            <wp:extent cx="6096" cy="6096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6929373</wp:posOffset>
            </wp:positionH>
            <wp:positionV relativeFrom="paragraph">
              <wp:posOffset>-175641</wp:posOffset>
            </wp:positionV>
            <wp:extent cx="6096" cy="6096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6929373</wp:posOffset>
            </wp:positionH>
            <wp:positionV relativeFrom="paragraph">
              <wp:posOffset>5715</wp:posOffset>
            </wp:positionV>
            <wp:extent cx="6096" cy="609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717804</wp:posOffset>
            </wp:positionH>
            <wp:positionV relativeFrom="paragraph">
              <wp:posOffset>-6351</wp:posOffset>
            </wp:positionV>
            <wp:extent cx="6096" cy="6096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717804</wp:posOffset>
            </wp:positionH>
            <wp:positionV relativeFrom="paragraph">
              <wp:posOffset>-6351</wp:posOffset>
            </wp:positionV>
            <wp:extent cx="6096" cy="6096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1257604</wp:posOffset>
            </wp:positionH>
            <wp:positionV relativeFrom="paragraph">
              <wp:posOffset>-6351</wp:posOffset>
            </wp:positionV>
            <wp:extent cx="6096" cy="6096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3149219</wp:posOffset>
            </wp:positionH>
            <wp:positionV relativeFrom="paragraph">
              <wp:posOffset>-6351</wp:posOffset>
            </wp:positionV>
            <wp:extent cx="6096" cy="6096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4138548</wp:posOffset>
            </wp:positionH>
            <wp:positionV relativeFrom="paragraph">
              <wp:posOffset>-6351</wp:posOffset>
            </wp:positionV>
            <wp:extent cx="6096" cy="6096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5129148</wp:posOffset>
            </wp:positionH>
            <wp:positionV relativeFrom="paragraph">
              <wp:posOffset>-6351</wp:posOffset>
            </wp:positionV>
            <wp:extent cx="6096" cy="6096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6929373</wp:posOffset>
            </wp:positionH>
            <wp:positionV relativeFrom="paragraph">
              <wp:posOffset>-6351</wp:posOffset>
            </wp:positionV>
            <wp:extent cx="6096" cy="6096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6929373</wp:posOffset>
            </wp:positionH>
            <wp:positionV relativeFrom="paragraph">
              <wp:posOffset>-6351</wp:posOffset>
            </wp:positionV>
            <wp:extent cx="6096" cy="6096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9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tbl>
      <w:tblPr>
        <w:tblStyle w:val="TableGrid"/>
        <w:tblLayout w:type="fixed"/>
        <w:tblpPr w:leftFromText="0" w:rightFromText="0" w:vertAnchor="text" w:horzAnchor="page" w:tblpX="1130" w:tblpY="0"/>
        <w:tblOverlap w:val="never"/>
        "
        <w:tblW w:w="9752" w:type="dxa"/>
        <w:tblLook w:val="04A0" w:firstRow="1" w:lastRow="0" w:firstColumn="1" w:lastColumn="0" w:noHBand="0" w:noVBand="1"/>
      </w:tblPr>
      <w:tblGrid>
        <w:gridCol w:w="3639"/>
        <w:gridCol w:w="3190"/>
        <w:gridCol w:w="2942"/>
      </w:tblGrid>
      <w:tr>
        <w:trPr>
          <w:trHeight w:hRule="exact" w:val="255"/>
        </w:trPr>
        <w:tc>
          <w:tcPr>
            <w:tcW w:w="36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4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51" name="Freeform 1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8" behindDoc="0" locked="0" layoutInCell="1" allowOverlap="1">
                  <wp:simplePos x="0" y="0"/>
                  <wp:positionH relativeFrom="page">
                    <wp:posOffset>2311019</wp:posOffset>
                  </wp:positionH>
                  <wp:positionV relativeFrom="paragraph">
                    <wp:posOffset>-6096</wp:posOffset>
                  </wp:positionV>
                  <wp:extent cx="6096" cy="6096"/>
                  <wp:effectExtent l="0" t="0" r="0" b="0"/>
                  <wp:wrapNone/>
                  <wp:docPr id="152" name="Freeform 1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50" behindDoc="0" locked="0" layoutInCell="1" allowOverlap="1">
                  <wp:simplePos x="0" y="0"/>
                  <wp:positionH relativeFrom="page">
                    <wp:posOffset>2025650</wp:posOffset>
                  </wp:positionH>
                  <wp:positionV relativeFrom="paragraph">
                    <wp:posOffset>-6096</wp:posOffset>
                  </wp:positionV>
                  <wp:extent cx="6095" cy="6096"/>
                  <wp:effectExtent l="0" t="0" r="0" b="0"/>
                  <wp:wrapNone/>
                  <wp:docPr id="153" name="Freeform 1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9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241"/>
        </w:trPr>
        <w:tc>
          <w:tcPr>
            <w:tcW w:w="36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7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54" name="Freeform 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4" behindDoc="0" locked="0" layoutInCell="1" allowOverlap="1">
                  <wp:simplePos x="0" y="0"/>
                  <wp:positionH relativeFrom="page">
                    <wp:posOffset>2311019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155" name="Freeform 1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76" behindDoc="0" locked="0" layoutInCell="1" allowOverlap="1">
                  <wp:simplePos x="0" y="0"/>
                  <wp:positionH relativeFrom="page">
                    <wp:posOffset>2025650</wp:posOffset>
                  </wp:positionH>
                  <wp:positionV relativeFrom="paragraph">
                    <wp:posOffset>0</wp:posOffset>
                  </wp:positionV>
                  <wp:extent cx="6095" cy="6096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6"/>
                          </a:xfrm>
                          <a:custGeom>
                            <a:rect l="l" t="t" r="r" b="b"/>
                            <a:pathLst>
                              <a:path w="6095" h="6096">
                                <a:moveTo>
                                  <a:pt x="0" y="6096"/>
                                </a:move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9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244"/>
        </w:trPr>
        <w:tc>
          <w:tcPr>
            <w:tcW w:w="36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94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1</wp:posOffset>
                  </wp:positionV>
                  <wp:extent cx="6096" cy="6095"/>
                  <wp:effectExtent l="0" t="0" r="0" b="0"/>
                  <wp:wrapNone/>
                  <wp:docPr id="157" name="Freeform 1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6" behindDoc="0" locked="0" layoutInCell="1" allowOverlap="1">
                  <wp:simplePos x="0" y="0"/>
                  <wp:positionH relativeFrom="page">
                    <wp:posOffset>2311019</wp:posOffset>
                  </wp:positionH>
                  <wp:positionV relativeFrom="paragraph">
                    <wp:posOffset>1</wp:posOffset>
                  </wp:positionV>
                  <wp:extent cx="6096" cy="6095"/>
                  <wp:effectExtent l="0" t="0" r="0" b="0"/>
                  <wp:wrapNone/>
                  <wp:docPr id="158" name="Freeform 1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5"/>
                          </a:xfrm>
                          <a:custGeom>
                            <a:rect l="l" t="t" r="r" b="b"/>
                            <a:pathLst>
                              <a:path w="6096" h="6095">
                                <a:moveTo>
                                  <a:pt x="0" y="6095"/>
                                </a:move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98" behindDoc="0" locked="0" layoutInCell="1" allowOverlap="1">
                  <wp:simplePos x="0" y="0"/>
                  <wp:positionH relativeFrom="page">
                    <wp:posOffset>2025650</wp:posOffset>
                  </wp:positionH>
                  <wp:positionV relativeFrom="paragraph">
                    <wp:posOffset>1</wp:posOffset>
                  </wp:positionV>
                  <wp:extent cx="6095" cy="6095"/>
                  <wp:effectExtent l="0" t="0" r="0" b="0"/>
                  <wp:wrapNone/>
                  <wp:docPr id="159" name="Freeform 1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6095" h="6095">
                                <a:moveTo>
                                  <a:pt x="0" y="6095"/>
                                </a:move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9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6929373</wp:posOffset>
            </wp:positionH>
            <wp:positionV relativeFrom="paragraph">
              <wp:posOffset>-175767</wp:posOffset>
            </wp:positionV>
            <wp:extent cx="6096" cy="6096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6929373</wp:posOffset>
            </wp:positionH>
            <wp:positionV relativeFrom="paragraph">
              <wp:posOffset>-175767</wp:posOffset>
            </wp:positionV>
            <wp:extent cx="6096" cy="6096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6929373</wp:posOffset>
            </wp:positionH>
            <wp:positionV relativeFrom="paragraph">
              <wp:posOffset>5589</wp:posOffset>
            </wp:positionV>
            <wp:extent cx="6096" cy="6096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500" behindDoc="0" locked="0" layoutInCell="1" allowOverlap="1">
            <wp:simplePos x="0" y="0"/>
            <wp:positionH relativeFrom="page">
              <wp:posOffset>6929373</wp:posOffset>
            </wp:positionH>
            <wp:positionV relativeFrom="paragraph">
              <wp:posOffset>-174370</wp:posOffset>
            </wp:positionV>
            <wp:extent cx="6096" cy="6095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717804</wp:posOffset>
            </wp:positionH>
            <wp:positionV relativeFrom="paragraph">
              <wp:posOffset>-6730</wp:posOffset>
            </wp:positionV>
            <wp:extent cx="6096" cy="6096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717804</wp:posOffset>
            </wp:positionH>
            <wp:positionV relativeFrom="paragraph">
              <wp:posOffset>-6730</wp:posOffset>
            </wp:positionV>
            <wp:extent cx="6096" cy="6096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0" locked="0" layoutInCell="1" allowOverlap="1">
            <wp:simplePos x="0" y="0"/>
            <wp:positionH relativeFrom="page">
              <wp:posOffset>3034919</wp:posOffset>
            </wp:positionH>
            <wp:positionV relativeFrom="paragraph">
              <wp:posOffset>-6730</wp:posOffset>
            </wp:positionV>
            <wp:extent cx="6096" cy="6096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9" behindDoc="0" locked="0" layoutInCell="1" allowOverlap="1">
            <wp:simplePos x="0" y="0"/>
            <wp:positionH relativeFrom="page">
              <wp:posOffset>5060569</wp:posOffset>
            </wp:positionH>
            <wp:positionV relativeFrom="paragraph">
              <wp:posOffset>-6730</wp:posOffset>
            </wp:positionV>
            <wp:extent cx="6095" cy="6096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6929373</wp:posOffset>
            </wp:positionH>
            <wp:positionV relativeFrom="paragraph">
              <wp:posOffset>-6730</wp:posOffset>
            </wp:positionV>
            <wp:extent cx="6096" cy="6096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6929373</wp:posOffset>
            </wp:positionH>
            <wp:positionV relativeFrom="paragraph">
              <wp:posOffset>-6730</wp:posOffset>
            </wp:positionV>
            <wp:extent cx="6096" cy="6096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7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446"/>
        </w:tabs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</w:t>
      </w:r>
      <w:r>
        <w:rPr baseline="0" dirty="0"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>ь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spacing w:after="154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Отметка о подтверждении сведений, содержащихся в настоящей выписке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73"/>
          <w:tab w:val="left" w:pos="5434"/>
          <w:tab w:val="left" w:pos="7533"/>
        </w:tabs>
        <w:spacing w:before="60" w:after="0" w:line="310" w:lineRule="exact"/>
        <w:ind w:left="535" w:right="620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___________________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____________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35"/>
          <w:tab w:val="left" w:pos="5813"/>
          <w:tab w:val="left" w:pos="7659"/>
        </w:tabs>
        <w:spacing w:before="40" w:after="0" w:line="265" w:lineRule="exact"/>
        <w:ind w:left="535" w:right="636" w:firstLine="0"/>
        <w:jc w:val="right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 	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(должность)	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(подпись)	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(расшифровка подписи)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310" w:lineRule="exact"/>
        <w:ind w:left="615" w:right="0" w:firstLine="0"/>
      </w:pPr>
      <w:r/>
      <w:r>
        <w:rPr baseline="0" dirty="0"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«_____» ______________ 20 ______ г.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>
    <w:multiLevelType w:val="hybridMultilevel"/>
    <w:lvl w:ilvl="0">
      <w:start w:val="0"/>
      <w:numFmt w:val="bullet"/>
      <w:lvlText w:val="-"/>
      <w:lvlJc w:val="left"/>
      <w:pPr>
        <w:ind w:left="0" w:hanging="36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en-US"/>
      </w:rPr>
    </w:lvl>
    <w:lvl w:ilvl="1">
      <w:start w:val="0"/>
      <w:numFmt w:val="bullet"/>
      <w:lvlText w:val="-"/>
      <w:lvlJc w:val="left"/>
      <w:pPr>
        <w:ind w:left="968" w:hanging="36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en-US"/>
      </w:rPr>
    </w:lvl>
    <w:lvl w:ilvl="2">
      <w:start w:val="0"/>
      <w:numFmt w:val="bullet"/>
      <w:lvlText w:val="-"/>
      <w:lvlJc w:val="left"/>
      <w:pPr>
        <w:ind w:left="1936" w:hanging="36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en-US"/>
      </w:rPr>
    </w:lvl>
    <w:lvl w:ilvl="3">
      <w:start w:val="0"/>
      <w:numFmt w:val="bullet"/>
      <w:lvlText w:val="-"/>
      <w:lvlJc w:val="left"/>
      <w:pPr>
        <w:ind w:left="2904" w:hanging="36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en-US"/>
      </w:rPr>
    </w:lvl>
    <w:lvl w:ilvl="4">
      <w:start w:val="0"/>
      <w:numFmt w:val="bullet"/>
      <w:lvlText w:val="-"/>
      <w:lvlJc w:val="left"/>
      <w:pPr>
        <w:ind w:left="3872" w:hanging="36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en-US"/>
      </w:rPr>
    </w:lvl>
    <w:lvl w:ilvl="5">
      <w:start w:val="0"/>
      <w:numFmt w:val="bullet"/>
      <w:lvlText w:val="-"/>
      <w:lvlJc w:val="left"/>
      <w:pPr>
        <w:ind w:left="4840" w:hanging="36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en-US"/>
      </w:rPr>
    </w:lvl>
    <w:lvl w:ilvl="6">
      <w:start w:val="0"/>
      <w:numFmt w:val="bullet"/>
      <w:lvlText w:val="-"/>
      <w:lvlJc w:val="left"/>
      <w:pPr>
        <w:ind w:left="5808" w:hanging="36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en-US"/>
      </w:rPr>
    </w:lvl>
    <w:lvl w:ilvl="7">
      <w:start w:val="0"/>
      <w:numFmt w:val="bullet"/>
      <w:lvlText w:val="-"/>
      <w:lvlJc w:val="left"/>
      <w:pPr>
        <w:ind w:left="6776" w:hanging="36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en-US"/>
      </w:rPr>
    </w:lvl>
    <w:lvl w:ilvl="8">
      <w:start w:val="0"/>
      <w:numFmt w:val="bullet"/>
      <w:lvlText w:val="-"/>
      <w:lvlJc w:val="left"/>
      <w:pPr>
        <w:ind w:left="7744" w:hanging="36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0" w:hanging="36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en-US"/>
      </w:rPr>
    </w:lvl>
    <w:lvl w:ilvl="1">
      <w:start w:val="0"/>
      <w:numFmt w:val="bullet"/>
      <w:lvlText w:val="–"/>
      <w:lvlJc w:val="left"/>
      <w:pPr>
        <w:ind w:left="968" w:hanging="36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en-US"/>
      </w:rPr>
    </w:lvl>
    <w:lvl w:ilvl="2">
      <w:start w:val="0"/>
      <w:numFmt w:val="bullet"/>
      <w:lvlText w:val="–"/>
      <w:lvlJc w:val="left"/>
      <w:pPr>
        <w:ind w:left="1936" w:hanging="36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en-US"/>
      </w:rPr>
    </w:lvl>
    <w:lvl w:ilvl="3">
      <w:start w:val="0"/>
      <w:numFmt w:val="bullet"/>
      <w:lvlText w:val="–"/>
      <w:lvlJc w:val="left"/>
      <w:pPr>
        <w:ind w:left="2904" w:hanging="36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en-US"/>
      </w:rPr>
    </w:lvl>
    <w:lvl w:ilvl="4">
      <w:start w:val="0"/>
      <w:numFmt w:val="bullet"/>
      <w:lvlText w:val="–"/>
      <w:lvlJc w:val="left"/>
      <w:pPr>
        <w:ind w:left="3872" w:hanging="36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en-US"/>
      </w:rPr>
    </w:lvl>
    <w:lvl w:ilvl="5">
      <w:start w:val="0"/>
      <w:numFmt w:val="bullet"/>
      <w:lvlText w:val="–"/>
      <w:lvlJc w:val="left"/>
      <w:pPr>
        <w:ind w:left="4840" w:hanging="36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en-US"/>
      </w:rPr>
    </w:lvl>
    <w:lvl w:ilvl="6">
      <w:start w:val="0"/>
      <w:numFmt w:val="bullet"/>
      <w:lvlText w:val="–"/>
      <w:lvlJc w:val="left"/>
      <w:pPr>
        <w:ind w:left="5808" w:hanging="36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en-US"/>
      </w:rPr>
    </w:lvl>
    <w:lvl w:ilvl="7">
      <w:start w:val="0"/>
      <w:numFmt w:val="bullet"/>
      <w:lvlText w:val="–"/>
      <w:lvlJc w:val="left"/>
      <w:pPr>
        <w:ind w:left="6776" w:hanging="36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en-US"/>
      </w:rPr>
    </w:lvl>
    <w:lvl w:ilvl="8">
      <w:start w:val="0"/>
      <w:numFmt w:val="bullet"/>
      <w:lvlText w:val="–"/>
      <w:lvlJc w:val="left"/>
      <w:pPr>
        <w:ind w:left="7744" w:hanging="36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7" Type="http://schemas.openxmlformats.org/officeDocument/2006/relationships/numbering" Target="numbering.xml"/><Relationship Id="rId100" Type="http://schemas.openxmlformats.org/officeDocument/2006/relationships/image" Target="media/image100.png"/><Relationship Id="rId101" Type="http://schemas.openxmlformats.org/officeDocument/2006/relationships/hyperlink" TargetMode="External" Target="https://gosfinansy.ru/#/document/99/9004687/XA00M6S2MI/"/><Relationship Id="rId102" Type="http://schemas.openxmlformats.org/officeDocument/2006/relationships/hyperlink" TargetMode="External" Target="https://gosfinansy.ru/#/document/99/1304193780/XA00M2Q2MC/"/><Relationship Id="rId103" Type="http://schemas.openxmlformats.org/officeDocument/2006/relationships/hyperlink" TargetMode="External" Target="https://gosfinansy.ru/#/document/99/901912288/XA00M6G2N3/"/><Relationship Id="rId104" Type="http://schemas.openxmlformats.org/officeDocument/2006/relationships/hyperlink" TargetMode="External" Target="https://gosfinansy.ru/#/document/99/1200106990/XA00M1S2LR/"/><Relationship Id="rId105" Type="http://schemas.openxmlformats.org/officeDocument/2006/relationships/hyperlink" TargetMode="External" Target="https://gosfinansy.ru/#/document/99/1304193780/XA00MB82NE/"/><Relationship Id="rId106" Type="http://schemas.openxmlformats.org/officeDocument/2006/relationships/hyperlink" TargetMode="External" Target="https://gosfinansy.ru/#/document/99/1304193780/XA00MB62ND/"/><Relationship Id="rId123" Type="http://schemas.openxmlformats.org/officeDocument/2006/relationships/hyperlink" TargetMode="External" Target="http://45943.1.1.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2024-12-18T08:03:03Z</dcterms:created>
  <dcterms:modified xsi:type="dcterms:W3CDTF">2024-12-18T08:03:03Z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