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B9" w:rsidRDefault="006A64B9" w:rsidP="001E7E03">
      <w:pPr>
        <w:spacing w:after="0" w:line="240" w:lineRule="auto"/>
        <w:jc w:val="center"/>
        <w:outlineLvl w:val="0"/>
        <w:rPr>
          <w:rFonts w:ascii="Times New Roman" w:hAnsi="Times New Roman"/>
          <w:b/>
          <w:sz w:val="28"/>
          <w:szCs w:val="28"/>
        </w:rPr>
      </w:pPr>
    </w:p>
    <w:p w:rsidR="001E7E03" w:rsidRPr="001E7E03" w:rsidRDefault="001E7E03" w:rsidP="001E7E03">
      <w:pPr>
        <w:spacing w:after="0" w:line="240" w:lineRule="auto"/>
        <w:jc w:val="center"/>
        <w:outlineLvl w:val="0"/>
        <w:rPr>
          <w:rFonts w:ascii="Times New Roman" w:hAnsi="Times New Roman"/>
          <w:b/>
          <w:sz w:val="28"/>
          <w:szCs w:val="28"/>
        </w:rPr>
      </w:pPr>
      <w:r w:rsidRPr="001E7E03">
        <w:rPr>
          <w:rFonts w:ascii="Times New Roman" w:hAnsi="Times New Roman"/>
          <w:b/>
          <w:sz w:val="28"/>
          <w:szCs w:val="28"/>
        </w:rPr>
        <w:t>Республика Бурятия</w:t>
      </w:r>
    </w:p>
    <w:p w:rsidR="001E7E03" w:rsidRPr="001E7E03" w:rsidRDefault="001E7E03" w:rsidP="001E7E03">
      <w:pPr>
        <w:spacing w:after="0" w:line="240" w:lineRule="auto"/>
        <w:jc w:val="center"/>
        <w:outlineLvl w:val="0"/>
        <w:rPr>
          <w:rFonts w:ascii="Times New Roman" w:hAnsi="Times New Roman"/>
          <w:b/>
          <w:sz w:val="28"/>
          <w:szCs w:val="28"/>
        </w:rPr>
      </w:pPr>
      <w:r w:rsidRPr="001E7E03">
        <w:rPr>
          <w:rFonts w:ascii="Times New Roman" w:hAnsi="Times New Roman"/>
          <w:b/>
          <w:sz w:val="28"/>
          <w:szCs w:val="28"/>
        </w:rPr>
        <w:t>Хоринский район</w:t>
      </w:r>
    </w:p>
    <w:p w:rsidR="001E7E03" w:rsidRPr="001E7E03" w:rsidRDefault="001E7E03" w:rsidP="001E7E03">
      <w:pPr>
        <w:spacing w:after="0" w:line="240" w:lineRule="auto"/>
        <w:jc w:val="center"/>
        <w:outlineLvl w:val="0"/>
        <w:rPr>
          <w:rFonts w:ascii="Times New Roman" w:hAnsi="Times New Roman"/>
          <w:b/>
          <w:sz w:val="28"/>
          <w:szCs w:val="28"/>
        </w:rPr>
      </w:pPr>
      <w:r w:rsidRPr="001E7E03">
        <w:rPr>
          <w:rFonts w:ascii="Times New Roman" w:hAnsi="Times New Roman"/>
          <w:b/>
          <w:sz w:val="28"/>
          <w:szCs w:val="28"/>
        </w:rPr>
        <w:t>Администрация муниципального образования сельское поселение</w:t>
      </w:r>
    </w:p>
    <w:p w:rsidR="001E7E03" w:rsidRPr="001E7E03" w:rsidRDefault="001E7E03" w:rsidP="001E7E03">
      <w:pPr>
        <w:spacing w:after="0" w:line="240" w:lineRule="auto"/>
        <w:jc w:val="center"/>
        <w:outlineLvl w:val="0"/>
        <w:rPr>
          <w:rFonts w:ascii="Times New Roman" w:hAnsi="Times New Roman"/>
          <w:b/>
          <w:sz w:val="28"/>
          <w:szCs w:val="28"/>
        </w:rPr>
      </w:pPr>
      <w:r w:rsidRPr="001E7E03">
        <w:rPr>
          <w:rFonts w:ascii="Times New Roman" w:hAnsi="Times New Roman"/>
          <w:b/>
          <w:sz w:val="28"/>
          <w:szCs w:val="28"/>
        </w:rPr>
        <w:t>«Краснопартизанское»</w:t>
      </w:r>
    </w:p>
    <w:tbl>
      <w:tblPr>
        <w:tblW w:w="9849" w:type="dxa"/>
        <w:tblLayout w:type="fixed"/>
        <w:tblLook w:val="0000"/>
      </w:tblPr>
      <w:tblGrid>
        <w:gridCol w:w="2992"/>
        <w:gridCol w:w="2594"/>
        <w:gridCol w:w="4263"/>
      </w:tblGrid>
      <w:tr w:rsidR="001E7E03" w:rsidRPr="00813D4C" w:rsidTr="00B72B4A">
        <w:trPr>
          <w:trHeight w:val="594"/>
        </w:trPr>
        <w:tc>
          <w:tcPr>
            <w:tcW w:w="2992" w:type="dxa"/>
            <w:tcBorders>
              <w:top w:val="nil"/>
              <w:left w:val="nil"/>
              <w:bottom w:val="thinThickSmallGap" w:sz="24" w:space="0" w:color="auto"/>
              <w:right w:val="nil"/>
            </w:tcBorders>
            <w:shd w:val="clear" w:color="auto" w:fill="auto"/>
          </w:tcPr>
          <w:p w:rsidR="001E7E03" w:rsidRPr="00813D4C" w:rsidRDefault="001E7E03" w:rsidP="00B72B4A">
            <w:pPr>
              <w:spacing w:after="0" w:line="240" w:lineRule="auto"/>
              <w:jc w:val="both"/>
              <w:rPr>
                <w:rFonts w:ascii="Times New Roman" w:hAnsi="Times New Roman"/>
                <w:sz w:val="24"/>
                <w:szCs w:val="24"/>
              </w:rPr>
            </w:pPr>
            <w:r w:rsidRPr="00813D4C">
              <w:rPr>
                <w:rFonts w:ascii="Times New Roman" w:hAnsi="Times New Roman"/>
                <w:sz w:val="24"/>
                <w:szCs w:val="24"/>
              </w:rPr>
              <w:t>671401,с. Ониноборск</w:t>
            </w:r>
          </w:p>
          <w:p w:rsidR="001E7E03" w:rsidRPr="00813D4C" w:rsidRDefault="001E7E03" w:rsidP="00B72B4A">
            <w:pPr>
              <w:spacing w:after="0" w:line="240" w:lineRule="auto"/>
              <w:jc w:val="both"/>
              <w:rPr>
                <w:rFonts w:ascii="Times New Roman" w:hAnsi="Times New Roman"/>
                <w:sz w:val="24"/>
                <w:szCs w:val="24"/>
              </w:rPr>
            </w:pPr>
            <w:r w:rsidRPr="00813D4C">
              <w:rPr>
                <w:rFonts w:ascii="Times New Roman" w:hAnsi="Times New Roman"/>
                <w:sz w:val="24"/>
                <w:szCs w:val="24"/>
              </w:rPr>
              <w:t>ул. Школьная, д.6</w:t>
            </w:r>
          </w:p>
          <w:p w:rsidR="001E7E03" w:rsidRPr="00813D4C" w:rsidRDefault="00272107" w:rsidP="00B72B4A">
            <w:pPr>
              <w:spacing w:after="0" w:line="240" w:lineRule="auto"/>
              <w:jc w:val="both"/>
              <w:rPr>
                <w:rFonts w:ascii="Times New Roman" w:hAnsi="Times New Roman"/>
                <w:sz w:val="24"/>
                <w:szCs w:val="24"/>
              </w:rPr>
            </w:pPr>
            <w:hyperlink r:id="rId7" w:history="1">
              <w:r w:rsidR="001E7E03" w:rsidRPr="00813D4C">
                <w:rPr>
                  <w:rStyle w:val="a9"/>
                  <w:rFonts w:ascii="Times New Roman" w:hAnsi="Times New Roman"/>
                  <w:sz w:val="24"/>
                  <w:szCs w:val="24"/>
                  <w:lang w:val="en-US"/>
                </w:rPr>
                <w:t>admkp</w:t>
              </w:r>
              <w:r w:rsidR="001E7E03" w:rsidRPr="00813D4C">
                <w:rPr>
                  <w:rStyle w:val="a9"/>
                  <w:rFonts w:ascii="Times New Roman" w:hAnsi="Times New Roman"/>
                  <w:sz w:val="24"/>
                  <w:szCs w:val="24"/>
                </w:rPr>
                <w:t>@</w:t>
              </w:r>
              <w:r w:rsidR="001E7E03" w:rsidRPr="00813D4C">
                <w:rPr>
                  <w:rStyle w:val="a9"/>
                  <w:rFonts w:ascii="Times New Roman" w:hAnsi="Times New Roman"/>
                  <w:sz w:val="24"/>
                  <w:szCs w:val="24"/>
                  <w:lang w:val="en-US"/>
                </w:rPr>
                <w:t>mail</w:t>
              </w:r>
              <w:r w:rsidR="001E7E03" w:rsidRPr="00813D4C">
                <w:rPr>
                  <w:rStyle w:val="a9"/>
                  <w:rFonts w:ascii="Times New Roman" w:hAnsi="Times New Roman"/>
                  <w:sz w:val="24"/>
                  <w:szCs w:val="24"/>
                </w:rPr>
                <w:t>.</w:t>
              </w:r>
              <w:r w:rsidR="001E7E03" w:rsidRPr="00813D4C">
                <w:rPr>
                  <w:rStyle w:val="a9"/>
                  <w:rFonts w:ascii="Times New Roman" w:hAnsi="Times New Roman"/>
                  <w:sz w:val="24"/>
                  <w:szCs w:val="24"/>
                  <w:lang w:val="en-US"/>
                </w:rPr>
                <w:t>ru</w:t>
              </w:r>
            </w:hyperlink>
          </w:p>
        </w:tc>
        <w:tc>
          <w:tcPr>
            <w:tcW w:w="2594" w:type="dxa"/>
            <w:tcBorders>
              <w:top w:val="nil"/>
              <w:left w:val="nil"/>
              <w:bottom w:val="thinThickSmallGap" w:sz="24" w:space="0" w:color="auto"/>
              <w:right w:val="nil"/>
            </w:tcBorders>
            <w:shd w:val="clear" w:color="auto" w:fill="auto"/>
          </w:tcPr>
          <w:p w:rsidR="001E7E03" w:rsidRPr="00813D4C" w:rsidRDefault="001E7E03" w:rsidP="00B72B4A">
            <w:pPr>
              <w:spacing w:after="0" w:line="240" w:lineRule="auto"/>
              <w:jc w:val="both"/>
              <w:rPr>
                <w:rFonts w:ascii="Times New Roman" w:hAnsi="Times New Roman"/>
                <w:sz w:val="24"/>
                <w:szCs w:val="24"/>
              </w:rPr>
            </w:pPr>
          </w:p>
        </w:tc>
        <w:tc>
          <w:tcPr>
            <w:tcW w:w="4263" w:type="dxa"/>
            <w:tcBorders>
              <w:top w:val="nil"/>
              <w:left w:val="nil"/>
              <w:bottom w:val="thinThickSmallGap" w:sz="24" w:space="0" w:color="auto"/>
              <w:right w:val="nil"/>
            </w:tcBorders>
            <w:shd w:val="clear" w:color="auto" w:fill="auto"/>
          </w:tcPr>
          <w:p w:rsidR="001E7E03" w:rsidRPr="00813D4C" w:rsidRDefault="001E7E03" w:rsidP="00B72B4A">
            <w:pPr>
              <w:spacing w:after="0" w:line="240" w:lineRule="auto"/>
              <w:ind w:left="1310"/>
              <w:jc w:val="both"/>
              <w:rPr>
                <w:rFonts w:ascii="Times New Roman" w:hAnsi="Times New Roman"/>
                <w:sz w:val="24"/>
                <w:szCs w:val="24"/>
              </w:rPr>
            </w:pPr>
            <w:r>
              <w:rPr>
                <w:rFonts w:ascii="Times New Roman" w:hAnsi="Times New Roman"/>
                <w:sz w:val="24"/>
                <w:szCs w:val="24"/>
              </w:rPr>
              <w:t xml:space="preserve">   </w:t>
            </w:r>
            <w:r w:rsidRPr="00813D4C">
              <w:rPr>
                <w:rFonts w:ascii="Times New Roman" w:hAnsi="Times New Roman"/>
                <w:sz w:val="24"/>
                <w:szCs w:val="24"/>
              </w:rPr>
              <w:t xml:space="preserve"> Тел.(8 -30148) 24-1-35</w:t>
            </w:r>
          </w:p>
          <w:p w:rsidR="001E7E03" w:rsidRPr="00813D4C" w:rsidRDefault="001E7E03" w:rsidP="00B72B4A">
            <w:pPr>
              <w:spacing w:after="0" w:line="240" w:lineRule="auto"/>
              <w:ind w:left="1310"/>
              <w:jc w:val="both"/>
              <w:rPr>
                <w:rFonts w:ascii="Times New Roman" w:hAnsi="Times New Roman"/>
                <w:sz w:val="24"/>
                <w:szCs w:val="24"/>
              </w:rPr>
            </w:pPr>
          </w:p>
        </w:tc>
      </w:tr>
    </w:tbl>
    <w:p w:rsidR="009836A5" w:rsidRDefault="009836A5" w:rsidP="00581209">
      <w:pPr>
        <w:pStyle w:val="ConsPlusTitle"/>
        <w:jc w:val="center"/>
        <w:rPr>
          <w:rFonts w:ascii="Times New Roman" w:hAnsi="Times New Roman" w:cs="Times New Roman"/>
          <w:sz w:val="28"/>
          <w:szCs w:val="28"/>
        </w:rPr>
      </w:pPr>
      <w:r>
        <w:rPr>
          <w:rFonts w:ascii="Times New Roman" w:hAnsi="Times New Roman" w:cs="Times New Roman"/>
          <w:sz w:val="28"/>
          <w:szCs w:val="28"/>
        </w:rPr>
        <w:t>проект</w:t>
      </w:r>
    </w:p>
    <w:p w:rsidR="00581209" w:rsidRPr="00305024" w:rsidRDefault="00581209" w:rsidP="00581209">
      <w:pPr>
        <w:pStyle w:val="ConsPlusTitle"/>
        <w:jc w:val="center"/>
        <w:rPr>
          <w:rFonts w:ascii="Times New Roman" w:hAnsi="Times New Roman" w:cs="Times New Roman"/>
          <w:sz w:val="28"/>
          <w:szCs w:val="28"/>
        </w:rPr>
      </w:pPr>
      <w:r w:rsidRPr="00305024">
        <w:rPr>
          <w:rFonts w:ascii="Times New Roman" w:hAnsi="Times New Roman" w:cs="Times New Roman"/>
          <w:sz w:val="28"/>
          <w:szCs w:val="28"/>
        </w:rPr>
        <w:t>ПОСТАНОВЛЕНИЕ</w:t>
      </w:r>
    </w:p>
    <w:p w:rsidR="00581209" w:rsidRPr="00305024" w:rsidRDefault="001E7E03" w:rsidP="001E7E03">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 «»                                                                                  от «» </w:t>
      </w:r>
      <w:r w:rsidR="004230A8">
        <w:rPr>
          <w:rFonts w:ascii="Times New Roman" w:hAnsi="Times New Roman" w:cs="Times New Roman"/>
          <w:sz w:val="28"/>
          <w:szCs w:val="28"/>
        </w:rPr>
        <w:t xml:space="preserve">декабря </w:t>
      </w:r>
      <w:r>
        <w:rPr>
          <w:rFonts w:ascii="Times New Roman" w:hAnsi="Times New Roman" w:cs="Times New Roman"/>
          <w:sz w:val="28"/>
          <w:szCs w:val="28"/>
        </w:rPr>
        <w:t>201</w:t>
      </w:r>
      <w:r w:rsidR="004230A8">
        <w:rPr>
          <w:rFonts w:ascii="Times New Roman" w:hAnsi="Times New Roman" w:cs="Times New Roman"/>
          <w:sz w:val="28"/>
          <w:szCs w:val="28"/>
        </w:rPr>
        <w:t>8</w:t>
      </w:r>
      <w:r>
        <w:rPr>
          <w:rFonts w:ascii="Times New Roman" w:hAnsi="Times New Roman" w:cs="Times New Roman"/>
          <w:sz w:val="28"/>
          <w:szCs w:val="28"/>
        </w:rPr>
        <w:t xml:space="preserve"> г.                           </w:t>
      </w:r>
    </w:p>
    <w:p w:rsidR="001E7E03" w:rsidRDefault="001E7E03" w:rsidP="00F92D5B">
      <w:pPr>
        <w:pStyle w:val="ConsPlusTitle"/>
        <w:jc w:val="center"/>
        <w:rPr>
          <w:rFonts w:ascii="Times New Roman" w:hAnsi="Times New Roman" w:cs="Times New Roman"/>
          <w:sz w:val="28"/>
          <w:szCs w:val="28"/>
        </w:rPr>
      </w:pPr>
    </w:p>
    <w:p w:rsidR="00581209" w:rsidRPr="002E1AA4" w:rsidRDefault="00512D98" w:rsidP="002E1AA4">
      <w:pPr>
        <w:shd w:val="clear" w:color="auto" w:fill="FFFFFF"/>
        <w:jc w:val="center"/>
        <w:rPr>
          <w:rFonts w:ascii="Times New Roman" w:hAnsi="Times New Roman"/>
          <w:b/>
          <w:sz w:val="24"/>
          <w:szCs w:val="24"/>
        </w:rPr>
      </w:pPr>
      <w:r w:rsidRPr="002E1AA4">
        <w:rPr>
          <w:rFonts w:ascii="Times New Roman" w:hAnsi="Times New Roman" w:cs="Times New Roman"/>
          <w:b/>
          <w:sz w:val="24"/>
          <w:szCs w:val="24"/>
        </w:rPr>
        <w:t xml:space="preserve">«О внесении изменений </w:t>
      </w:r>
      <w:r w:rsidR="0022527B" w:rsidRPr="002E1AA4">
        <w:rPr>
          <w:rFonts w:ascii="Times New Roman" w:hAnsi="Times New Roman" w:cs="Times New Roman"/>
          <w:b/>
          <w:sz w:val="24"/>
          <w:szCs w:val="24"/>
        </w:rPr>
        <w:t>и дополнений в Постановление</w:t>
      </w:r>
      <w:r w:rsidRPr="002E1AA4">
        <w:rPr>
          <w:rFonts w:ascii="Times New Roman" w:hAnsi="Times New Roman" w:cs="Times New Roman"/>
          <w:b/>
          <w:sz w:val="24"/>
          <w:szCs w:val="24"/>
        </w:rPr>
        <w:t xml:space="preserve"> </w:t>
      </w:r>
      <w:r w:rsidR="002E1AA4">
        <w:rPr>
          <w:rFonts w:ascii="Times New Roman" w:hAnsi="Times New Roman" w:cs="Times New Roman"/>
          <w:b/>
          <w:sz w:val="24"/>
          <w:szCs w:val="24"/>
        </w:rPr>
        <w:t>«</w:t>
      </w:r>
      <w:r w:rsidR="002E1AA4" w:rsidRPr="002E1AA4">
        <w:rPr>
          <w:rFonts w:ascii="Times New Roman" w:hAnsi="Times New Roman"/>
          <w:b/>
          <w:sz w:val="24"/>
          <w:szCs w:val="24"/>
        </w:rPr>
        <w:t>Об утверждении Административного регламента</w:t>
      </w:r>
      <w:r w:rsidR="002E1AA4">
        <w:rPr>
          <w:rFonts w:ascii="Times New Roman" w:hAnsi="Times New Roman"/>
          <w:b/>
          <w:sz w:val="24"/>
          <w:szCs w:val="24"/>
        </w:rPr>
        <w:t xml:space="preserve"> </w:t>
      </w:r>
      <w:r w:rsidR="002E1AA4" w:rsidRPr="002E1AA4">
        <w:rPr>
          <w:rFonts w:ascii="Times New Roman" w:hAnsi="Times New Roman"/>
          <w:b/>
          <w:sz w:val="24"/>
          <w:szCs w:val="24"/>
        </w:rPr>
        <w:t>предоставления муниципальной услуги</w:t>
      </w:r>
      <w:r w:rsidR="002E1AA4">
        <w:rPr>
          <w:rFonts w:ascii="Times New Roman" w:hAnsi="Times New Roman"/>
          <w:b/>
          <w:sz w:val="24"/>
          <w:szCs w:val="24"/>
        </w:rPr>
        <w:t xml:space="preserve"> </w:t>
      </w:r>
      <w:r w:rsidR="00F350EB">
        <w:rPr>
          <w:rFonts w:ascii="Times New Roman" w:hAnsi="Times New Roman"/>
          <w:b/>
          <w:sz w:val="24"/>
          <w:szCs w:val="24"/>
        </w:rPr>
        <w:t>«</w:t>
      </w:r>
      <w:r w:rsidR="002E1AA4" w:rsidRPr="002E1AA4">
        <w:rPr>
          <w:rFonts w:ascii="Times New Roman" w:hAnsi="Times New Roman"/>
          <w:b/>
          <w:sz w:val="24"/>
          <w:szCs w:val="24"/>
        </w:rPr>
        <w:t>По признанию жилых помещений непригодными для проживания граждан</w:t>
      </w:r>
      <w:r w:rsidR="00F350EB">
        <w:rPr>
          <w:rFonts w:ascii="Times New Roman" w:hAnsi="Times New Roman"/>
          <w:b/>
          <w:sz w:val="24"/>
          <w:szCs w:val="24"/>
        </w:rPr>
        <w:t>»</w:t>
      </w:r>
      <w:r w:rsidR="002E1AA4">
        <w:rPr>
          <w:rFonts w:ascii="Times New Roman" w:hAnsi="Times New Roman"/>
          <w:b/>
          <w:sz w:val="24"/>
          <w:szCs w:val="24"/>
        </w:rPr>
        <w:t xml:space="preserve">» </w:t>
      </w:r>
      <w:r w:rsidRPr="00A10A5E">
        <w:rPr>
          <w:rFonts w:ascii="Times New Roman" w:hAnsi="Times New Roman" w:cs="Times New Roman"/>
          <w:b/>
          <w:sz w:val="24"/>
          <w:szCs w:val="24"/>
        </w:rPr>
        <w:t xml:space="preserve">№ </w:t>
      </w:r>
      <w:r w:rsidR="002E3EA6" w:rsidRPr="00A10A5E">
        <w:rPr>
          <w:rFonts w:ascii="Times New Roman" w:hAnsi="Times New Roman" w:cs="Times New Roman"/>
          <w:b/>
          <w:sz w:val="24"/>
          <w:szCs w:val="24"/>
        </w:rPr>
        <w:t>6</w:t>
      </w:r>
      <w:r w:rsidR="002E1AA4">
        <w:rPr>
          <w:rFonts w:ascii="Times New Roman" w:hAnsi="Times New Roman" w:cs="Times New Roman"/>
          <w:b/>
          <w:sz w:val="24"/>
          <w:szCs w:val="24"/>
        </w:rPr>
        <w:t>5</w:t>
      </w:r>
      <w:r w:rsidRPr="00A10A5E">
        <w:rPr>
          <w:rFonts w:ascii="Times New Roman" w:hAnsi="Times New Roman" w:cs="Times New Roman"/>
          <w:b/>
          <w:sz w:val="24"/>
          <w:szCs w:val="24"/>
        </w:rPr>
        <w:t xml:space="preserve"> от </w:t>
      </w:r>
      <w:r w:rsidR="00356BF3" w:rsidRPr="00A10A5E">
        <w:rPr>
          <w:rFonts w:ascii="Times New Roman" w:hAnsi="Times New Roman" w:cs="Times New Roman"/>
          <w:b/>
          <w:sz w:val="24"/>
          <w:szCs w:val="24"/>
        </w:rPr>
        <w:t>27.12.2016</w:t>
      </w:r>
      <w:r w:rsidRPr="00A10A5E">
        <w:rPr>
          <w:rFonts w:ascii="Times New Roman" w:hAnsi="Times New Roman" w:cs="Times New Roman"/>
          <w:b/>
          <w:sz w:val="24"/>
          <w:szCs w:val="24"/>
        </w:rPr>
        <w:t xml:space="preserve"> г.</w:t>
      </w:r>
      <w:r w:rsidR="00500D9B" w:rsidRPr="00A10A5E">
        <w:rPr>
          <w:rFonts w:ascii="Times New Roman" w:hAnsi="Times New Roman" w:cs="Times New Roman"/>
          <w:b/>
          <w:sz w:val="24"/>
          <w:szCs w:val="24"/>
        </w:rPr>
        <w:t>»</w:t>
      </w:r>
    </w:p>
    <w:p w:rsidR="001E7E03" w:rsidRPr="00A10A5E" w:rsidRDefault="00512D98" w:rsidP="00512D98">
      <w:pPr>
        <w:pStyle w:val="ConsPlusNormal"/>
        <w:ind w:firstLine="708"/>
        <w:jc w:val="both"/>
        <w:rPr>
          <w:rFonts w:ascii="Times New Roman" w:hAnsi="Times New Roman" w:cs="Times New Roman"/>
          <w:sz w:val="24"/>
          <w:szCs w:val="24"/>
        </w:rPr>
      </w:pPr>
      <w:r w:rsidRPr="00A10A5E">
        <w:rPr>
          <w:rFonts w:ascii="Times New Roman" w:hAnsi="Times New Roman" w:cs="Times New Roman"/>
          <w:sz w:val="24"/>
          <w:szCs w:val="24"/>
        </w:rPr>
        <w:t xml:space="preserve">В целях приведения в соответствие с Федеральным законом от </w:t>
      </w:r>
      <w:r w:rsidR="00500D9B" w:rsidRPr="00A10A5E">
        <w:rPr>
          <w:rFonts w:ascii="Times New Roman" w:hAnsi="Times New Roman" w:cs="Times New Roman"/>
          <w:sz w:val="24"/>
          <w:szCs w:val="24"/>
        </w:rPr>
        <w:t xml:space="preserve">27.07.2010 </w:t>
      </w:r>
      <w:r w:rsidRPr="00A10A5E">
        <w:rPr>
          <w:rFonts w:ascii="Times New Roman" w:hAnsi="Times New Roman" w:cs="Times New Roman"/>
          <w:sz w:val="24"/>
          <w:szCs w:val="24"/>
        </w:rPr>
        <w:t xml:space="preserve">г. № </w:t>
      </w:r>
      <w:r w:rsidR="00500D9B" w:rsidRPr="00A10A5E">
        <w:rPr>
          <w:rFonts w:ascii="Times New Roman" w:hAnsi="Times New Roman" w:cs="Times New Roman"/>
          <w:sz w:val="24"/>
          <w:szCs w:val="24"/>
        </w:rPr>
        <w:t>210</w:t>
      </w:r>
      <w:r w:rsidRPr="00A10A5E">
        <w:rPr>
          <w:rFonts w:ascii="Times New Roman" w:hAnsi="Times New Roman" w:cs="Times New Roman"/>
          <w:sz w:val="24"/>
          <w:szCs w:val="24"/>
        </w:rPr>
        <w:t>-ФЗ «</w:t>
      </w:r>
      <w:r w:rsidR="00500D9B" w:rsidRPr="00A10A5E">
        <w:rPr>
          <w:rFonts w:ascii="Times New Roman" w:hAnsi="Times New Roman" w:cs="Times New Roman"/>
          <w:sz w:val="24"/>
          <w:szCs w:val="24"/>
        </w:rPr>
        <w:t>Об организации предоставления государственных и муниципальных услуг</w:t>
      </w:r>
      <w:r w:rsidR="002E3EA6" w:rsidRPr="00A10A5E">
        <w:rPr>
          <w:rFonts w:ascii="Times New Roman" w:hAnsi="Times New Roman" w:cs="Times New Roman"/>
          <w:sz w:val="24"/>
          <w:szCs w:val="24"/>
        </w:rPr>
        <w:t>», Уставом МО СП «Красноп</w:t>
      </w:r>
      <w:r w:rsidR="002E1AA4">
        <w:rPr>
          <w:rFonts w:ascii="Times New Roman" w:hAnsi="Times New Roman" w:cs="Times New Roman"/>
          <w:sz w:val="24"/>
          <w:szCs w:val="24"/>
        </w:rPr>
        <w:t>а</w:t>
      </w:r>
      <w:r w:rsidR="002E3EA6" w:rsidRPr="00A10A5E">
        <w:rPr>
          <w:rFonts w:ascii="Times New Roman" w:hAnsi="Times New Roman" w:cs="Times New Roman"/>
          <w:sz w:val="24"/>
          <w:szCs w:val="24"/>
        </w:rPr>
        <w:t>ртизанское»,</w:t>
      </w:r>
    </w:p>
    <w:p w:rsidR="00512D98" w:rsidRPr="00A10A5E" w:rsidRDefault="00512D98" w:rsidP="00512D98">
      <w:pPr>
        <w:pStyle w:val="ConsPlusNormal"/>
        <w:ind w:firstLine="708"/>
        <w:jc w:val="center"/>
        <w:rPr>
          <w:rFonts w:ascii="Times New Roman" w:hAnsi="Times New Roman" w:cs="Times New Roman"/>
          <w:sz w:val="24"/>
          <w:szCs w:val="24"/>
        </w:rPr>
      </w:pPr>
      <w:r w:rsidRPr="00A10A5E">
        <w:rPr>
          <w:rFonts w:ascii="Times New Roman" w:hAnsi="Times New Roman" w:cs="Times New Roman"/>
          <w:sz w:val="24"/>
          <w:szCs w:val="24"/>
        </w:rPr>
        <w:t>постановляю:</w:t>
      </w:r>
    </w:p>
    <w:p w:rsidR="00512D98" w:rsidRPr="00A10A5E" w:rsidRDefault="00512D98" w:rsidP="00512D98">
      <w:pPr>
        <w:pStyle w:val="ConsPlusNormal"/>
        <w:ind w:firstLine="708"/>
        <w:jc w:val="center"/>
        <w:rPr>
          <w:rFonts w:ascii="Times New Roman" w:hAnsi="Times New Roman" w:cs="Times New Roman"/>
          <w:sz w:val="24"/>
          <w:szCs w:val="24"/>
        </w:rPr>
      </w:pPr>
    </w:p>
    <w:p w:rsidR="00512D98" w:rsidRPr="002E1AA4" w:rsidRDefault="00512D98" w:rsidP="00F350EB">
      <w:pPr>
        <w:shd w:val="clear" w:color="auto" w:fill="FFFFFF"/>
        <w:spacing w:after="0" w:line="240" w:lineRule="auto"/>
        <w:ind w:firstLine="708"/>
        <w:jc w:val="both"/>
        <w:rPr>
          <w:rFonts w:ascii="Times New Roman" w:hAnsi="Times New Roman"/>
          <w:sz w:val="24"/>
          <w:szCs w:val="24"/>
        </w:rPr>
      </w:pPr>
      <w:r w:rsidRPr="00A10A5E">
        <w:rPr>
          <w:rFonts w:ascii="Times New Roman" w:hAnsi="Times New Roman" w:cs="Times New Roman"/>
          <w:sz w:val="24"/>
          <w:szCs w:val="24"/>
        </w:rPr>
        <w:t xml:space="preserve">1.Внести в </w:t>
      </w:r>
      <w:r w:rsidR="00B56332" w:rsidRPr="00A10A5E">
        <w:rPr>
          <w:rFonts w:ascii="Times New Roman" w:hAnsi="Times New Roman" w:cs="Times New Roman"/>
          <w:sz w:val="24"/>
          <w:szCs w:val="24"/>
        </w:rPr>
        <w:t xml:space="preserve">Постановление </w:t>
      </w:r>
      <w:r w:rsidR="002E1AA4">
        <w:rPr>
          <w:rFonts w:ascii="Times New Roman" w:hAnsi="Times New Roman" w:cs="Times New Roman"/>
          <w:sz w:val="24"/>
          <w:szCs w:val="24"/>
        </w:rPr>
        <w:t>«</w:t>
      </w:r>
      <w:r w:rsidR="002E1AA4" w:rsidRPr="002E1AA4">
        <w:rPr>
          <w:rFonts w:ascii="Times New Roman" w:hAnsi="Times New Roman"/>
          <w:sz w:val="24"/>
          <w:szCs w:val="24"/>
        </w:rPr>
        <w:t xml:space="preserve">Об утверждении Административного регламента </w:t>
      </w:r>
      <w:r w:rsidR="002E1AA4">
        <w:rPr>
          <w:rFonts w:ascii="Times New Roman" w:hAnsi="Times New Roman"/>
          <w:sz w:val="24"/>
          <w:szCs w:val="24"/>
        </w:rPr>
        <w:t xml:space="preserve"> </w:t>
      </w:r>
      <w:r w:rsidR="002E1AA4" w:rsidRPr="002E1AA4">
        <w:rPr>
          <w:rFonts w:ascii="Times New Roman" w:hAnsi="Times New Roman"/>
          <w:sz w:val="24"/>
          <w:szCs w:val="24"/>
        </w:rPr>
        <w:t>предоставления муниципальной услуги</w:t>
      </w:r>
      <w:r w:rsidR="002E1AA4">
        <w:rPr>
          <w:rFonts w:ascii="Times New Roman" w:hAnsi="Times New Roman"/>
          <w:sz w:val="24"/>
          <w:szCs w:val="24"/>
        </w:rPr>
        <w:t xml:space="preserve"> </w:t>
      </w:r>
      <w:r w:rsidR="00F350EB">
        <w:rPr>
          <w:rFonts w:ascii="Times New Roman" w:hAnsi="Times New Roman"/>
          <w:sz w:val="24"/>
          <w:szCs w:val="24"/>
        </w:rPr>
        <w:t>«</w:t>
      </w:r>
      <w:r w:rsidR="002E1AA4" w:rsidRPr="002E1AA4">
        <w:rPr>
          <w:rFonts w:ascii="Times New Roman" w:hAnsi="Times New Roman"/>
          <w:sz w:val="24"/>
          <w:szCs w:val="24"/>
        </w:rPr>
        <w:t>По признанию жилых помеще</w:t>
      </w:r>
      <w:r w:rsidR="002E1AA4">
        <w:rPr>
          <w:rFonts w:ascii="Times New Roman" w:hAnsi="Times New Roman"/>
          <w:sz w:val="24"/>
          <w:szCs w:val="24"/>
        </w:rPr>
        <w:t xml:space="preserve">ний непригодными для проживания </w:t>
      </w:r>
      <w:r w:rsidR="002E1AA4" w:rsidRPr="002E1AA4">
        <w:rPr>
          <w:rFonts w:ascii="Times New Roman" w:hAnsi="Times New Roman"/>
          <w:sz w:val="24"/>
          <w:szCs w:val="24"/>
        </w:rPr>
        <w:t>граждан</w:t>
      </w:r>
      <w:r w:rsidR="002E1AA4">
        <w:rPr>
          <w:rFonts w:ascii="Times New Roman" w:hAnsi="Times New Roman"/>
          <w:sz w:val="24"/>
          <w:szCs w:val="24"/>
        </w:rPr>
        <w:t>»</w:t>
      </w:r>
      <w:r w:rsidR="00F350EB">
        <w:rPr>
          <w:rFonts w:ascii="Times New Roman" w:hAnsi="Times New Roman"/>
          <w:sz w:val="24"/>
          <w:szCs w:val="24"/>
        </w:rPr>
        <w:t>»</w:t>
      </w:r>
      <w:r w:rsidR="00B56332" w:rsidRPr="00A10A5E">
        <w:rPr>
          <w:rFonts w:ascii="Times New Roman" w:hAnsi="Times New Roman" w:cs="Times New Roman"/>
          <w:sz w:val="24"/>
          <w:szCs w:val="24"/>
        </w:rPr>
        <w:t>,</w:t>
      </w:r>
      <w:r w:rsidR="00F31008" w:rsidRPr="00A10A5E">
        <w:rPr>
          <w:rFonts w:ascii="Times New Roman" w:hAnsi="Times New Roman" w:cs="Times New Roman"/>
          <w:sz w:val="24"/>
          <w:szCs w:val="24"/>
        </w:rPr>
        <w:t xml:space="preserve"> следующие изменения:</w:t>
      </w:r>
    </w:p>
    <w:p w:rsidR="00F31008" w:rsidRDefault="00F31008" w:rsidP="00F350EB">
      <w:pPr>
        <w:pStyle w:val="ConsPlusNormal"/>
        <w:ind w:firstLine="708"/>
        <w:jc w:val="both"/>
        <w:rPr>
          <w:rFonts w:ascii="Times New Roman" w:hAnsi="Times New Roman" w:cs="Times New Roman"/>
          <w:b/>
          <w:sz w:val="24"/>
          <w:szCs w:val="24"/>
        </w:rPr>
      </w:pPr>
      <w:r w:rsidRPr="00A10A5E">
        <w:rPr>
          <w:rFonts w:ascii="Times New Roman" w:hAnsi="Times New Roman" w:cs="Times New Roman"/>
          <w:b/>
          <w:sz w:val="24"/>
          <w:szCs w:val="24"/>
        </w:rPr>
        <w:t xml:space="preserve">1.1. </w:t>
      </w:r>
      <w:r w:rsidR="002E1AA4">
        <w:rPr>
          <w:rFonts w:ascii="Times New Roman" w:hAnsi="Times New Roman" w:cs="Times New Roman"/>
          <w:b/>
          <w:sz w:val="24"/>
          <w:szCs w:val="24"/>
        </w:rPr>
        <w:t xml:space="preserve">В настоящем административном регламенте заменить слова «Глава администрации» словами </w:t>
      </w:r>
      <w:r w:rsidR="00A34CFA" w:rsidRPr="00A10A5E">
        <w:rPr>
          <w:rFonts w:ascii="Times New Roman" w:hAnsi="Times New Roman" w:cs="Times New Roman"/>
          <w:b/>
          <w:sz w:val="24"/>
          <w:szCs w:val="24"/>
        </w:rPr>
        <w:t xml:space="preserve"> </w:t>
      </w:r>
      <w:r w:rsidR="004E7811" w:rsidRPr="00A10A5E">
        <w:rPr>
          <w:rFonts w:ascii="Times New Roman" w:hAnsi="Times New Roman" w:cs="Times New Roman"/>
          <w:b/>
          <w:sz w:val="24"/>
          <w:szCs w:val="24"/>
        </w:rPr>
        <w:t>следующего содержания</w:t>
      </w:r>
      <w:r w:rsidR="002E1AA4">
        <w:rPr>
          <w:rFonts w:ascii="Times New Roman" w:hAnsi="Times New Roman" w:cs="Times New Roman"/>
          <w:b/>
          <w:sz w:val="24"/>
          <w:szCs w:val="24"/>
        </w:rPr>
        <w:t xml:space="preserve"> «Глава муниципального образования сельского поселения «Краснопартизанское».</w:t>
      </w:r>
    </w:p>
    <w:p w:rsidR="002E1AA4" w:rsidRDefault="002E1AA4" w:rsidP="00F350EB">
      <w:pPr>
        <w:pStyle w:val="ConsPlusNormal"/>
        <w:ind w:firstLine="708"/>
        <w:jc w:val="both"/>
        <w:rPr>
          <w:rFonts w:ascii="Times New Roman" w:hAnsi="Times New Roman" w:cs="Times New Roman"/>
          <w:b/>
          <w:sz w:val="24"/>
          <w:szCs w:val="24"/>
        </w:rPr>
      </w:pPr>
      <w:r>
        <w:rPr>
          <w:rFonts w:ascii="Times New Roman" w:hAnsi="Times New Roman" w:cs="Times New Roman"/>
          <w:b/>
          <w:sz w:val="24"/>
          <w:szCs w:val="24"/>
        </w:rPr>
        <w:t>1.2.</w:t>
      </w:r>
      <w:r w:rsidR="00170023">
        <w:rPr>
          <w:rFonts w:ascii="Times New Roman" w:hAnsi="Times New Roman" w:cs="Times New Roman"/>
          <w:b/>
          <w:sz w:val="24"/>
          <w:szCs w:val="24"/>
        </w:rPr>
        <w:t xml:space="preserve"> Пункт 2.3. изложить в следующей редакции: </w:t>
      </w:r>
    </w:p>
    <w:p w:rsidR="00170023" w:rsidRPr="00F30E19" w:rsidRDefault="00500CDF" w:rsidP="00F350EB">
      <w:pPr>
        <w:shd w:val="clear" w:color="auto" w:fill="FFFFFF"/>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w:t>
      </w:r>
      <w:r w:rsidR="00170023" w:rsidRPr="00F30E19">
        <w:rPr>
          <w:rFonts w:ascii="Times New Roman" w:eastAsia="Times New Roman" w:hAnsi="Times New Roman"/>
          <w:b/>
          <w:bCs/>
          <w:color w:val="000000"/>
          <w:sz w:val="24"/>
          <w:szCs w:val="24"/>
        </w:rPr>
        <w:t>2.3.</w:t>
      </w:r>
      <w:r w:rsidR="00170023" w:rsidRPr="00F30E19">
        <w:rPr>
          <w:rFonts w:ascii="Times New Roman" w:eastAsia="Times New Roman" w:hAnsi="Times New Roman"/>
          <w:color w:val="000000"/>
          <w:sz w:val="24"/>
          <w:szCs w:val="24"/>
        </w:rPr>
        <w:t>Запрещается требовать от заявителя осуществление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или муниципальных услуг, утвержденный нормативным правовым актом Правительства Российской Федерации, субъекта Российской Федерации или актом представительного органа местного самоуправления.</w:t>
      </w:r>
    </w:p>
    <w:p w:rsidR="00170023" w:rsidRPr="00F30E19" w:rsidRDefault="00170023" w:rsidP="00170023">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Результатом предоставления муниципальной услуги является принятие комиссией одного из следующих решений:</w:t>
      </w:r>
    </w:p>
    <w:p w:rsidR="00170023" w:rsidRPr="00F30E19" w:rsidRDefault="00170023" w:rsidP="00170023">
      <w:pPr>
        <w:shd w:val="clear" w:color="auto" w:fill="FFFFFF"/>
        <w:spacing w:after="0" w:line="240" w:lineRule="auto"/>
        <w:ind w:firstLine="709"/>
        <w:jc w:val="both"/>
        <w:rPr>
          <w:rFonts w:ascii="Times New Roman" w:eastAsia="Times New Roman" w:hAnsi="Times New Roman"/>
          <w:color w:val="000000"/>
          <w:sz w:val="24"/>
          <w:szCs w:val="24"/>
        </w:rPr>
      </w:pPr>
      <w:r w:rsidRPr="00500CDF">
        <w:rPr>
          <w:rFonts w:ascii="Times New Roman" w:eastAsia="Times New Roman" w:hAnsi="Times New Roman"/>
          <w:color w:val="000000"/>
          <w:sz w:val="24"/>
          <w:szCs w:val="24"/>
        </w:rPr>
        <w:t>о соответствии помещения требованиям, предъявляемым к жилому помещению, и его пригодности</w:t>
      </w:r>
      <w:r w:rsidRPr="00F30E19">
        <w:rPr>
          <w:rFonts w:ascii="Times New Roman" w:eastAsia="Times New Roman" w:hAnsi="Times New Roman"/>
          <w:color w:val="000000"/>
          <w:sz w:val="24"/>
          <w:szCs w:val="24"/>
        </w:rPr>
        <w:t xml:space="preserve"> для проживания;</w:t>
      </w:r>
    </w:p>
    <w:p w:rsidR="00170023" w:rsidRPr="00F30E19" w:rsidRDefault="00170023" w:rsidP="00170023">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170023" w:rsidRPr="00F30E19" w:rsidRDefault="00170023" w:rsidP="00170023">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о признании многоквартирного дома аварийным и подлежащим сносу;</w:t>
      </w:r>
    </w:p>
    <w:p w:rsidR="00853249" w:rsidRPr="000B13FA" w:rsidRDefault="00170023" w:rsidP="000B13FA">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о признании многоквартирного дома аварийным и подлежащим реконструкции.</w:t>
      </w:r>
      <w:r w:rsidR="00500CDF">
        <w:rPr>
          <w:rFonts w:ascii="Times New Roman" w:eastAsia="Times New Roman" w:hAnsi="Times New Roman"/>
          <w:color w:val="000000"/>
          <w:sz w:val="24"/>
          <w:szCs w:val="24"/>
        </w:rPr>
        <w:t>»</w:t>
      </w:r>
    </w:p>
    <w:p w:rsidR="00A34CFA" w:rsidRPr="003737D3" w:rsidRDefault="004E7811" w:rsidP="000B13FA">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3737D3">
        <w:rPr>
          <w:rFonts w:ascii="Times New Roman" w:hAnsi="Times New Roman" w:cs="Times New Roman"/>
          <w:b/>
          <w:bCs/>
          <w:sz w:val="24"/>
          <w:szCs w:val="24"/>
        </w:rPr>
        <w:t>1.</w:t>
      </w:r>
      <w:r w:rsidR="00A34CFA" w:rsidRPr="003737D3">
        <w:rPr>
          <w:rFonts w:ascii="Times New Roman" w:hAnsi="Times New Roman" w:cs="Times New Roman"/>
          <w:b/>
          <w:bCs/>
          <w:sz w:val="24"/>
          <w:szCs w:val="24"/>
        </w:rPr>
        <w:t xml:space="preserve">3. </w:t>
      </w:r>
      <w:r w:rsidR="000B13FA" w:rsidRPr="003737D3">
        <w:rPr>
          <w:rFonts w:ascii="Times New Roman" w:hAnsi="Times New Roman" w:cs="Times New Roman"/>
          <w:b/>
          <w:bCs/>
          <w:sz w:val="24"/>
          <w:szCs w:val="24"/>
        </w:rPr>
        <w:t>Пункт 2.8</w:t>
      </w:r>
      <w:r w:rsidR="00AF1C9E" w:rsidRPr="003737D3">
        <w:rPr>
          <w:rFonts w:ascii="Times New Roman" w:hAnsi="Times New Roman" w:cs="Times New Roman"/>
          <w:b/>
          <w:bCs/>
          <w:sz w:val="24"/>
          <w:szCs w:val="24"/>
        </w:rPr>
        <w:t>.,</w:t>
      </w:r>
      <w:r w:rsidR="000B13FA" w:rsidRPr="003737D3">
        <w:rPr>
          <w:rFonts w:ascii="Times New Roman" w:hAnsi="Times New Roman" w:cs="Times New Roman"/>
          <w:b/>
          <w:bCs/>
          <w:sz w:val="24"/>
          <w:szCs w:val="24"/>
        </w:rPr>
        <w:t xml:space="preserve"> 2.9.</w:t>
      </w:r>
      <w:r w:rsidR="00AF1C9E" w:rsidRPr="003737D3">
        <w:rPr>
          <w:rFonts w:ascii="Times New Roman" w:hAnsi="Times New Roman" w:cs="Times New Roman"/>
          <w:b/>
          <w:bCs/>
          <w:sz w:val="24"/>
          <w:szCs w:val="24"/>
        </w:rPr>
        <w:t xml:space="preserve"> и 2.11.</w:t>
      </w:r>
      <w:r w:rsidR="000B13FA" w:rsidRPr="003737D3">
        <w:rPr>
          <w:rFonts w:ascii="Times New Roman" w:hAnsi="Times New Roman" w:cs="Times New Roman"/>
          <w:b/>
          <w:bCs/>
          <w:sz w:val="24"/>
          <w:szCs w:val="24"/>
        </w:rPr>
        <w:t xml:space="preserve"> изложить в следующей редакции:</w:t>
      </w:r>
    </w:p>
    <w:p w:rsidR="000B13FA" w:rsidRPr="000B13FA" w:rsidRDefault="000B13FA" w:rsidP="000B13FA">
      <w:pPr>
        <w:spacing w:after="0" w:line="240" w:lineRule="auto"/>
        <w:ind w:firstLine="709"/>
        <w:rPr>
          <w:rFonts w:ascii="Times New Roman" w:hAnsi="Times New Roman" w:cs="Times New Roman"/>
          <w:sz w:val="24"/>
          <w:szCs w:val="24"/>
        </w:rPr>
      </w:pPr>
      <w:r>
        <w:rPr>
          <w:rStyle w:val="blk"/>
          <w:rFonts w:ascii="Times New Roman" w:hAnsi="Times New Roman" w:cs="Times New Roman"/>
          <w:sz w:val="24"/>
          <w:szCs w:val="24"/>
        </w:rPr>
        <w:t>«</w:t>
      </w:r>
      <w:r w:rsidRPr="000B13FA">
        <w:rPr>
          <w:rStyle w:val="blk"/>
          <w:rFonts w:ascii="Times New Roman" w:hAnsi="Times New Roman" w:cs="Times New Roman"/>
          <w:sz w:val="24"/>
          <w:szCs w:val="24"/>
        </w:rPr>
        <w:t xml:space="preserve">2.8. </w:t>
      </w:r>
      <w:r w:rsidRPr="000B13FA">
        <w:rPr>
          <w:rFonts w:ascii="Times New Roman" w:eastAsia="Times New Roman" w:hAnsi="Times New Roman" w:cs="Times New Roman"/>
          <w:color w:val="000000"/>
          <w:sz w:val="24"/>
          <w:szCs w:val="24"/>
        </w:rPr>
        <w:t>Для предоставления Муниципальной услуги заявитель представляет следующие документы:</w:t>
      </w:r>
    </w:p>
    <w:p w:rsidR="000B13FA" w:rsidRPr="000B13FA" w:rsidRDefault="000B13FA" w:rsidP="000B13FA">
      <w:pPr>
        <w:spacing w:after="0" w:line="240" w:lineRule="auto"/>
        <w:ind w:firstLine="709"/>
        <w:jc w:val="both"/>
        <w:rPr>
          <w:rFonts w:ascii="Times New Roman" w:hAnsi="Times New Roman" w:cs="Times New Roman"/>
          <w:sz w:val="24"/>
          <w:szCs w:val="24"/>
        </w:rPr>
      </w:pPr>
      <w:bookmarkStart w:id="0" w:name="dst5"/>
      <w:bookmarkEnd w:id="0"/>
      <w:r w:rsidRPr="000B13FA">
        <w:rPr>
          <w:rStyle w:val="blk"/>
          <w:rFonts w:ascii="Times New Roman" w:hAnsi="Times New Roman" w:cs="Times New Roman"/>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13FA" w:rsidRPr="000B13FA" w:rsidRDefault="000B13FA" w:rsidP="000B13FA">
      <w:pPr>
        <w:spacing w:after="0" w:line="240" w:lineRule="auto"/>
        <w:ind w:firstLine="709"/>
        <w:jc w:val="both"/>
        <w:rPr>
          <w:rFonts w:ascii="Times New Roman" w:hAnsi="Times New Roman" w:cs="Times New Roman"/>
          <w:sz w:val="24"/>
          <w:szCs w:val="24"/>
        </w:rPr>
      </w:pPr>
      <w:bookmarkStart w:id="1" w:name="dst6"/>
      <w:bookmarkEnd w:id="1"/>
      <w:r w:rsidRPr="000B13FA">
        <w:rPr>
          <w:rStyle w:val="blk"/>
          <w:rFonts w:ascii="Times New Roman" w:hAnsi="Times New Roman" w:cs="Times New Roman"/>
          <w:sz w:val="24"/>
          <w:szCs w:val="24"/>
        </w:rPr>
        <w:lastRenderedPageBreak/>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13FA" w:rsidRPr="000B13FA" w:rsidRDefault="000B13FA" w:rsidP="000B13FA">
      <w:pPr>
        <w:spacing w:after="0" w:line="240" w:lineRule="auto"/>
        <w:ind w:firstLine="709"/>
        <w:jc w:val="both"/>
        <w:rPr>
          <w:rFonts w:ascii="Times New Roman" w:hAnsi="Times New Roman" w:cs="Times New Roman"/>
          <w:sz w:val="24"/>
          <w:szCs w:val="24"/>
        </w:rPr>
      </w:pPr>
      <w:bookmarkStart w:id="2" w:name="dst7"/>
      <w:bookmarkEnd w:id="2"/>
      <w:r w:rsidRPr="000B13FA">
        <w:rPr>
          <w:rStyle w:val="blk"/>
          <w:rFonts w:ascii="Times New Roman" w:hAnsi="Times New Roman" w:cs="Times New Roman"/>
          <w:sz w:val="24"/>
          <w:szCs w:val="24"/>
        </w:rPr>
        <w:t>в) в отношении нежилого помещения для признания его в дальнейшем жилым помещением - проект реконструкции нежилого помещения;</w:t>
      </w:r>
    </w:p>
    <w:p w:rsidR="000B13FA" w:rsidRPr="000B13FA" w:rsidRDefault="000B13FA" w:rsidP="000B13FA">
      <w:pPr>
        <w:spacing w:after="0" w:line="240" w:lineRule="auto"/>
        <w:ind w:firstLine="709"/>
        <w:jc w:val="both"/>
        <w:rPr>
          <w:rFonts w:ascii="Times New Roman" w:hAnsi="Times New Roman" w:cs="Times New Roman"/>
          <w:sz w:val="24"/>
          <w:szCs w:val="24"/>
        </w:rPr>
      </w:pPr>
      <w:bookmarkStart w:id="3" w:name="dst8"/>
      <w:bookmarkEnd w:id="3"/>
      <w:r w:rsidRPr="000B13FA">
        <w:rPr>
          <w:rStyle w:val="blk"/>
          <w:rFonts w:ascii="Times New Roman" w:hAnsi="Times New Roman" w:cs="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13FA" w:rsidRPr="000B13FA" w:rsidRDefault="000B13FA" w:rsidP="000B13FA">
      <w:pPr>
        <w:spacing w:after="0" w:line="240" w:lineRule="auto"/>
        <w:ind w:firstLine="709"/>
        <w:jc w:val="both"/>
        <w:rPr>
          <w:rFonts w:ascii="Times New Roman" w:hAnsi="Times New Roman" w:cs="Times New Roman"/>
          <w:sz w:val="24"/>
          <w:szCs w:val="24"/>
        </w:rPr>
      </w:pPr>
      <w:bookmarkStart w:id="4" w:name="dst9"/>
      <w:bookmarkEnd w:id="4"/>
      <w:r w:rsidRPr="000B13FA">
        <w:rPr>
          <w:rStyle w:val="blk"/>
          <w:rFonts w:ascii="Times New Roman" w:hAnsi="Times New Roman" w:cs="Times New Roman"/>
          <w:sz w:val="24"/>
          <w:szCs w:val="24"/>
        </w:rPr>
        <w:t>д) заключение проектно-изыскательской организации по результатам обследования элементов ограждающих и несущих конструкций жилого помещения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2E3EA6" w:rsidRPr="000B13FA" w:rsidRDefault="000B13FA" w:rsidP="000B13FA">
      <w:pPr>
        <w:spacing w:after="0" w:line="240" w:lineRule="auto"/>
        <w:ind w:firstLine="709"/>
        <w:jc w:val="both"/>
        <w:rPr>
          <w:rFonts w:ascii="Times New Roman" w:hAnsi="Times New Roman" w:cs="Times New Roman"/>
          <w:sz w:val="24"/>
          <w:szCs w:val="24"/>
        </w:rPr>
      </w:pPr>
      <w:bookmarkStart w:id="5" w:name="dst10"/>
      <w:bookmarkEnd w:id="5"/>
      <w:r w:rsidRPr="000B13FA">
        <w:rPr>
          <w:rStyle w:val="blk"/>
          <w:rFonts w:ascii="Times New Roman" w:hAnsi="Times New Roman" w:cs="Times New Roman"/>
          <w:sz w:val="24"/>
          <w:szCs w:val="24"/>
        </w:rPr>
        <w:t>е) заявления, письма, жалобы граждан на неудовлетворительные условия проживания - по усмотрению заявителя.</w:t>
      </w:r>
    </w:p>
    <w:p w:rsidR="000B13FA" w:rsidRDefault="00B648D6" w:rsidP="000B13FA">
      <w:pPr>
        <w:shd w:val="clear" w:color="auto" w:fill="FFFFFF"/>
        <w:spacing w:after="0" w:line="240" w:lineRule="auto"/>
        <w:ind w:firstLine="709"/>
        <w:jc w:val="both"/>
        <w:rPr>
          <w:rFonts w:ascii="Times New Roman" w:eastAsia="Times New Roman" w:hAnsi="Times New Roman"/>
          <w:color w:val="000000"/>
          <w:sz w:val="24"/>
          <w:szCs w:val="24"/>
        </w:rPr>
      </w:pPr>
      <w:r w:rsidRPr="00A10A5E">
        <w:rPr>
          <w:rFonts w:ascii="Times New Roman" w:hAnsi="Times New Roman" w:cs="Times New Roman"/>
          <w:sz w:val="24"/>
          <w:szCs w:val="24"/>
        </w:rPr>
        <w:t xml:space="preserve"> </w:t>
      </w:r>
      <w:r w:rsidR="009104F8" w:rsidRPr="00A10A5E">
        <w:rPr>
          <w:rFonts w:ascii="Times New Roman" w:hAnsi="Times New Roman"/>
          <w:b/>
          <w:sz w:val="24"/>
          <w:szCs w:val="24"/>
        </w:rPr>
        <w:t xml:space="preserve"> 2.</w:t>
      </w:r>
      <w:r w:rsidR="000B13FA">
        <w:rPr>
          <w:rFonts w:ascii="Times New Roman" w:hAnsi="Times New Roman"/>
          <w:b/>
          <w:sz w:val="24"/>
          <w:szCs w:val="24"/>
        </w:rPr>
        <w:t xml:space="preserve">9. </w:t>
      </w:r>
      <w:r w:rsidR="000B13FA" w:rsidRPr="00F30E19">
        <w:rPr>
          <w:rFonts w:ascii="Times New Roman" w:eastAsia="Times New Roman" w:hAnsi="Times New Roman"/>
          <w:color w:val="000000"/>
          <w:sz w:val="24"/>
          <w:szCs w:val="24"/>
        </w:rPr>
        <w:t>Документы, указанные в пункте 2.8. настоящего Административного регламента, могут быть представлены в администрацию лично или направлены в электронной форме через Единый портал государственных и муниципальных услуг, а также могут направляться по почте.</w:t>
      </w:r>
    </w:p>
    <w:p w:rsidR="000B13FA" w:rsidRPr="00F30E19" w:rsidRDefault="000B13FA" w:rsidP="000B13FA">
      <w:pPr>
        <w:shd w:val="clear" w:color="auto" w:fill="FFFFFF"/>
        <w:spacing w:after="0" w:line="240" w:lineRule="auto"/>
        <w:ind w:firstLine="709"/>
        <w:jc w:val="both"/>
        <w:rPr>
          <w:rFonts w:ascii="Times New Roman" w:eastAsia="Times New Roman" w:hAnsi="Times New Roman"/>
          <w:color w:val="000000"/>
          <w:sz w:val="24"/>
          <w:szCs w:val="24"/>
        </w:rPr>
      </w:pPr>
      <w:r w:rsidRPr="000B13FA">
        <w:rPr>
          <w:rFonts w:ascii="Times New Roman" w:eastAsia="Times New Roman" w:hAnsi="Times New Roman"/>
          <w:color w:val="000000"/>
          <w:sz w:val="24"/>
          <w:szCs w:val="24"/>
        </w:rPr>
        <w:t>Заявитель вправе предоставить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r>
        <w:rPr>
          <w:rFonts w:ascii="Times New Roman" w:eastAsia="Times New Roman" w:hAnsi="Times New Roman"/>
          <w:color w:val="000000"/>
          <w:sz w:val="24"/>
          <w:szCs w:val="24"/>
        </w:rPr>
        <w:t xml:space="preserve"> </w:t>
      </w:r>
    </w:p>
    <w:p w:rsidR="000B13FA" w:rsidRDefault="000B13FA" w:rsidP="000B13FA">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В последнем случае копии документов должны быть нотариально заверены. Днем обращения за предоставлением Муниципальной услуги  считается дата получения документов специалистами. Обязанность подтверждения факта отправки документов лежит на заявителе.</w:t>
      </w:r>
    </w:p>
    <w:p w:rsidR="009104F8" w:rsidRPr="003737D3" w:rsidRDefault="000B13FA" w:rsidP="003737D3">
      <w:pPr>
        <w:shd w:val="clear" w:color="auto" w:fill="FFFFFF"/>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w:t>
      </w:r>
      <w:r w:rsidRPr="000B13FA">
        <w:rPr>
          <w:rFonts w:ascii="Times New Roman" w:eastAsia="Times New Roman" w:hAnsi="Times New Roman"/>
          <w:color w:val="000000"/>
          <w:sz w:val="24"/>
          <w:szCs w:val="24"/>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w:t>
      </w:r>
      <w:r w:rsidRPr="000B13FA">
        <w:rPr>
          <w:rFonts w:ascii="Times New Roman" w:eastAsia="Times New Roman" w:hAnsi="Times New Roman"/>
          <w:sz w:val="24"/>
          <w:szCs w:val="24"/>
        </w:rPr>
        <w:t>2.8</w:t>
      </w:r>
      <w:r>
        <w:rPr>
          <w:rFonts w:ascii="Times New Roman" w:eastAsia="Times New Roman" w:hAnsi="Times New Roman"/>
          <w:sz w:val="24"/>
          <w:szCs w:val="24"/>
        </w:rPr>
        <w:t>.</w:t>
      </w:r>
    </w:p>
    <w:p w:rsidR="00870508" w:rsidRPr="00A10A5E" w:rsidRDefault="00971511" w:rsidP="00870508">
      <w:pPr>
        <w:pStyle w:val="ConsPlusNormal"/>
        <w:ind w:firstLine="708"/>
        <w:jc w:val="both"/>
        <w:rPr>
          <w:rFonts w:ascii="Times New Roman" w:hAnsi="Times New Roman" w:cs="Times New Roman"/>
          <w:b/>
          <w:sz w:val="24"/>
          <w:szCs w:val="24"/>
        </w:rPr>
      </w:pPr>
      <w:r w:rsidRPr="00A10A5E">
        <w:rPr>
          <w:rFonts w:ascii="Times New Roman" w:hAnsi="Times New Roman"/>
          <w:sz w:val="24"/>
          <w:szCs w:val="24"/>
        </w:rPr>
        <w:t>1.3</w:t>
      </w:r>
      <w:r w:rsidR="00870508" w:rsidRPr="00A10A5E">
        <w:rPr>
          <w:rFonts w:ascii="Times New Roman" w:hAnsi="Times New Roman"/>
          <w:sz w:val="24"/>
          <w:szCs w:val="24"/>
        </w:rPr>
        <w:t xml:space="preserve">. </w:t>
      </w:r>
      <w:r w:rsidR="003737D3">
        <w:rPr>
          <w:rFonts w:ascii="Times New Roman" w:hAnsi="Times New Roman" w:cs="Times New Roman"/>
          <w:b/>
          <w:sz w:val="24"/>
          <w:szCs w:val="24"/>
        </w:rPr>
        <w:t>В</w:t>
      </w:r>
      <w:r w:rsidR="003737D3" w:rsidRPr="00A10A5E">
        <w:rPr>
          <w:rFonts w:ascii="Times New Roman" w:hAnsi="Times New Roman" w:cs="Times New Roman"/>
          <w:b/>
          <w:sz w:val="24"/>
          <w:szCs w:val="24"/>
        </w:rPr>
        <w:t xml:space="preserve"> первом абзаце </w:t>
      </w:r>
      <w:r w:rsidR="00870508" w:rsidRPr="00A10A5E">
        <w:rPr>
          <w:rFonts w:ascii="Times New Roman" w:hAnsi="Times New Roman" w:cs="Times New Roman"/>
          <w:b/>
          <w:sz w:val="24"/>
          <w:szCs w:val="24"/>
        </w:rPr>
        <w:t>пункта 2.12 после слов «</w:t>
      </w:r>
      <w:r w:rsidR="00870508" w:rsidRPr="00A10A5E">
        <w:rPr>
          <w:rFonts w:ascii="Times New Roman" w:hAnsi="Times New Roman" w:cs="Times New Roman"/>
          <w:sz w:val="24"/>
          <w:szCs w:val="24"/>
        </w:rPr>
        <w:t>муниципальной услуги</w:t>
      </w:r>
      <w:r w:rsidR="00870508" w:rsidRPr="00A10A5E">
        <w:rPr>
          <w:rFonts w:ascii="Times New Roman" w:hAnsi="Times New Roman" w:cs="Times New Roman"/>
          <w:b/>
          <w:sz w:val="24"/>
          <w:szCs w:val="24"/>
        </w:rPr>
        <w:t>» дополнить следующими словами:</w:t>
      </w:r>
    </w:p>
    <w:p w:rsidR="00971511" w:rsidRDefault="00870508" w:rsidP="00870508">
      <w:pPr>
        <w:pStyle w:val="ConsPlusNormal"/>
        <w:ind w:firstLine="708"/>
        <w:jc w:val="both"/>
        <w:rPr>
          <w:rFonts w:ascii="Times New Roman" w:hAnsi="Times New Roman" w:cs="Times New Roman"/>
          <w:sz w:val="24"/>
          <w:szCs w:val="24"/>
        </w:rPr>
      </w:pPr>
      <w:r w:rsidRPr="00A10A5E">
        <w:rPr>
          <w:rFonts w:ascii="Times New Roman" w:hAnsi="Times New Roman" w:cs="Times New Roman"/>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52AB" w:rsidRPr="00D252AB" w:rsidRDefault="00D252AB" w:rsidP="00870508">
      <w:pPr>
        <w:pStyle w:val="ConsPlusNormal"/>
        <w:ind w:firstLine="708"/>
        <w:jc w:val="both"/>
        <w:rPr>
          <w:rFonts w:ascii="Times New Roman" w:hAnsi="Times New Roman" w:cs="Times New Roman"/>
          <w:b/>
          <w:sz w:val="24"/>
          <w:szCs w:val="24"/>
        </w:rPr>
      </w:pPr>
      <w:r w:rsidRPr="00D252AB">
        <w:rPr>
          <w:rFonts w:ascii="Times New Roman" w:hAnsi="Times New Roman" w:cs="Times New Roman"/>
          <w:b/>
          <w:sz w:val="24"/>
          <w:szCs w:val="24"/>
        </w:rPr>
        <w:t>1.4. Пункт 2.15. изложить в следующей редакции:</w:t>
      </w:r>
    </w:p>
    <w:p w:rsidR="00D252AB" w:rsidRPr="00D252AB" w:rsidRDefault="00D252AB" w:rsidP="00D252AB">
      <w:pPr>
        <w:shd w:val="clear" w:color="auto" w:fill="FFFFFF"/>
        <w:spacing w:after="0" w:line="240" w:lineRule="auto"/>
        <w:ind w:firstLine="709"/>
        <w:jc w:val="both"/>
        <w:rPr>
          <w:rFonts w:ascii="Times New Roman" w:eastAsia="Times New Roman" w:hAnsi="Times New Roman"/>
          <w:color w:val="000000"/>
          <w:sz w:val="24"/>
          <w:szCs w:val="24"/>
        </w:rPr>
      </w:pPr>
      <w:r w:rsidRPr="00D252AB">
        <w:rPr>
          <w:rFonts w:ascii="Times New Roman" w:eastAsia="Times New Roman" w:hAnsi="Times New Roman"/>
          <w:bCs/>
          <w:color w:val="000000"/>
          <w:sz w:val="24"/>
          <w:szCs w:val="24"/>
        </w:rPr>
        <w:t>«2.15.</w:t>
      </w:r>
      <w:r>
        <w:rPr>
          <w:rFonts w:ascii="Times New Roman" w:eastAsia="Times New Roman" w:hAnsi="Times New Roman"/>
          <w:bCs/>
          <w:color w:val="000000"/>
          <w:sz w:val="24"/>
          <w:szCs w:val="24"/>
        </w:rPr>
        <w:t xml:space="preserve"> </w:t>
      </w:r>
      <w:r w:rsidRPr="00D252AB">
        <w:rPr>
          <w:rFonts w:ascii="Times New Roman" w:eastAsia="Times New Roman" w:hAnsi="Times New Roman"/>
          <w:color w:val="000000"/>
          <w:sz w:val="24"/>
          <w:szCs w:val="24"/>
        </w:rPr>
        <w:t xml:space="preserve">Основания для отказа в приеме документов </w:t>
      </w:r>
      <w:r w:rsidRPr="00D252AB">
        <w:rPr>
          <w:rFonts w:ascii="Times New Roman" w:eastAsia="Times New Roman" w:hAnsi="Times New Roman"/>
          <w:sz w:val="24"/>
          <w:szCs w:val="24"/>
        </w:rPr>
        <w:t xml:space="preserve">не предусмотрено. </w:t>
      </w:r>
    </w:p>
    <w:p w:rsidR="00D252AB" w:rsidRPr="00D252AB" w:rsidRDefault="00D252AB" w:rsidP="00D252AB">
      <w:pPr>
        <w:shd w:val="clear" w:color="auto" w:fill="FFFFFF"/>
        <w:spacing w:after="0" w:line="240" w:lineRule="auto"/>
        <w:ind w:firstLine="709"/>
        <w:jc w:val="both"/>
        <w:rPr>
          <w:rFonts w:ascii="Times New Roman" w:eastAsia="Times New Roman" w:hAnsi="Times New Roman"/>
          <w:color w:val="000000"/>
          <w:sz w:val="24"/>
          <w:szCs w:val="24"/>
        </w:rPr>
      </w:pPr>
      <w:r w:rsidRPr="00D252AB">
        <w:rPr>
          <w:rFonts w:ascii="Times New Roman" w:eastAsia="Times New Roman" w:hAnsi="Times New Roman"/>
          <w:color w:val="000000"/>
          <w:sz w:val="24"/>
          <w:szCs w:val="24"/>
        </w:rPr>
        <w:t>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r>
        <w:rPr>
          <w:rFonts w:ascii="Times New Roman" w:eastAsia="Times New Roman" w:hAnsi="Times New Roman"/>
          <w:color w:val="000000"/>
          <w:sz w:val="24"/>
          <w:szCs w:val="24"/>
        </w:rPr>
        <w:t>»</w:t>
      </w:r>
    </w:p>
    <w:p w:rsidR="00870508" w:rsidRPr="003737D3" w:rsidRDefault="00870508" w:rsidP="00870508">
      <w:pPr>
        <w:overflowPunct w:val="0"/>
        <w:autoSpaceDE w:val="0"/>
        <w:autoSpaceDN w:val="0"/>
        <w:spacing w:after="0" w:line="240" w:lineRule="auto"/>
        <w:ind w:firstLine="708"/>
        <w:jc w:val="both"/>
        <w:rPr>
          <w:rFonts w:ascii="Times New Roman" w:hAnsi="Times New Roman" w:cs="Times New Roman"/>
          <w:sz w:val="24"/>
          <w:szCs w:val="24"/>
        </w:rPr>
      </w:pPr>
      <w:r w:rsidRPr="003737D3">
        <w:rPr>
          <w:rFonts w:ascii="Times New Roman" w:hAnsi="Times New Roman" w:cs="Times New Roman"/>
          <w:sz w:val="24"/>
          <w:szCs w:val="24"/>
        </w:rPr>
        <w:t>1.</w:t>
      </w:r>
      <w:r w:rsidR="00D252AB">
        <w:rPr>
          <w:rFonts w:ascii="Times New Roman" w:hAnsi="Times New Roman" w:cs="Times New Roman"/>
          <w:sz w:val="24"/>
          <w:szCs w:val="24"/>
        </w:rPr>
        <w:t>5</w:t>
      </w:r>
      <w:r w:rsidRPr="003737D3">
        <w:rPr>
          <w:rFonts w:ascii="Times New Roman" w:hAnsi="Times New Roman" w:cs="Times New Roman"/>
          <w:sz w:val="24"/>
          <w:szCs w:val="24"/>
        </w:rPr>
        <w:t xml:space="preserve">. </w:t>
      </w:r>
      <w:r w:rsidR="00A10A5E" w:rsidRPr="003737D3">
        <w:rPr>
          <w:rFonts w:ascii="Times New Roman" w:hAnsi="Times New Roman"/>
          <w:b/>
          <w:sz w:val="24"/>
          <w:szCs w:val="24"/>
        </w:rPr>
        <w:t>Н</w:t>
      </w:r>
      <w:r w:rsidRPr="003737D3">
        <w:rPr>
          <w:rFonts w:ascii="Times New Roman" w:hAnsi="Times New Roman"/>
          <w:b/>
          <w:sz w:val="24"/>
          <w:szCs w:val="24"/>
        </w:rPr>
        <w:t>аименовани</w:t>
      </w:r>
      <w:r w:rsidR="00A10A5E" w:rsidRPr="003737D3">
        <w:rPr>
          <w:rFonts w:ascii="Times New Roman" w:hAnsi="Times New Roman"/>
          <w:b/>
          <w:sz w:val="24"/>
          <w:szCs w:val="24"/>
        </w:rPr>
        <w:t>е</w:t>
      </w:r>
      <w:r w:rsidRPr="003737D3">
        <w:rPr>
          <w:rFonts w:ascii="Times New Roman" w:hAnsi="Times New Roman"/>
          <w:b/>
          <w:sz w:val="24"/>
          <w:szCs w:val="24"/>
        </w:rPr>
        <w:t xml:space="preserve"> раздела </w:t>
      </w:r>
      <w:r w:rsidR="00A10A5E" w:rsidRPr="003737D3">
        <w:rPr>
          <w:rFonts w:ascii="Times New Roman" w:hAnsi="Times New Roman"/>
          <w:b/>
          <w:sz w:val="24"/>
          <w:szCs w:val="24"/>
        </w:rPr>
        <w:t>3</w:t>
      </w:r>
      <w:r w:rsidRPr="003737D3">
        <w:rPr>
          <w:rFonts w:ascii="Times New Roman" w:hAnsi="Times New Roman"/>
          <w:b/>
          <w:sz w:val="24"/>
          <w:szCs w:val="24"/>
        </w:rPr>
        <w:t xml:space="preserve"> </w:t>
      </w:r>
      <w:r w:rsidR="00A10A5E" w:rsidRPr="003737D3">
        <w:rPr>
          <w:rFonts w:ascii="Times New Roman" w:hAnsi="Times New Roman"/>
          <w:b/>
          <w:sz w:val="24"/>
          <w:szCs w:val="24"/>
        </w:rPr>
        <w:t>изложить в следующей редакции:</w:t>
      </w:r>
    </w:p>
    <w:p w:rsidR="001972CD" w:rsidRDefault="00870508" w:rsidP="00A10A5E">
      <w:pPr>
        <w:pStyle w:val="ConsPlusNormal"/>
        <w:jc w:val="center"/>
        <w:rPr>
          <w:rFonts w:ascii="Times New Roman" w:hAnsi="Times New Roman" w:cs="Times New Roman"/>
          <w:sz w:val="28"/>
          <w:szCs w:val="28"/>
        </w:rPr>
      </w:pPr>
      <w:r w:rsidRPr="00BD4D0F">
        <w:rPr>
          <w:rFonts w:ascii="Times New Roman" w:hAnsi="Times New Roman"/>
          <w:sz w:val="28"/>
          <w:szCs w:val="28"/>
        </w:rPr>
        <w:t>«</w:t>
      </w:r>
      <w:r w:rsidR="00A10A5E" w:rsidRPr="00A10A5E">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w:t>
      </w:r>
      <w:r w:rsidR="00A10A5E" w:rsidRPr="00A10A5E">
        <w:rPr>
          <w:rFonts w:ascii="Times New Roman" w:hAnsi="Times New Roman"/>
          <w:b/>
          <w:bCs/>
          <w:color w:val="000000"/>
          <w:sz w:val="24"/>
          <w:szCs w:val="24"/>
        </w:rPr>
        <w:t>, в том числе особенности выполнения административных процедур в электронной форме</w:t>
      </w:r>
      <w:r w:rsidRPr="00A10A5E">
        <w:rPr>
          <w:rFonts w:ascii="Times New Roman" w:hAnsi="Times New Roman"/>
          <w:b/>
          <w:sz w:val="24"/>
          <w:szCs w:val="24"/>
        </w:rPr>
        <w:t xml:space="preserve">, </w:t>
      </w:r>
      <w:r w:rsidRPr="00A10A5E">
        <w:rPr>
          <w:rFonts w:ascii="Times New Roman" w:eastAsia="Times New Roman" w:hAnsi="Times New Roman" w:cs="Times New Roman"/>
          <w:b/>
          <w:sz w:val="24"/>
          <w:szCs w:val="24"/>
        </w:rPr>
        <w:t>а также особенности выполнения административных</w:t>
      </w:r>
      <w:r w:rsidRPr="00A10A5E">
        <w:rPr>
          <w:rFonts w:ascii="Times New Roman" w:hAnsi="Times New Roman"/>
          <w:b/>
          <w:sz w:val="24"/>
          <w:szCs w:val="24"/>
        </w:rPr>
        <w:t xml:space="preserve"> процедур в многофункциональных </w:t>
      </w:r>
      <w:r w:rsidRPr="00A10A5E">
        <w:rPr>
          <w:rFonts w:ascii="Times New Roman" w:eastAsia="Times New Roman" w:hAnsi="Times New Roman" w:cs="Times New Roman"/>
          <w:b/>
          <w:sz w:val="24"/>
          <w:szCs w:val="24"/>
        </w:rPr>
        <w:t>центрах</w:t>
      </w:r>
      <w:r w:rsidR="00A10A5E">
        <w:rPr>
          <w:rFonts w:ascii="Times New Roman" w:hAnsi="Times New Roman"/>
          <w:b/>
          <w:sz w:val="24"/>
          <w:szCs w:val="24"/>
        </w:rPr>
        <w:t>»</w:t>
      </w:r>
    </w:p>
    <w:p w:rsidR="00870508" w:rsidRDefault="00703B5F" w:rsidP="00870508">
      <w:pPr>
        <w:pStyle w:val="ConsPlusNormal"/>
        <w:ind w:firstLine="708"/>
        <w:jc w:val="both"/>
        <w:rPr>
          <w:rFonts w:ascii="Times New Roman" w:hAnsi="Times New Roman" w:cs="Times New Roman"/>
          <w:b/>
          <w:sz w:val="24"/>
          <w:szCs w:val="24"/>
        </w:rPr>
      </w:pPr>
      <w:r w:rsidRPr="00A10A5E">
        <w:rPr>
          <w:rFonts w:ascii="Times New Roman" w:hAnsi="Times New Roman" w:cs="Times New Roman"/>
          <w:b/>
          <w:sz w:val="24"/>
          <w:szCs w:val="24"/>
        </w:rPr>
        <w:t>1</w:t>
      </w:r>
      <w:r w:rsidR="00A10A5E" w:rsidRPr="00A10A5E">
        <w:rPr>
          <w:rFonts w:ascii="Times New Roman" w:hAnsi="Times New Roman" w:cs="Times New Roman"/>
          <w:b/>
          <w:sz w:val="24"/>
          <w:szCs w:val="24"/>
        </w:rPr>
        <w:t>.</w:t>
      </w:r>
      <w:r w:rsidR="00D252AB">
        <w:rPr>
          <w:rFonts w:ascii="Times New Roman" w:hAnsi="Times New Roman" w:cs="Times New Roman"/>
          <w:b/>
          <w:sz w:val="24"/>
          <w:szCs w:val="24"/>
        </w:rPr>
        <w:t>6</w:t>
      </w:r>
      <w:r w:rsidR="00F24340" w:rsidRPr="00A10A5E">
        <w:rPr>
          <w:rFonts w:ascii="Times New Roman" w:hAnsi="Times New Roman" w:cs="Times New Roman"/>
          <w:b/>
          <w:sz w:val="24"/>
          <w:szCs w:val="24"/>
        </w:rPr>
        <w:t xml:space="preserve">. </w:t>
      </w:r>
      <w:r w:rsidR="00D252AB">
        <w:rPr>
          <w:rFonts w:ascii="Times New Roman" w:hAnsi="Times New Roman" w:cs="Times New Roman"/>
          <w:b/>
          <w:sz w:val="24"/>
          <w:szCs w:val="24"/>
        </w:rPr>
        <w:t>Пункт 3.24. и 3.26.</w:t>
      </w:r>
      <w:r w:rsidR="00A10A5E" w:rsidRPr="00A10A5E">
        <w:rPr>
          <w:rFonts w:ascii="Times New Roman" w:hAnsi="Times New Roman" w:cs="Times New Roman"/>
          <w:b/>
          <w:sz w:val="24"/>
          <w:szCs w:val="24"/>
        </w:rPr>
        <w:t xml:space="preserve"> изложить в следующей редакции:</w:t>
      </w:r>
    </w:p>
    <w:p w:rsidR="00D252AB" w:rsidRDefault="00D252AB" w:rsidP="00D252AB">
      <w:pPr>
        <w:shd w:val="clear" w:color="auto" w:fill="FFFFFF"/>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«3.24. </w:t>
      </w:r>
      <w:r w:rsidRPr="00F30E19">
        <w:rPr>
          <w:rFonts w:ascii="Times New Roman" w:eastAsia="Times New Roman" w:hAnsi="Times New Roman"/>
          <w:color w:val="000000"/>
          <w:sz w:val="24"/>
          <w:szCs w:val="24"/>
        </w:rPr>
        <w:t>Проект муниципального правового акта администрации подлежит согласованию в порядке, установленном инструкцией по работе с документами  в администрации.</w:t>
      </w:r>
    </w:p>
    <w:p w:rsidR="00D252AB" w:rsidRDefault="00D252AB" w:rsidP="00D252AB">
      <w:pPr>
        <w:shd w:val="clear" w:color="auto" w:fill="FFFFFF"/>
        <w:spacing w:after="0" w:line="240" w:lineRule="auto"/>
        <w:ind w:firstLine="709"/>
        <w:jc w:val="both"/>
        <w:rPr>
          <w:rFonts w:ascii="Times New Roman" w:hAnsi="Times New Roman" w:cs="Times New Roman"/>
          <w:sz w:val="24"/>
          <w:szCs w:val="24"/>
        </w:rPr>
      </w:pPr>
      <w:r w:rsidRPr="00D252AB">
        <w:rPr>
          <w:rFonts w:ascii="Times New Roman" w:hAnsi="Times New Roman"/>
          <w:sz w:val="24"/>
          <w:szCs w:val="24"/>
        </w:rPr>
        <w:t>Срок осуществления процедуры рассмотрения документов и принятия решения в виде заключения составляет</w:t>
      </w:r>
      <w:r w:rsidRPr="007D1C54">
        <w:rPr>
          <w:rFonts w:ascii="Times New Roman" w:hAnsi="Times New Roman"/>
          <w:color w:val="FF0000"/>
          <w:sz w:val="24"/>
          <w:szCs w:val="24"/>
        </w:rPr>
        <w:t xml:space="preserve"> </w:t>
      </w:r>
      <w:r w:rsidRPr="00D252AB">
        <w:rPr>
          <w:rFonts w:ascii="Times New Roman" w:hAnsi="Times New Roman" w:cs="Times New Roman"/>
          <w:sz w:val="24"/>
          <w:szCs w:val="24"/>
        </w:rPr>
        <w:t>30 дней со дня получения заключения в установленном им порядке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cs="Times New Roman"/>
          <w:sz w:val="24"/>
          <w:szCs w:val="24"/>
        </w:rPr>
        <w:t>»</w:t>
      </w:r>
    </w:p>
    <w:p w:rsidR="00D252AB" w:rsidRPr="00F30E19" w:rsidRDefault="00D252AB" w:rsidP="00D252AB">
      <w:pPr>
        <w:shd w:val="clear" w:color="auto" w:fill="FFFFFF"/>
        <w:spacing w:after="0" w:line="240" w:lineRule="auto"/>
        <w:ind w:firstLine="709"/>
        <w:jc w:val="both"/>
        <w:rPr>
          <w:rFonts w:ascii="Times New Roman" w:eastAsia="Times New Roman" w:hAnsi="Times New Roman"/>
          <w:color w:val="000000"/>
          <w:sz w:val="24"/>
          <w:szCs w:val="24"/>
        </w:rPr>
      </w:pPr>
      <w:r>
        <w:rPr>
          <w:rFonts w:ascii="Times New Roman" w:hAnsi="Times New Roman" w:cs="Times New Roman"/>
          <w:sz w:val="24"/>
          <w:szCs w:val="24"/>
        </w:rPr>
        <w:t xml:space="preserve">«3.26. </w:t>
      </w:r>
      <w:r w:rsidRPr="00F30E19">
        <w:rPr>
          <w:rFonts w:ascii="Times New Roman" w:eastAsia="Times New Roman" w:hAnsi="Times New Roman"/>
          <w:color w:val="000000"/>
          <w:sz w:val="24"/>
          <w:szCs w:val="24"/>
        </w:rPr>
        <w:t>Секретарь комиссии посредством телефонной связи сообщает заявителю о результатах предоставления муниципальной услуги, а также о необходимости получения заявителем данного результата в течение двух рабочих дней.</w:t>
      </w:r>
    </w:p>
    <w:p w:rsidR="00D252AB" w:rsidRDefault="00D252AB" w:rsidP="00D252AB">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Секретарь комиссии вручает прибывшему для получения результата предоставления муниципальной услуги заявителю копии заключения комиссии и муниципального правового акта администрации. В получении указанных документов заявитель расписывается,  указывает фамилию, имя, отчество и дату получения.</w:t>
      </w:r>
    </w:p>
    <w:p w:rsidR="00A10A5E" w:rsidRPr="00DC62FF" w:rsidRDefault="00D252AB" w:rsidP="00DC62FF">
      <w:pPr>
        <w:shd w:val="clear" w:color="auto" w:fill="FFFFFF"/>
        <w:spacing w:after="0" w:line="240" w:lineRule="auto"/>
        <w:ind w:firstLine="709"/>
        <w:jc w:val="both"/>
        <w:rPr>
          <w:rFonts w:ascii="Times New Roman" w:eastAsia="Times New Roman" w:hAnsi="Times New Roman"/>
          <w:color w:val="000000"/>
          <w:sz w:val="24"/>
          <w:szCs w:val="24"/>
        </w:rPr>
      </w:pPr>
      <w:r w:rsidRPr="00D252AB">
        <w:rPr>
          <w:rFonts w:ascii="Times New Roman" w:eastAsia="Times New Roman" w:hAnsi="Times New Roman"/>
          <w:color w:val="000000"/>
          <w:sz w:val="24"/>
          <w:szCs w:val="24"/>
        </w:rPr>
        <w:t>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24340" w:rsidRPr="00A10A5E" w:rsidRDefault="00F24340" w:rsidP="001972CD">
      <w:pPr>
        <w:autoSpaceDE w:val="0"/>
        <w:spacing w:after="0" w:line="240" w:lineRule="auto"/>
        <w:ind w:firstLine="709"/>
        <w:jc w:val="both"/>
        <w:rPr>
          <w:rFonts w:ascii="Times New Roman" w:hAnsi="Times New Roman" w:cs="Times New Roman"/>
          <w:b/>
          <w:sz w:val="24"/>
          <w:szCs w:val="24"/>
        </w:rPr>
      </w:pPr>
      <w:r w:rsidRPr="00A10A5E">
        <w:rPr>
          <w:rFonts w:ascii="Times New Roman" w:hAnsi="Times New Roman" w:cs="Times New Roman"/>
          <w:b/>
          <w:sz w:val="24"/>
          <w:szCs w:val="24"/>
        </w:rPr>
        <w:t>1.</w:t>
      </w:r>
      <w:r w:rsidR="00DC62FF">
        <w:rPr>
          <w:rFonts w:ascii="Times New Roman" w:hAnsi="Times New Roman" w:cs="Times New Roman"/>
          <w:b/>
          <w:sz w:val="24"/>
          <w:szCs w:val="24"/>
        </w:rPr>
        <w:t>7</w:t>
      </w:r>
      <w:r w:rsidRPr="00A10A5E">
        <w:rPr>
          <w:rFonts w:ascii="Times New Roman" w:hAnsi="Times New Roman" w:cs="Times New Roman"/>
          <w:b/>
          <w:sz w:val="24"/>
          <w:szCs w:val="24"/>
        </w:rPr>
        <w:t xml:space="preserve">. </w:t>
      </w:r>
      <w:r w:rsidR="001972CD" w:rsidRPr="00A10A5E">
        <w:rPr>
          <w:rFonts w:ascii="Times New Roman" w:hAnsi="Times New Roman" w:cs="Times New Roman"/>
          <w:b/>
          <w:sz w:val="24"/>
          <w:szCs w:val="24"/>
        </w:rPr>
        <w:t>Раздел 5</w:t>
      </w:r>
      <w:r w:rsidRPr="00A10A5E">
        <w:rPr>
          <w:rFonts w:ascii="Times New Roman" w:hAnsi="Times New Roman" w:cs="Times New Roman"/>
          <w:b/>
          <w:sz w:val="24"/>
          <w:szCs w:val="24"/>
        </w:rPr>
        <w:t xml:space="preserve"> изложить в следующей редакции: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b/>
          <w:bCs/>
          <w:color w:val="000000"/>
          <w:sz w:val="24"/>
          <w:szCs w:val="24"/>
        </w:rPr>
        <w:t>5.1.</w:t>
      </w:r>
      <w:r w:rsidRPr="00F30E19">
        <w:rPr>
          <w:rFonts w:ascii="Times New Roman" w:eastAsia="Times New Roman" w:hAnsi="Times New Roman"/>
          <w:color w:val="000000"/>
          <w:sz w:val="24"/>
          <w:szCs w:val="24"/>
        </w:rPr>
        <w:t>Заявители имеют право на досудебное (внесудебное) обжалование действий (бездействия) должностных лиц и решений, принятых (осуществляемых) в ходе предоставления Муниципальной услуги.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Заявитель может обратиться с жалобой, в том числе в следующих случаях:</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а) нарушение срока регистрации запроса заявителя о предоставлении Муниципальной услуги;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б) нарушение срока предоставления Муниципальной услуги;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в) требование у заявителя документов, не предусмотренных для предоставления Муниципальной услуги;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C62FF" w:rsidRPr="00DC62FF"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 е)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62FF"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DC62FF">
        <w:rPr>
          <w:rFonts w:ascii="Times New Roman" w:eastAsia="Times New Roman" w:hAnsi="Times New Roman"/>
          <w:b/>
          <w:bCs/>
          <w:color w:val="000000"/>
          <w:sz w:val="24"/>
          <w:szCs w:val="24"/>
        </w:rPr>
        <w:t>5.2.</w:t>
      </w:r>
      <w:r>
        <w:rPr>
          <w:rFonts w:ascii="Times New Roman" w:eastAsia="Times New Roman" w:hAnsi="Times New Roman"/>
          <w:b/>
          <w:bCs/>
          <w:color w:val="000000"/>
          <w:sz w:val="24"/>
          <w:szCs w:val="24"/>
        </w:rPr>
        <w:t xml:space="preserve"> </w:t>
      </w:r>
      <w:r w:rsidRPr="00F30E19">
        <w:rPr>
          <w:rFonts w:ascii="Times New Roman" w:eastAsia="Times New Roman" w:hAnsi="Times New Roman"/>
          <w:color w:val="000000"/>
          <w:sz w:val="24"/>
          <w:szCs w:val="24"/>
        </w:rPr>
        <w:t xml:space="preserve">Основанием для начала досудебного (внесудебного) обжалования является поступление жалобы от заявителя. Жалоба подается в письменной форме на бумажном носителе, в электронной форме на имя </w:t>
      </w:r>
      <w:r>
        <w:rPr>
          <w:rFonts w:ascii="Times New Roman" w:eastAsia="Times New Roman" w:hAnsi="Times New Roman"/>
          <w:color w:val="000000"/>
          <w:sz w:val="24"/>
          <w:szCs w:val="24"/>
        </w:rPr>
        <w:t>Г</w:t>
      </w:r>
      <w:r w:rsidRPr="00F30E19">
        <w:rPr>
          <w:rFonts w:ascii="Times New Roman" w:eastAsia="Times New Roman" w:hAnsi="Times New Roman"/>
          <w:color w:val="000000"/>
          <w:sz w:val="24"/>
          <w:szCs w:val="24"/>
        </w:rPr>
        <w:t xml:space="preserve">лавы </w:t>
      </w:r>
      <w:r>
        <w:rPr>
          <w:rFonts w:ascii="Times New Roman" w:eastAsia="Times New Roman" w:hAnsi="Times New Roman"/>
          <w:color w:val="000000"/>
          <w:sz w:val="24"/>
          <w:szCs w:val="24"/>
        </w:rPr>
        <w:t>МО СП «Краснопартизанское»</w:t>
      </w:r>
      <w:r w:rsidRPr="00F30E19">
        <w:rPr>
          <w:rFonts w:ascii="Times New Roman" w:eastAsia="Times New Roman" w:hAnsi="Times New Roman"/>
          <w:color w:val="000000"/>
          <w:sz w:val="24"/>
          <w:szCs w:val="24"/>
        </w:rPr>
        <w:t>.</w:t>
      </w:r>
    </w:p>
    <w:p w:rsidR="00DC62FF" w:rsidRDefault="00DC62FF" w:rsidP="00DC62FF">
      <w:pPr>
        <w:shd w:val="clear" w:color="auto" w:fill="FFFFFF"/>
        <w:spacing w:after="0" w:line="240" w:lineRule="auto"/>
        <w:ind w:firstLine="709"/>
        <w:jc w:val="both"/>
        <w:rPr>
          <w:rFonts w:ascii="Times New Roman" w:eastAsia="Times New Roman" w:hAnsi="Times New Roman"/>
          <w:sz w:val="24"/>
          <w:szCs w:val="24"/>
        </w:rPr>
      </w:pPr>
      <w:r w:rsidRPr="00DC62FF">
        <w:rPr>
          <w:rFonts w:ascii="Times New Roman" w:eastAsia="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C62FF" w:rsidRPr="00DC62FF" w:rsidRDefault="00DC62FF" w:rsidP="00DC62FF">
      <w:pPr>
        <w:shd w:val="clear" w:color="auto" w:fill="FFFFFF"/>
        <w:spacing w:after="0" w:line="240" w:lineRule="auto"/>
        <w:ind w:firstLine="709"/>
        <w:jc w:val="both"/>
        <w:rPr>
          <w:rFonts w:ascii="Times New Roman" w:eastAsia="Times New Roman" w:hAnsi="Times New Roman"/>
          <w:sz w:val="24"/>
          <w:szCs w:val="24"/>
        </w:rPr>
      </w:pPr>
      <w:r w:rsidRPr="00F30E19">
        <w:rPr>
          <w:rFonts w:ascii="Times New Roman" w:eastAsia="Times New Roman" w:hAnsi="Times New Roman"/>
          <w:b/>
          <w:bCs/>
          <w:color w:val="000000"/>
          <w:sz w:val="24"/>
          <w:szCs w:val="24"/>
        </w:rPr>
        <w:t>5.</w:t>
      </w:r>
      <w:r>
        <w:rPr>
          <w:rFonts w:ascii="Times New Roman" w:eastAsia="Times New Roman" w:hAnsi="Times New Roman"/>
          <w:b/>
          <w:bCs/>
          <w:color w:val="000000"/>
          <w:sz w:val="24"/>
          <w:szCs w:val="24"/>
        </w:rPr>
        <w:t>3</w:t>
      </w:r>
      <w:r w:rsidRPr="00F30E19">
        <w:rPr>
          <w:rFonts w:ascii="Times New Roman" w:eastAsia="Times New Roman" w:hAnsi="Times New Roman"/>
          <w:b/>
          <w:bCs/>
          <w:color w:val="000000"/>
          <w:sz w:val="24"/>
          <w:szCs w:val="24"/>
        </w:rPr>
        <w:t>.</w:t>
      </w:r>
      <w:r w:rsidRPr="00F30E19">
        <w:rPr>
          <w:rFonts w:ascii="Times New Roman" w:eastAsia="Times New Roman" w:hAnsi="Times New Roman"/>
          <w:color w:val="000000"/>
          <w:sz w:val="24"/>
          <w:szCs w:val="24"/>
        </w:rPr>
        <w:t>Заявитель указывает в жалобе следующую информацию:</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lastRenderedPageBreak/>
        <w:t>фамилия, имя, отчество, адрес места жительства для физического лица, наименование, место нахождения для юридического лица;</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указание на лица, участвующие в предоставлении Муниципальной услуги, которые нарушают права и законные интересы нарушителя;</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суть нарушения прав и законных интересов, противоправного решения, действия (бездействия);</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способ информирования заявителя о принятых мерах по результатам рассмотрения его жалобы;</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иные сведения, которые заявитель считает необходимым сообщить.</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b/>
          <w:bCs/>
          <w:color w:val="000000"/>
          <w:sz w:val="24"/>
          <w:szCs w:val="24"/>
        </w:rPr>
        <w:t>5.</w:t>
      </w:r>
      <w:r>
        <w:rPr>
          <w:rFonts w:ascii="Times New Roman" w:eastAsia="Times New Roman" w:hAnsi="Times New Roman"/>
          <w:b/>
          <w:bCs/>
          <w:color w:val="000000"/>
          <w:sz w:val="24"/>
          <w:szCs w:val="24"/>
        </w:rPr>
        <w:t>4</w:t>
      </w:r>
      <w:r w:rsidRPr="00F30E19">
        <w:rPr>
          <w:rFonts w:ascii="Times New Roman" w:eastAsia="Times New Roman" w:hAnsi="Times New Roman"/>
          <w:b/>
          <w:bCs/>
          <w:color w:val="000000"/>
          <w:sz w:val="24"/>
          <w:szCs w:val="24"/>
        </w:rPr>
        <w:t>.</w:t>
      </w:r>
      <w:r w:rsidRPr="00F30E19">
        <w:rPr>
          <w:rFonts w:ascii="Times New Roman" w:eastAsia="Times New Roman" w:hAnsi="Times New Roman"/>
          <w:color w:val="000000"/>
          <w:sz w:val="24"/>
          <w:szCs w:val="24"/>
        </w:rPr>
        <w:t>Если в письменном обращении не указаны фамилия заявителя, наименование юридического лица, направившего обращение и почтовый адрес, по которому должен быть направлен ответ, то ответ на обращение не дается.</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то соответствующее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Об этом решении заявитель должен быть уведомлен.</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Рассмотрение жалобы также может быть приостановлено по заявлению заявителя о приостановлении рассмотрения жалобы.</w:t>
      </w:r>
    </w:p>
    <w:p w:rsidR="00DC62FF" w:rsidRPr="00DC62FF" w:rsidRDefault="00DC62FF" w:rsidP="00DC62FF">
      <w:pPr>
        <w:shd w:val="clear" w:color="auto" w:fill="FFFFFF"/>
        <w:spacing w:after="0" w:line="240" w:lineRule="auto"/>
        <w:ind w:firstLine="709"/>
        <w:jc w:val="both"/>
        <w:rPr>
          <w:rFonts w:ascii="Times New Roman" w:eastAsia="Times New Roman" w:hAnsi="Times New Roman"/>
          <w:color w:val="C0504D" w:themeColor="accent2"/>
          <w:sz w:val="24"/>
          <w:szCs w:val="24"/>
        </w:rPr>
      </w:pPr>
      <w:r w:rsidRPr="00F30E19">
        <w:rPr>
          <w:rFonts w:ascii="Times New Roman" w:eastAsia="Times New Roman" w:hAnsi="Times New Roman"/>
          <w:b/>
          <w:bCs/>
          <w:color w:val="000000"/>
          <w:sz w:val="24"/>
          <w:szCs w:val="24"/>
        </w:rPr>
        <w:t>5.6.</w:t>
      </w:r>
      <w:r>
        <w:rPr>
          <w:rFonts w:ascii="Times New Roman" w:eastAsia="Times New Roman" w:hAnsi="Times New Roman"/>
          <w:color w:val="C0504D" w:themeColor="accent2"/>
          <w:sz w:val="24"/>
          <w:szCs w:val="24"/>
        </w:rPr>
        <w:t xml:space="preserve"> </w:t>
      </w:r>
      <w:r w:rsidRPr="00DC62FF">
        <w:rPr>
          <w:rFonts w:ascii="Times New Roman" w:eastAsia="Times New Roman" w:hAnsi="Times New Roman"/>
          <w:color w:val="000000"/>
          <w:sz w:val="24"/>
          <w:szCs w:val="24"/>
        </w:rPr>
        <w:t xml:space="preserve">Жалоба поступившая в орган, </w:t>
      </w:r>
      <w:r w:rsidRPr="00DC62FF">
        <w:rPr>
          <w:rFonts w:ascii="Times New Roman" w:eastAsia="Times New Roman" w:hAnsi="Times New Roman"/>
          <w:sz w:val="24"/>
          <w:szCs w:val="24"/>
        </w:rPr>
        <w:t>предоставляющего муниципальную услугу, подлежит рассмотрению должностным лицом, наделенными полномочиями по рассмотрению жалоб, в течении 15-ти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5 рабочих дней со дня его регистрации.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b/>
          <w:bCs/>
          <w:color w:val="000000"/>
          <w:sz w:val="24"/>
          <w:szCs w:val="24"/>
        </w:rPr>
        <w:t>5.7.</w:t>
      </w:r>
      <w:r w:rsidRPr="00F30E19">
        <w:rPr>
          <w:rFonts w:ascii="Times New Roman" w:eastAsia="Times New Roman" w:hAnsi="Times New Roman"/>
          <w:color w:val="000000"/>
          <w:sz w:val="24"/>
          <w:szCs w:val="24"/>
        </w:rPr>
        <w:t>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color w:val="000000"/>
          <w:sz w:val="24"/>
          <w:szCs w:val="24"/>
        </w:rPr>
        <w:t>Письменный ответ, содержащий результаты рассмотрения жалобы, направляется заявителю.</w:t>
      </w:r>
    </w:p>
    <w:p w:rsidR="00DC62FF" w:rsidRPr="00F30E19" w:rsidRDefault="00DC62FF" w:rsidP="00DC62FF">
      <w:pPr>
        <w:shd w:val="clear" w:color="auto" w:fill="FFFFFF"/>
        <w:spacing w:after="0" w:line="240" w:lineRule="auto"/>
        <w:ind w:firstLine="709"/>
        <w:jc w:val="both"/>
        <w:rPr>
          <w:rFonts w:ascii="Times New Roman" w:eastAsia="Times New Roman" w:hAnsi="Times New Roman"/>
          <w:color w:val="000000"/>
          <w:sz w:val="24"/>
          <w:szCs w:val="24"/>
        </w:rPr>
      </w:pPr>
      <w:r w:rsidRPr="00F30E19">
        <w:rPr>
          <w:rFonts w:ascii="Times New Roman" w:eastAsia="Times New Roman" w:hAnsi="Times New Roman"/>
          <w:b/>
          <w:bCs/>
          <w:color w:val="000000"/>
          <w:sz w:val="24"/>
          <w:szCs w:val="24"/>
        </w:rPr>
        <w:t>5.8.</w:t>
      </w:r>
      <w:r w:rsidRPr="00F30E19">
        <w:rPr>
          <w:rFonts w:ascii="Times New Roman" w:eastAsia="Times New Roman" w:hAnsi="Times New Roman"/>
          <w:color w:val="000000"/>
          <w:sz w:val="24"/>
          <w:szCs w:val="24"/>
        </w:rPr>
        <w:t>Заявители вправе обжаловать решения, принятые в ходе предоставления Муниципальной услуги, действия (бездействие) должностных лиц администрации в судебном порядке в соответствии с действующим законодательством.</w:t>
      </w:r>
    </w:p>
    <w:p w:rsidR="0051328A" w:rsidRPr="00A10A5E" w:rsidRDefault="0051328A" w:rsidP="00F31008">
      <w:pPr>
        <w:pStyle w:val="ConsPlusNormal"/>
        <w:ind w:firstLine="708"/>
        <w:jc w:val="both"/>
        <w:rPr>
          <w:rFonts w:ascii="Times New Roman" w:hAnsi="Times New Roman" w:cs="Times New Roman"/>
          <w:sz w:val="24"/>
          <w:szCs w:val="24"/>
        </w:rPr>
      </w:pPr>
      <w:r w:rsidRPr="00A10A5E">
        <w:rPr>
          <w:rFonts w:ascii="Times New Roman" w:hAnsi="Times New Roman" w:cs="Times New Roman"/>
          <w:sz w:val="24"/>
          <w:szCs w:val="24"/>
        </w:rPr>
        <w:t>2. Постановление вступает в силу со дня его подписания.</w:t>
      </w:r>
    </w:p>
    <w:p w:rsidR="0051328A" w:rsidRPr="00A10A5E" w:rsidRDefault="0051328A" w:rsidP="00F31008">
      <w:pPr>
        <w:pStyle w:val="ConsPlusNormal"/>
        <w:ind w:firstLine="708"/>
        <w:jc w:val="both"/>
        <w:rPr>
          <w:rFonts w:ascii="Times New Roman" w:hAnsi="Times New Roman" w:cs="Times New Roman"/>
          <w:sz w:val="24"/>
          <w:szCs w:val="24"/>
        </w:rPr>
      </w:pPr>
      <w:r w:rsidRPr="00A10A5E">
        <w:rPr>
          <w:rFonts w:ascii="Times New Roman" w:hAnsi="Times New Roman" w:cs="Times New Roman"/>
          <w:sz w:val="24"/>
          <w:szCs w:val="24"/>
        </w:rPr>
        <w:lastRenderedPageBreak/>
        <w:t>3.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«Краснопартизанское»</w:t>
      </w:r>
    </w:p>
    <w:p w:rsidR="0051328A" w:rsidRPr="00A10A5E" w:rsidRDefault="0051328A" w:rsidP="00F31008">
      <w:pPr>
        <w:pStyle w:val="ConsPlusNormal"/>
        <w:ind w:firstLine="708"/>
        <w:jc w:val="both"/>
        <w:rPr>
          <w:rFonts w:ascii="Times New Roman" w:hAnsi="Times New Roman" w:cs="Times New Roman"/>
          <w:sz w:val="24"/>
          <w:szCs w:val="24"/>
        </w:rPr>
      </w:pPr>
    </w:p>
    <w:p w:rsidR="00DC49E9" w:rsidRPr="00A10A5E" w:rsidRDefault="00DC62FF" w:rsidP="00DC62FF">
      <w:pPr>
        <w:pStyle w:val="ConsPlusNormal"/>
        <w:tabs>
          <w:tab w:val="left" w:pos="2064"/>
        </w:tabs>
        <w:ind w:firstLine="708"/>
        <w:jc w:val="both"/>
        <w:rPr>
          <w:rFonts w:ascii="Times New Roman" w:hAnsi="Times New Roman" w:cs="Times New Roman"/>
          <w:sz w:val="24"/>
          <w:szCs w:val="24"/>
        </w:rPr>
      </w:pPr>
      <w:r>
        <w:rPr>
          <w:rFonts w:ascii="Times New Roman" w:hAnsi="Times New Roman" w:cs="Times New Roman"/>
          <w:sz w:val="24"/>
          <w:szCs w:val="24"/>
        </w:rPr>
        <w:tab/>
      </w:r>
    </w:p>
    <w:p w:rsidR="001E7E03" w:rsidRPr="00A10A5E" w:rsidRDefault="00A10CD2" w:rsidP="001E7E03">
      <w:pPr>
        <w:pStyle w:val="ConsPlusNormal"/>
        <w:jc w:val="both"/>
        <w:rPr>
          <w:rFonts w:ascii="Times New Roman" w:hAnsi="Times New Roman" w:cs="Times New Roman"/>
          <w:sz w:val="24"/>
          <w:szCs w:val="24"/>
        </w:rPr>
      </w:pPr>
      <w:r w:rsidRPr="00A10A5E">
        <w:rPr>
          <w:rFonts w:ascii="Times New Roman" w:hAnsi="Times New Roman" w:cs="Times New Roman"/>
          <w:sz w:val="24"/>
          <w:szCs w:val="24"/>
        </w:rPr>
        <w:t xml:space="preserve">Глава муниципального </w:t>
      </w:r>
      <w:r w:rsidR="001E7E03" w:rsidRPr="00A10A5E">
        <w:rPr>
          <w:rFonts w:ascii="Times New Roman" w:hAnsi="Times New Roman" w:cs="Times New Roman"/>
          <w:sz w:val="24"/>
          <w:szCs w:val="24"/>
        </w:rPr>
        <w:t>образования</w:t>
      </w:r>
    </w:p>
    <w:p w:rsidR="00A10CD2" w:rsidRPr="00305024" w:rsidRDefault="00A10CD2" w:rsidP="001E7E03">
      <w:pPr>
        <w:pStyle w:val="ConsPlusNormal"/>
        <w:jc w:val="both"/>
        <w:rPr>
          <w:rFonts w:ascii="Times New Roman" w:hAnsi="Times New Roman" w:cs="Times New Roman"/>
          <w:sz w:val="28"/>
          <w:szCs w:val="28"/>
        </w:rPr>
      </w:pPr>
      <w:r w:rsidRPr="00A10A5E">
        <w:rPr>
          <w:rFonts w:ascii="Times New Roman" w:hAnsi="Times New Roman" w:cs="Times New Roman"/>
          <w:sz w:val="24"/>
          <w:szCs w:val="24"/>
        </w:rPr>
        <w:t>сельское поселение «</w:t>
      </w:r>
      <w:r w:rsidR="00FA7913" w:rsidRPr="00A10A5E">
        <w:rPr>
          <w:rFonts w:ascii="Times New Roman" w:hAnsi="Times New Roman" w:cs="Times New Roman"/>
          <w:sz w:val="24"/>
          <w:szCs w:val="24"/>
        </w:rPr>
        <w:t>Краснопартизанское»</w:t>
      </w:r>
      <w:r w:rsidR="001E7E03" w:rsidRPr="00A10A5E">
        <w:rPr>
          <w:rFonts w:ascii="Times New Roman" w:hAnsi="Times New Roman" w:cs="Times New Roman"/>
          <w:sz w:val="24"/>
          <w:szCs w:val="24"/>
        </w:rPr>
        <w:t xml:space="preserve">                                   </w:t>
      </w:r>
      <w:r w:rsidR="001972CD" w:rsidRPr="00A10A5E">
        <w:rPr>
          <w:rFonts w:ascii="Times New Roman" w:hAnsi="Times New Roman" w:cs="Times New Roman"/>
          <w:sz w:val="24"/>
          <w:szCs w:val="24"/>
        </w:rPr>
        <w:t>Ц.Д. Дондоков</w:t>
      </w:r>
      <w:r w:rsidR="001E7E03">
        <w:rPr>
          <w:rFonts w:ascii="Times New Roman" w:hAnsi="Times New Roman" w:cs="Times New Roman"/>
          <w:sz w:val="28"/>
          <w:szCs w:val="28"/>
        </w:rPr>
        <w:t xml:space="preserve">              </w:t>
      </w:r>
    </w:p>
    <w:p w:rsidR="00581209" w:rsidRPr="00305024" w:rsidRDefault="00581209" w:rsidP="00581209">
      <w:pPr>
        <w:pStyle w:val="ConsPlusNormal"/>
        <w:jc w:val="both"/>
        <w:rPr>
          <w:sz w:val="28"/>
          <w:szCs w:val="28"/>
        </w:rPr>
      </w:pPr>
    </w:p>
    <w:p w:rsidR="001120EE" w:rsidRDefault="001120EE"/>
    <w:sectPr w:rsidR="001120EE" w:rsidSect="00F350EB">
      <w:headerReference w:type="default" r:id="rId8"/>
      <w:pgSz w:w="11906" w:h="16838"/>
      <w:pgMar w:top="851" w:right="567" w:bottom="1134" w:left="1418" w:header="426"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110" w:rsidRDefault="00C61110" w:rsidP="00305024">
      <w:pPr>
        <w:spacing w:after="0" w:line="240" w:lineRule="auto"/>
      </w:pPr>
      <w:r>
        <w:separator/>
      </w:r>
    </w:p>
  </w:endnote>
  <w:endnote w:type="continuationSeparator" w:id="0">
    <w:p w:rsidR="00C61110" w:rsidRDefault="00C61110" w:rsidP="00305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110" w:rsidRDefault="00C61110" w:rsidP="00305024">
      <w:pPr>
        <w:spacing w:after="0" w:line="240" w:lineRule="auto"/>
      </w:pPr>
      <w:r>
        <w:separator/>
      </w:r>
    </w:p>
  </w:footnote>
  <w:footnote w:type="continuationSeparator" w:id="0">
    <w:p w:rsidR="00C61110" w:rsidRDefault="00C61110" w:rsidP="003050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24" w:rsidRPr="00305024" w:rsidRDefault="00305024" w:rsidP="001E7E03">
    <w:pPr>
      <w:pStyle w:val="a3"/>
      <w:rPr>
        <w:rFonts w:ascii="Times New Roman" w:hAnsi="Times New Roman" w:cs="Times New Roman"/>
        <w:sz w:val="28"/>
        <w:szCs w:val="28"/>
      </w:rPr>
    </w:pPr>
  </w:p>
  <w:p w:rsidR="00305024" w:rsidRDefault="00305024">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3C"/>
    <w:multiLevelType w:val="hybridMultilevel"/>
    <w:tmpl w:val="00007E87"/>
    <w:lvl w:ilvl="0" w:tplc="0000390C">
      <w:start w:val="1"/>
      <w:numFmt w:val="bullet"/>
      <w:lvlText w:val="-"/>
      <w:lvlJc w:val="left"/>
      <w:pPr>
        <w:tabs>
          <w:tab w:val="num" w:pos="720"/>
        </w:tabs>
        <w:ind w:left="720" w:hanging="360"/>
      </w:pPr>
    </w:lvl>
    <w:lvl w:ilvl="1" w:tplc="00000F3E">
      <w:start w:val="35"/>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9D1BCD"/>
    <w:multiLevelType w:val="hybridMultilevel"/>
    <w:tmpl w:val="83ACF774"/>
    <w:lvl w:ilvl="0" w:tplc="45F8B67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42"/>
  </w:hdrShapeDefaults>
  <w:footnotePr>
    <w:footnote w:id="-1"/>
    <w:footnote w:id="0"/>
  </w:footnotePr>
  <w:endnotePr>
    <w:endnote w:id="-1"/>
    <w:endnote w:id="0"/>
  </w:endnotePr>
  <w:compat>
    <w:useFELayout/>
  </w:compat>
  <w:rsids>
    <w:rsidRoot w:val="00581209"/>
    <w:rsid w:val="00035AFB"/>
    <w:rsid w:val="00040305"/>
    <w:rsid w:val="000633CA"/>
    <w:rsid w:val="000B13FA"/>
    <w:rsid w:val="000E79B8"/>
    <w:rsid w:val="001120EE"/>
    <w:rsid w:val="00166D11"/>
    <w:rsid w:val="00170023"/>
    <w:rsid w:val="001972CD"/>
    <w:rsid w:val="001C146D"/>
    <w:rsid w:val="001E7E03"/>
    <w:rsid w:val="0020112A"/>
    <w:rsid w:val="0022527B"/>
    <w:rsid w:val="002557A3"/>
    <w:rsid w:val="00272107"/>
    <w:rsid w:val="002B1FA0"/>
    <w:rsid w:val="002E1AA4"/>
    <w:rsid w:val="002E3EA6"/>
    <w:rsid w:val="00305024"/>
    <w:rsid w:val="003174B9"/>
    <w:rsid w:val="00356BF3"/>
    <w:rsid w:val="003737D3"/>
    <w:rsid w:val="00390346"/>
    <w:rsid w:val="003A219C"/>
    <w:rsid w:val="003C1C9A"/>
    <w:rsid w:val="004230A8"/>
    <w:rsid w:val="004A7143"/>
    <w:rsid w:val="004E52DB"/>
    <w:rsid w:val="004E7811"/>
    <w:rsid w:val="004F79F7"/>
    <w:rsid w:val="00500CDF"/>
    <w:rsid w:val="00500D9B"/>
    <w:rsid w:val="00512D98"/>
    <w:rsid w:val="0051328A"/>
    <w:rsid w:val="005618E6"/>
    <w:rsid w:val="00574645"/>
    <w:rsid w:val="00581209"/>
    <w:rsid w:val="005A1680"/>
    <w:rsid w:val="005C7100"/>
    <w:rsid w:val="005E0425"/>
    <w:rsid w:val="005E3D2C"/>
    <w:rsid w:val="00604896"/>
    <w:rsid w:val="00607E4F"/>
    <w:rsid w:val="00655D4A"/>
    <w:rsid w:val="00692920"/>
    <w:rsid w:val="006A64B9"/>
    <w:rsid w:val="006C5D05"/>
    <w:rsid w:val="00703B5F"/>
    <w:rsid w:val="00795F8F"/>
    <w:rsid w:val="007C063D"/>
    <w:rsid w:val="007F3F9E"/>
    <w:rsid w:val="008012A0"/>
    <w:rsid w:val="00802AAE"/>
    <w:rsid w:val="0084410D"/>
    <w:rsid w:val="00853249"/>
    <w:rsid w:val="00870508"/>
    <w:rsid w:val="00884CAC"/>
    <w:rsid w:val="0089668A"/>
    <w:rsid w:val="009104F8"/>
    <w:rsid w:val="009323EC"/>
    <w:rsid w:val="00951819"/>
    <w:rsid w:val="00971511"/>
    <w:rsid w:val="009836A5"/>
    <w:rsid w:val="00A07191"/>
    <w:rsid w:val="00A10A5E"/>
    <w:rsid w:val="00A10CD2"/>
    <w:rsid w:val="00A34CFA"/>
    <w:rsid w:val="00A569B4"/>
    <w:rsid w:val="00AA4A7B"/>
    <w:rsid w:val="00AF1C9E"/>
    <w:rsid w:val="00B134F8"/>
    <w:rsid w:val="00B44514"/>
    <w:rsid w:val="00B56332"/>
    <w:rsid w:val="00B648D6"/>
    <w:rsid w:val="00B64A81"/>
    <w:rsid w:val="00BC5391"/>
    <w:rsid w:val="00BC6174"/>
    <w:rsid w:val="00BD4D0F"/>
    <w:rsid w:val="00C10E40"/>
    <w:rsid w:val="00C57815"/>
    <w:rsid w:val="00C61110"/>
    <w:rsid w:val="00CF192F"/>
    <w:rsid w:val="00D252AB"/>
    <w:rsid w:val="00DC49E9"/>
    <w:rsid w:val="00DC62FF"/>
    <w:rsid w:val="00ED0947"/>
    <w:rsid w:val="00EE1454"/>
    <w:rsid w:val="00F0260C"/>
    <w:rsid w:val="00F24340"/>
    <w:rsid w:val="00F257C9"/>
    <w:rsid w:val="00F31008"/>
    <w:rsid w:val="00F350EB"/>
    <w:rsid w:val="00F73FA5"/>
    <w:rsid w:val="00F92D5B"/>
    <w:rsid w:val="00F94B53"/>
    <w:rsid w:val="00FA7913"/>
    <w:rsid w:val="00FB5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4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209"/>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581209"/>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3050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5024"/>
  </w:style>
  <w:style w:type="paragraph" w:styleId="a5">
    <w:name w:val="footer"/>
    <w:basedOn w:val="a"/>
    <w:link w:val="a6"/>
    <w:uiPriority w:val="99"/>
    <w:semiHidden/>
    <w:unhideWhenUsed/>
    <w:rsid w:val="0030502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05024"/>
  </w:style>
  <w:style w:type="paragraph" w:styleId="a7">
    <w:name w:val="Balloon Text"/>
    <w:basedOn w:val="a"/>
    <w:link w:val="a8"/>
    <w:uiPriority w:val="99"/>
    <w:semiHidden/>
    <w:unhideWhenUsed/>
    <w:rsid w:val="003050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024"/>
    <w:rPr>
      <w:rFonts w:ascii="Tahoma" w:hAnsi="Tahoma" w:cs="Tahoma"/>
      <w:sz w:val="16"/>
      <w:szCs w:val="16"/>
    </w:rPr>
  </w:style>
  <w:style w:type="character" w:styleId="a9">
    <w:name w:val="Hyperlink"/>
    <w:basedOn w:val="a0"/>
    <w:unhideWhenUsed/>
    <w:rsid w:val="001E7E03"/>
    <w:rPr>
      <w:color w:val="0000FF"/>
      <w:u w:val="single"/>
    </w:rPr>
  </w:style>
  <w:style w:type="character" w:customStyle="1" w:styleId="blk">
    <w:name w:val="blk"/>
    <w:basedOn w:val="a0"/>
    <w:rsid w:val="000B13FA"/>
  </w:style>
</w:styles>
</file>

<file path=word/webSettings.xml><?xml version="1.0" encoding="utf-8"?>
<w:webSettings xmlns:r="http://schemas.openxmlformats.org/officeDocument/2006/relationships" xmlns:w="http://schemas.openxmlformats.org/wordprocessingml/2006/main">
  <w:divs>
    <w:div w:id="1064984227">
      <w:bodyDiv w:val="1"/>
      <w:marLeft w:val="0"/>
      <w:marRight w:val="0"/>
      <w:marTop w:val="0"/>
      <w:marBottom w:val="0"/>
      <w:divBdr>
        <w:top w:val="none" w:sz="0" w:space="0" w:color="auto"/>
        <w:left w:val="none" w:sz="0" w:space="0" w:color="auto"/>
        <w:bottom w:val="none" w:sz="0" w:space="0" w:color="auto"/>
        <w:right w:val="none" w:sz="0" w:space="0" w:color="auto"/>
      </w:divBdr>
      <w:divsChild>
        <w:div w:id="280840505">
          <w:marLeft w:val="0"/>
          <w:marRight w:val="0"/>
          <w:marTop w:val="0"/>
          <w:marBottom w:val="0"/>
          <w:divBdr>
            <w:top w:val="none" w:sz="0" w:space="0" w:color="auto"/>
            <w:left w:val="none" w:sz="0" w:space="0" w:color="auto"/>
            <w:bottom w:val="none" w:sz="0" w:space="0" w:color="auto"/>
            <w:right w:val="none" w:sz="0" w:space="0" w:color="auto"/>
          </w:divBdr>
        </w:div>
        <w:div w:id="1035737993">
          <w:marLeft w:val="0"/>
          <w:marRight w:val="0"/>
          <w:marTop w:val="0"/>
          <w:marBottom w:val="0"/>
          <w:divBdr>
            <w:top w:val="none" w:sz="0" w:space="0" w:color="auto"/>
            <w:left w:val="none" w:sz="0" w:space="0" w:color="auto"/>
            <w:bottom w:val="none" w:sz="0" w:space="0" w:color="auto"/>
            <w:right w:val="none" w:sz="0" w:space="0" w:color="auto"/>
          </w:divBdr>
        </w:div>
        <w:div w:id="1770925621">
          <w:marLeft w:val="0"/>
          <w:marRight w:val="0"/>
          <w:marTop w:val="0"/>
          <w:marBottom w:val="0"/>
          <w:divBdr>
            <w:top w:val="none" w:sz="0" w:space="0" w:color="auto"/>
            <w:left w:val="none" w:sz="0" w:space="0" w:color="auto"/>
            <w:bottom w:val="none" w:sz="0" w:space="0" w:color="auto"/>
            <w:right w:val="none" w:sz="0" w:space="0" w:color="auto"/>
          </w:divBdr>
        </w:div>
        <w:div w:id="1005323870">
          <w:marLeft w:val="0"/>
          <w:marRight w:val="0"/>
          <w:marTop w:val="0"/>
          <w:marBottom w:val="0"/>
          <w:divBdr>
            <w:top w:val="none" w:sz="0" w:space="0" w:color="auto"/>
            <w:left w:val="none" w:sz="0" w:space="0" w:color="auto"/>
            <w:bottom w:val="none" w:sz="0" w:space="0" w:color="auto"/>
            <w:right w:val="none" w:sz="0" w:space="0" w:color="auto"/>
          </w:divBdr>
        </w:div>
        <w:div w:id="1605722173">
          <w:marLeft w:val="0"/>
          <w:marRight w:val="0"/>
          <w:marTop w:val="0"/>
          <w:marBottom w:val="0"/>
          <w:divBdr>
            <w:top w:val="none" w:sz="0" w:space="0" w:color="auto"/>
            <w:left w:val="none" w:sz="0" w:space="0" w:color="auto"/>
            <w:bottom w:val="none" w:sz="0" w:space="0" w:color="auto"/>
            <w:right w:val="none" w:sz="0" w:space="0" w:color="auto"/>
          </w:divBdr>
        </w:div>
        <w:div w:id="481315720">
          <w:marLeft w:val="0"/>
          <w:marRight w:val="0"/>
          <w:marTop w:val="0"/>
          <w:marBottom w:val="0"/>
          <w:divBdr>
            <w:top w:val="none" w:sz="0" w:space="0" w:color="auto"/>
            <w:left w:val="none" w:sz="0" w:space="0" w:color="auto"/>
            <w:bottom w:val="none" w:sz="0" w:space="0" w:color="auto"/>
            <w:right w:val="none" w:sz="0" w:space="0" w:color="auto"/>
          </w:divBdr>
        </w:div>
        <w:div w:id="97290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k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WinXPProSP3</dc:creator>
  <cp:lastModifiedBy>7</cp:lastModifiedBy>
  <cp:revision>2</cp:revision>
  <cp:lastPrinted>2019-01-22T04:52:00Z</cp:lastPrinted>
  <dcterms:created xsi:type="dcterms:W3CDTF">2019-02-20T05:08:00Z</dcterms:created>
  <dcterms:modified xsi:type="dcterms:W3CDTF">2019-02-20T05:08:00Z</dcterms:modified>
</cp:coreProperties>
</file>