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DC0374" w:rsidRPr="00670D9F" w:rsidTr="007166E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C0374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DC0374" w:rsidRPr="00697236" w:rsidRDefault="00DC0374" w:rsidP="007166E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</w:p>
          <w:p w:rsidR="00DC0374" w:rsidRPr="00D27749" w:rsidRDefault="00DC0374" w:rsidP="007166E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0374" w:rsidRPr="00670D9F" w:rsidRDefault="00DC0374" w:rsidP="007166E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DC0374" w:rsidRPr="00670D9F" w:rsidRDefault="00DC0374" w:rsidP="007166E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DC0374" w:rsidRPr="00670D9F" w:rsidRDefault="00DC0374" w:rsidP="007166E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DC0374" w:rsidRPr="00697236" w:rsidRDefault="00DC0374" w:rsidP="007166E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DC0374" w:rsidRPr="00697236" w:rsidRDefault="00DC0374" w:rsidP="007166E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</w:p>
          <w:p w:rsidR="00DC0374" w:rsidRDefault="00DC0374" w:rsidP="007166E3">
            <w:pPr>
              <w:jc w:val="center"/>
              <w:rPr>
                <w:bCs/>
                <w:sz w:val="4"/>
                <w:szCs w:val="4"/>
              </w:rPr>
            </w:pPr>
          </w:p>
          <w:p w:rsidR="00DC0374" w:rsidRDefault="00DC0374" w:rsidP="007166E3">
            <w:pPr>
              <w:jc w:val="center"/>
              <w:rPr>
                <w:bCs/>
                <w:sz w:val="4"/>
                <w:szCs w:val="4"/>
              </w:rPr>
            </w:pPr>
          </w:p>
          <w:p w:rsidR="00DC0374" w:rsidRPr="00C9507F" w:rsidRDefault="00DC0374" w:rsidP="007166E3">
            <w:pPr>
              <w:jc w:val="center"/>
              <w:rPr>
                <w:sz w:val="4"/>
                <w:szCs w:val="4"/>
              </w:rPr>
            </w:pPr>
          </w:p>
        </w:tc>
      </w:tr>
    </w:tbl>
    <w:p w:rsidR="00DC0374" w:rsidRDefault="00DC0374" w:rsidP="00DC0374">
      <w:pPr>
        <w:jc w:val="right"/>
      </w:pPr>
      <w:r>
        <w:t xml:space="preserve">  </w:t>
      </w:r>
    </w:p>
    <w:p w:rsidR="00DC0374" w:rsidRDefault="00DC0374" w:rsidP="00DC0374">
      <w:pPr>
        <w:jc w:val="right"/>
      </w:pPr>
    </w:p>
    <w:p w:rsidR="00445DEE" w:rsidRDefault="00445DEE" w:rsidP="00445DE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DC0374" w:rsidRDefault="008841F9" w:rsidP="00AC5B2D">
      <w:pPr>
        <w:jc w:val="both"/>
        <w:rPr>
          <w:b/>
          <w:bCs/>
        </w:rPr>
      </w:pPr>
      <w:r>
        <w:t xml:space="preserve">от 03 марта </w:t>
      </w:r>
      <w:r w:rsidR="00DC0374" w:rsidRPr="00AC5B2D">
        <w:t>2017 г.</w:t>
      </w:r>
      <w:r w:rsidR="00445DEE">
        <w:rPr>
          <w:b/>
          <w:bCs/>
        </w:rPr>
        <w:t xml:space="preserve"> </w:t>
      </w:r>
      <w:r w:rsidR="00AC5B2D">
        <w:rPr>
          <w:b/>
          <w:bCs/>
        </w:rPr>
        <w:t xml:space="preserve">                      </w:t>
      </w:r>
      <w:r w:rsidR="00445DEE">
        <w:rPr>
          <w:b/>
          <w:bCs/>
        </w:rPr>
        <w:t xml:space="preserve">Распоряжение </w:t>
      </w:r>
      <w:r w:rsidR="00AC5B2D">
        <w:rPr>
          <w:b/>
          <w:bCs/>
        </w:rPr>
        <w:t xml:space="preserve">                                                     </w:t>
      </w:r>
      <w:r w:rsidR="00DC0374">
        <w:rPr>
          <w:b/>
          <w:bCs/>
        </w:rPr>
        <w:t>№</w:t>
      </w:r>
      <w:r>
        <w:rPr>
          <w:b/>
          <w:bCs/>
        </w:rPr>
        <w:t>13/1</w:t>
      </w:r>
      <w:r w:rsidR="00DC0374">
        <w:rPr>
          <w:b/>
          <w:bCs/>
        </w:rPr>
        <w:t xml:space="preserve">   </w:t>
      </w:r>
    </w:p>
    <w:p w:rsidR="00445DEE" w:rsidRDefault="00445DEE" w:rsidP="00445DEE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445DEE" w:rsidRPr="00DC0374" w:rsidRDefault="00445DEE" w:rsidP="00445DEE">
      <w:pPr>
        <w:tabs>
          <w:tab w:val="left" w:pos="4106"/>
          <w:tab w:val="left" w:pos="7312"/>
        </w:tabs>
        <w:ind w:firstLine="708"/>
      </w:pPr>
    </w:p>
    <w:p w:rsidR="00445DEE" w:rsidRDefault="009325B5" w:rsidP="00445DEE">
      <w:pPr>
        <w:tabs>
          <w:tab w:val="left" w:pos="4106"/>
          <w:tab w:val="left" w:pos="7312"/>
        </w:tabs>
        <w:ind w:firstLine="708"/>
      </w:pPr>
      <w:r>
        <w:t xml:space="preserve">На основании ФЗ №131 от 06.10.2003г. «Об </w:t>
      </w:r>
      <w:r w:rsidR="00445DEE" w:rsidRPr="00DC0374">
        <w:t xml:space="preserve"> </w:t>
      </w:r>
      <w:r>
        <w:t>общих принципах организации местного самоуправления в РФ» утвердить норму расхода топлива:</w:t>
      </w:r>
    </w:p>
    <w:p w:rsidR="009325B5" w:rsidRDefault="008841F9" w:rsidP="00445DEE">
      <w:pPr>
        <w:tabs>
          <w:tab w:val="left" w:pos="4106"/>
          <w:tab w:val="left" w:pos="7312"/>
        </w:tabs>
        <w:ind w:firstLine="708"/>
      </w:pPr>
      <w:r>
        <w:t>1.ЗИЛ-131-50л. н</w:t>
      </w:r>
      <w:r w:rsidR="009325B5">
        <w:t>а 100км.</w:t>
      </w:r>
    </w:p>
    <w:p w:rsidR="009325B5" w:rsidRDefault="008841F9" w:rsidP="00445DEE">
      <w:pPr>
        <w:tabs>
          <w:tab w:val="left" w:pos="4106"/>
          <w:tab w:val="left" w:pos="7312"/>
        </w:tabs>
        <w:ind w:firstLine="708"/>
      </w:pPr>
      <w:r>
        <w:t>2.ГАЗ-52 – 30 л. на 100 км;</w:t>
      </w:r>
    </w:p>
    <w:p w:rsidR="008841F9" w:rsidRDefault="008841F9" w:rsidP="00445DEE">
      <w:pPr>
        <w:tabs>
          <w:tab w:val="left" w:pos="4106"/>
          <w:tab w:val="left" w:pos="7312"/>
        </w:tabs>
        <w:ind w:firstLine="708"/>
      </w:pPr>
      <w:r>
        <w:t xml:space="preserve">3. </w:t>
      </w:r>
      <w:proofErr w:type="spellStart"/>
      <w:r>
        <w:t>Тойота</w:t>
      </w:r>
      <w:proofErr w:type="spellEnd"/>
      <w:r>
        <w:t xml:space="preserve"> </w:t>
      </w:r>
      <w:proofErr w:type="spellStart"/>
      <w:r>
        <w:t>Королла</w:t>
      </w:r>
      <w:proofErr w:type="spellEnd"/>
      <w:r>
        <w:t xml:space="preserve"> – </w:t>
      </w:r>
      <w:proofErr w:type="spellStart"/>
      <w:r>
        <w:t>Аксио</w:t>
      </w:r>
      <w:proofErr w:type="spellEnd"/>
      <w:r>
        <w:t xml:space="preserve"> – 10л. на 100 км</w:t>
      </w:r>
    </w:p>
    <w:p w:rsidR="008841F9" w:rsidRDefault="008841F9" w:rsidP="00445DEE">
      <w:pPr>
        <w:tabs>
          <w:tab w:val="left" w:pos="4106"/>
          <w:tab w:val="left" w:pos="7312"/>
        </w:tabs>
        <w:ind w:firstLine="708"/>
      </w:pPr>
      <w:r>
        <w:t>4. Трактор МТЗ – 82 – 6л. на один рабочий час</w:t>
      </w:r>
    </w:p>
    <w:p w:rsidR="007B7E9E" w:rsidRDefault="007B7E9E" w:rsidP="00445DEE">
      <w:pPr>
        <w:tabs>
          <w:tab w:val="left" w:pos="4106"/>
          <w:tab w:val="left" w:pos="7312"/>
        </w:tabs>
        <w:ind w:firstLine="708"/>
      </w:pPr>
      <w:r>
        <w:t>5.Нива 21213- 15л на 100км</w:t>
      </w:r>
    </w:p>
    <w:p w:rsidR="007B7E9E" w:rsidRPr="00DC0374" w:rsidRDefault="007B7E9E" w:rsidP="00445DEE">
      <w:pPr>
        <w:tabs>
          <w:tab w:val="left" w:pos="4106"/>
          <w:tab w:val="left" w:pos="7312"/>
        </w:tabs>
        <w:ind w:firstLine="708"/>
        <w:rPr>
          <w:spacing w:val="38"/>
        </w:rPr>
      </w:pPr>
      <w:r>
        <w:t>6. УАЗ 469-18 л. На 100км</w:t>
      </w:r>
    </w:p>
    <w:tbl>
      <w:tblPr>
        <w:tblW w:w="0" w:type="auto"/>
        <w:tblLook w:val="01E0"/>
      </w:tblPr>
      <w:tblGrid>
        <w:gridCol w:w="4068"/>
        <w:gridCol w:w="5502"/>
      </w:tblGrid>
      <w:tr w:rsidR="00445DEE" w:rsidRPr="00DC0374" w:rsidTr="00EF36FC">
        <w:tc>
          <w:tcPr>
            <w:tcW w:w="4068" w:type="dxa"/>
            <w:hideMark/>
          </w:tcPr>
          <w:p w:rsidR="00445DEE" w:rsidRPr="00DC0374" w:rsidRDefault="00445DEE" w:rsidP="00AC5B2D">
            <w:pPr>
              <w:spacing w:line="240" w:lineRule="exact"/>
              <w:rPr>
                <w:b/>
                <w:i/>
              </w:rPr>
            </w:pPr>
          </w:p>
        </w:tc>
        <w:tc>
          <w:tcPr>
            <w:tcW w:w="5502" w:type="dxa"/>
          </w:tcPr>
          <w:p w:rsidR="00445DEE" w:rsidRPr="00DC0374" w:rsidRDefault="00445DEE" w:rsidP="00EF36FC">
            <w:pPr>
              <w:spacing w:line="240" w:lineRule="exact"/>
              <w:jc w:val="both"/>
              <w:rPr>
                <w:b/>
              </w:rPr>
            </w:pPr>
          </w:p>
        </w:tc>
      </w:tr>
    </w:tbl>
    <w:p w:rsidR="00445DEE" w:rsidRPr="008841F9" w:rsidRDefault="008841F9" w:rsidP="00445DEE">
      <w:pPr>
        <w:spacing w:line="240" w:lineRule="exact"/>
        <w:jc w:val="both"/>
      </w:pPr>
      <w:r>
        <w:t>Данное распоряжение вступает в силу со дня его подписания.</w:t>
      </w:r>
    </w:p>
    <w:p w:rsidR="00445DEE" w:rsidRPr="00DC0374" w:rsidRDefault="00445DEE" w:rsidP="00F412D7">
      <w:pPr>
        <w:jc w:val="both"/>
      </w:pPr>
      <w:proofErr w:type="gramStart"/>
      <w:r w:rsidRPr="00DC0374">
        <w:t>Контроль за</w:t>
      </w:r>
      <w:proofErr w:type="gramEnd"/>
      <w:r w:rsidRPr="00DC0374">
        <w:t xml:space="preserve"> исполнением настоящего распоряжения оставляю за собой.</w:t>
      </w: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8841F9" w:rsidRDefault="00445DEE" w:rsidP="00445DEE">
      <w:pPr>
        <w:pStyle w:val="a3"/>
        <w:spacing w:before="0" w:beforeAutospacing="0" w:after="0" w:afterAutospacing="0"/>
        <w:jc w:val="both"/>
      </w:pPr>
      <w:r w:rsidRPr="008841F9">
        <w:t>Глава муниципального образования</w:t>
      </w: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  <w:rPr>
          <w:b/>
        </w:rPr>
      </w:pPr>
      <w:r w:rsidRPr="008841F9">
        <w:t>сельского поселения «Краснопартизанское»                                   Дондоков Ц</w:t>
      </w:r>
      <w:r w:rsidRPr="00DC0374">
        <w:rPr>
          <w:b/>
        </w:rPr>
        <w:t>.Д.</w:t>
      </w:r>
    </w:p>
    <w:p w:rsidR="00445DEE" w:rsidRDefault="00445DEE" w:rsidP="00445DEE">
      <w:pPr>
        <w:pStyle w:val="a3"/>
        <w:ind w:firstLine="709"/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keepLines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C0374" w:rsidRDefault="00DC0374" w:rsidP="00AC5B2D">
      <w:pPr>
        <w:keepLines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C0374" w:rsidRDefault="00DC0374" w:rsidP="00445DEE">
      <w:pPr>
        <w:keepLines/>
        <w:autoSpaceDE w:val="0"/>
        <w:autoSpaceDN w:val="0"/>
        <w:adjustRightInd w:val="0"/>
        <w:spacing w:after="120"/>
        <w:ind w:left="6210" w:firstLine="63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DC0374" w:rsidSect="00E7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45DEE"/>
    <w:rsid w:val="003538DF"/>
    <w:rsid w:val="00445DEE"/>
    <w:rsid w:val="00550519"/>
    <w:rsid w:val="007B7E9E"/>
    <w:rsid w:val="008841F9"/>
    <w:rsid w:val="009325B5"/>
    <w:rsid w:val="00AC5B2D"/>
    <w:rsid w:val="00CB6A02"/>
    <w:rsid w:val="00DC0374"/>
    <w:rsid w:val="00E77165"/>
    <w:rsid w:val="00E95C19"/>
    <w:rsid w:val="00F4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7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5DE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45DE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45D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0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4FF1-68BA-43E3-A6AA-925C5194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2017-06-20T03:02:00Z</cp:lastPrinted>
  <dcterms:created xsi:type="dcterms:W3CDTF">2017-06-20T03:03:00Z</dcterms:created>
  <dcterms:modified xsi:type="dcterms:W3CDTF">2017-08-27T04:10:00Z</dcterms:modified>
</cp:coreProperties>
</file>