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29" w:rsidRPr="00B82929" w:rsidRDefault="00B82929" w:rsidP="00910ECE">
      <w:pPr>
        <w:jc w:val="right"/>
        <w:rPr>
          <w:b/>
          <w:sz w:val="28"/>
          <w:szCs w:val="28"/>
          <w:u w:val="single"/>
        </w:rPr>
      </w:pPr>
      <w:bookmarkStart w:id="0" w:name="_GoBack"/>
      <w:bookmarkStart w:id="1" w:name="_Toc406965478"/>
      <w:bookmarkEnd w:id="0"/>
      <w:r w:rsidRPr="00B82929">
        <w:rPr>
          <w:b/>
          <w:sz w:val="28"/>
          <w:szCs w:val="28"/>
          <w:u w:val="single"/>
        </w:rPr>
        <w:t>ПРОЕКТ</w:t>
      </w:r>
    </w:p>
    <w:p w:rsidR="00B82929" w:rsidRDefault="00B82929" w:rsidP="00910ECE">
      <w:pPr>
        <w:jc w:val="right"/>
        <w:rPr>
          <w:sz w:val="28"/>
          <w:szCs w:val="28"/>
        </w:rPr>
      </w:pPr>
    </w:p>
    <w:p w:rsidR="00910ECE" w:rsidRPr="00D27ECF" w:rsidRDefault="00910ECE" w:rsidP="00910ECE">
      <w:pPr>
        <w:jc w:val="right"/>
        <w:rPr>
          <w:sz w:val="28"/>
          <w:szCs w:val="28"/>
        </w:rPr>
      </w:pPr>
      <w:r w:rsidRPr="00D27ECF">
        <w:rPr>
          <w:sz w:val="28"/>
          <w:szCs w:val="28"/>
        </w:rPr>
        <w:t>«Программа утверждена»</w:t>
      </w:r>
    </w:p>
    <w:p w:rsidR="00D27ECF" w:rsidRPr="00D27ECF" w:rsidRDefault="00910ECE" w:rsidP="00D27ECF">
      <w:pPr>
        <w:jc w:val="right"/>
        <w:rPr>
          <w:sz w:val="28"/>
          <w:szCs w:val="28"/>
        </w:rPr>
      </w:pPr>
      <w:r w:rsidRPr="00D27ECF">
        <w:rPr>
          <w:sz w:val="28"/>
          <w:szCs w:val="28"/>
        </w:rPr>
        <w:t xml:space="preserve">Решением Совета депутатов </w:t>
      </w:r>
    </w:p>
    <w:p w:rsidR="00D27ECF" w:rsidRPr="00D27ECF" w:rsidRDefault="00D27ECF" w:rsidP="00D27ECF">
      <w:pPr>
        <w:jc w:val="right"/>
        <w:rPr>
          <w:rStyle w:val="Bodytext"/>
          <w:color w:val="000000"/>
          <w:sz w:val="28"/>
          <w:szCs w:val="28"/>
        </w:rPr>
      </w:pPr>
      <w:r w:rsidRPr="00D27ECF">
        <w:rPr>
          <w:rStyle w:val="Bodytext"/>
          <w:color w:val="000000"/>
          <w:sz w:val="28"/>
          <w:szCs w:val="28"/>
        </w:rPr>
        <w:t xml:space="preserve">муниципального образования </w:t>
      </w:r>
    </w:p>
    <w:p w:rsidR="00B82058" w:rsidRDefault="0079011F" w:rsidP="00D27ECF">
      <w:pPr>
        <w:jc w:val="right"/>
        <w:rPr>
          <w:rStyle w:val="Bodytext"/>
          <w:color w:val="000000"/>
          <w:sz w:val="28"/>
          <w:szCs w:val="28"/>
        </w:rPr>
      </w:pPr>
      <w:r>
        <w:rPr>
          <w:rStyle w:val="Bodytext"/>
          <w:color w:val="000000"/>
          <w:sz w:val="28"/>
          <w:szCs w:val="28"/>
        </w:rPr>
        <w:t>сельского</w:t>
      </w:r>
      <w:r w:rsidR="00D27ECF" w:rsidRPr="00D27ECF">
        <w:rPr>
          <w:rStyle w:val="Bodytext"/>
          <w:color w:val="000000"/>
          <w:sz w:val="28"/>
          <w:szCs w:val="28"/>
        </w:rPr>
        <w:t xml:space="preserve"> поселения "</w:t>
      </w:r>
      <w:r>
        <w:rPr>
          <w:rStyle w:val="Bodytext"/>
          <w:color w:val="000000"/>
          <w:sz w:val="28"/>
          <w:szCs w:val="28"/>
        </w:rPr>
        <w:t>Краснопартизанское</w:t>
      </w:r>
      <w:r w:rsidR="00D27ECF" w:rsidRPr="00D27ECF">
        <w:rPr>
          <w:rStyle w:val="Bodytext"/>
          <w:color w:val="000000"/>
          <w:sz w:val="28"/>
          <w:szCs w:val="28"/>
        </w:rPr>
        <w:t>"</w:t>
      </w:r>
    </w:p>
    <w:p w:rsidR="009A489A" w:rsidRDefault="009A489A" w:rsidP="00D27ECF">
      <w:pPr>
        <w:jc w:val="right"/>
        <w:rPr>
          <w:rStyle w:val="Bodytext"/>
          <w:color w:val="000000"/>
          <w:sz w:val="28"/>
          <w:szCs w:val="28"/>
        </w:rPr>
      </w:pPr>
    </w:p>
    <w:p w:rsidR="00D27ECF" w:rsidRPr="00D27ECF" w:rsidRDefault="0079011F" w:rsidP="00D27ECF">
      <w:pPr>
        <w:jc w:val="right"/>
        <w:rPr>
          <w:sz w:val="28"/>
          <w:szCs w:val="28"/>
        </w:rPr>
      </w:pPr>
      <w:r>
        <w:rPr>
          <w:rStyle w:val="Bodytext"/>
          <w:color w:val="000000"/>
          <w:sz w:val="28"/>
          <w:szCs w:val="28"/>
        </w:rPr>
        <w:t>от «_____»__________2017</w:t>
      </w:r>
      <w:r w:rsidR="00D30756">
        <w:rPr>
          <w:rStyle w:val="Bodytext"/>
          <w:color w:val="000000"/>
          <w:sz w:val="28"/>
          <w:szCs w:val="28"/>
        </w:rPr>
        <w:t xml:space="preserve"> </w:t>
      </w:r>
      <w:r w:rsidR="00D27ECF">
        <w:rPr>
          <w:rStyle w:val="Bodytext"/>
          <w:color w:val="000000"/>
          <w:sz w:val="28"/>
          <w:szCs w:val="28"/>
        </w:rPr>
        <w:t>г. №________</w:t>
      </w:r>
    </w:p>
    <w:p w:rsidR="00B82058" w:rsidRPr="00D27ECF" w:rsidRDefault="00B82058" w:rsidP="00B82058">
      <w:pPr>
        <w:rPr>
          <w:sz w:val="28"/>
          <w:szCs w:val="28"/>
        </w:rPr>
      </w:pPr>
    </w:p>
    <w:p w:rsidR="00B82058" w:rsidRPr="00B82058" w:rsidRDefault="00B82058" w:rsidP="00B82058"/>
    <w:p w:rsidR="00B82058" w:rsidRPr="00B82058" w:rsidRDefault="00B82058" w:rsidP="00B82058"/>
    <w:p w:rsidR="00B82058" w:rsidRPr="00B82058" w:rsidRDefault="00B82058" w:rsidP="00B82058"/>
    <w:p w:rsidR="00B82058" w:rsidRDefault="00B82058" w:rsidP="00B82058"/>
    <w:p w:rsidR="00B82058" w:rsidRDefault="00B82058" w:rsidP="00B82058"/>
    <w:p w:rsidR="00B82058" w:rsidRDefault="00B82058" w:rsidP="00B82058"/>
    <w:p w:rsidR="00B82058" w:rsidRDefault="00B82058" w:rsidP="00B82058"/>
    <w:p w:rsidR="00B82058" w:rsidRDefault="00B82058" w:rsidP="00B82058"/>
    <w:p w:rsidR="00B82058" w:rsidRDefault="00B82058" w:rsidP="00B82058"/>
    <w:p w:rsidR="00B82058" w:rsidRPr="00B82058" w:rsidRDefault="00B82058" w:rsidP="00B82058"/>
    <w:p w:rsidR="00B82058" w:rsidRPr="00D27ECF" w:rsidRDefault="00B82058" w:rsidP="00203516">
      <w:pPr>
        <w:spacing w:line="360" w:lineRule="auto"/>
        <w:jc w:val="center"/>
        <w:rPr>
          <w:b/>
          <w:sz w:val="36"/>
          <w:szCs w:val="36"/>
        </w:rPr>
      </w:pPr>
      <w:r w:rsidRPr="00B82058">
        <w:rPr>
          <w:b/>
          <w:sz w:val="36"/>
          <w:szCs w:val="36"/>
        </w:rPr>
        <w:t xml:space="preserve">Программа комплексного развития социальной  </w:t>
      </w:r>
      <w:r w:rsidRPr="00D27ECF">
        <w:rPr>
          <w:b/>
          <w:sz w:val="36"/>
          <w:szCs w:val="36"/>
        </w:rPr>
        <w:t xml:space="preserve">инфраструктуры </w:t>
      </w:r>
      <w:r w:rsidR="00D27ECF" w:rsidRPr="00D27ECF">
        <w:rPr>
          <w:rStyle w:val="Bodytext"/>
          <w:b/>
          <w:color w:val="000000"/>
          <w:sz w:val="36"/>
          <w:szCs w:val="36"/>
        </w:rPr>
        <w:t xml:space="preserve">муниципального образования </w:t>
      </w:r>
      <w:r w:rsidR="0079011F">
        <w:rPr>
          <w:rStyle w:val="Bodytext"/>
          <w:b/>
          <w:color w:val="000000"/>
          <w:sz w:val="36"/>
          <w:szCs w:val="36"/>
        </w:rPr>
        <w:t>сельского</w:t>
      </w:r>
      <w:r w:rsidR="00D27ECF" w:rsidRPr="00D27ECF">
        <w:rPr>
          <w:rStyle w:val="Bodytext"/>
          <w:b/>
          <w:color w:val="000000"/>
          <w:sz w:val="36"/>
          <w:szCs w:val="36"/>
        </w:rPr>
        <w:t xml:space="preserve"> поселения "</w:t>
      </w:r>
      <w:r w:rsidR="0079011F">
        <w:rPr>
          <w:rStyle w:val="Bodytext"/>
          <w:b/>
          <w:color w:val="000000"/>
          <w:sz w:val="36"/>
          <w:szCs w:val="36"/>
        </w:rPr>
        <w:t>Краснопартизанское</w:t>
      </w:r>
      <w:r w:rsidR="00D27ECF" w:rsidRPr="00D27ECF">
        <w:rPr>
          <w:rStyle w:val="Bodytext"/>
          <w:b/>
          <w:color w:val="000000"/>
          <w:sz w:val="36"/>
          <w:szCs w:val="36"/>
        </w:rPr>
        <w:t>"</w:t>
      </w:r>
    </w:p>
    <w:p w:rsidR="00B82058" w:rsidRPr="00D27ECF" w:rsidRDefault="00B82058" w:rsidP="00B82058">
      <w:pPr>
        <w:jc w:val="both"/>
        <w:rPr>
          <w:b/>
          <w:sz w:val="36"/>
          <w:szCs w:val="36"/>
        </w:rPr>
      </w:pPr>
    </w:p>
    <w:p w:rsidR="00B82058" w:rsidRPr="00B82058" w:rsidRDefault="00B82058" w:rsidP="00B82058"/>
    <w:p w:rsidR="00B82058" w:rsidRPr="00B82058" w:rsidRDefault="00B82058" w:rsidP="00B82058"/>
    <w:p w:rsidR="00B82058" w:rsidRPr="00B82058" w:rsidRDefault="00B82058" w:rsidP="00B82058"/>
    <w:p w:rsidR="00B82058" w:rsidRPr="00B82058" w:rsidRDefault="00B82058" w:rsidP="00B82058"/>
    <w:p w:rsidR="00B82058" w:rsidRPr="00B82058" w:rsidRDefault="00B82058" w:rsidP="00B82058"/>
    <w:p w:rsidR="00B82058" w:rsidRPr="00B82058" w:rsidRDefault="00B82058" w:rsidP="00B82058"/>
    <w:p w:rsidR="00B82058" w:rsidRPr="00B82058" w:rsidRDefault="00B82058" w:rsidP="00B82058"/>
    <w:p w:rsidR="00B82058" w:rsidRDefault="00B82058" w:rsidP="00B82058"/>
    <w:p w:rsidR="00B82058" w:rsidRDefault="00B82058" w:rsidP="00B82058"/>
    <w:p w:rsidR="00B82058" w:rsidRDefault="00B82058" w:rsidP="00B82058"/>
    <w:p w:rsidR="00B82058" w:rsidRDefault="00B82058" w:rsidP="00B82058"/>
    <w:p w:rsidR="00B82058" w:rsidRPr="00B82058" w:rsidRDefault="00B82058" w:rsidP="00B82058"/>
    <w:p w:rsidR="00B82058" w:rsidRPr="00B82058" w:rsidRDefault="00B82058" w:rsidP="00B82058"/>
    <w:p w:rsidR="00B82058" w:rsidRPr="00B82058" w:rsidRDefault="00B82058" w:rsidP="00B82058"/>
    <w:p w:rsidR="00B82058" w:rsidRPr="00B82058" w:rsidRDefault="00B82058" w:rsidP="00B82058"/>
    <w:p w:rsidR="00B82058" w:rsidRPr="00B82058" w:rsidRDefault="00B82058" w:rsidP="00B82058"/>
    <w:p w:rsidR="00B82058" w:rsidRPr="00B82058" w:rsidRDefault="00B82058" w:rsidP="00B82058"/>
    <w:p w:rsidR="00B82058" w:rsidRPr="00B82058" w:rsidRDefault="00B82058" w:rsidP="00B82058"/>
    <w:p w:rsidR="00B82058" w:rsidRPr="00B82058" w:rsidRDefault="00B82058" w:rsidP="00B82058"/>
    <w:p w:rsidR="00B82058" w:rsidRPr="00B82058" w:rsidRDefault="00B82058" w:rsidP="00B82058"/>
    <w:p w:rsidR="00B82058" w:rsidRPr="00B82058" w:rsidRDefault="00B82058" w:rsidP="00B82058"/>
    <w:p w:rsidR="00B82058" w:rsidRPr="00B82058" w:rsidRDefault="00B82058" w:rsidP="00B82058"/>
    <w:p w:rsidR="00B82058" w:rsidRDefault="00B82058" w:rsidP="00B82058"/>
    <w:p w:rsidR="00D27ECF" w:rsidRDefault="00D27ECF" w:rsidP="00B82058"/>
    <w:p w:rsidR="002E0A40" w:rsidRPr="00867DEE" w:rsidRDefault="002E0A40" w:rsidP="00C64722">
      <w:pPr>
        <w:jc w:val="center"/>
        <w:rPr>
          <w:b/>
          <w:sz w:val="28"/>
          <w:szCs w:val="28"/>
        </w:rPr>
      </w:pPr>
      <w:r w:rsidRPr="00867DEE">
        <w:rPr>
          <w:b/>
          <w:sz w:val="28"/>
          <w:szCs w:val="28"/>
        </w:rPr>
        <w:lastRenderedPageBreak/>
        <w:t>1. Паспорт программы</w:t>
      </w:r>
      <w:bookmarkEnd w:id="1"/>
    </w:p>
    <w:p w:rsidR="00A223C2" w:rsidRPr="00B82058" w:rsidRDefault="00A223C2" w:rsidP="00B82058"/>
    <w:tbl>
      <w:tblPr>
        <w:tblW w:w="5000" w:type="pct"/>
        <w:tblLook w:val="04A0"/>
      </w:tblPr>
      <w:tblGrid>
        <w:gridCol w:w="3131"/>
        <w:gridCol w:w="6702"/>
      </w:tblGrid>
      <w:tr w:rsidR="002E0A40" w:rsidRPr="002E0A40" w:rsidTr="000E4028">
        <w:trPr>
          <w:trHeight w:val="99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40" w:rsidRPr="002E0A40" w:rsidRDefault="002E0A40" w:rsidP="0001117E">
            <w:pPr>
              <w:rPr>
                <w:color w:val="000000"/>
                <w:sz w:val="28"/>
                <w:szCs w:val="28"/>
              </w:rPr>
            </w:pPr>
            <w:r w:rsidRPr="002E0A40">
              <w:rPr>
                <w:color w:val="000000"/>
                <w:sz w:val="28"/>
                <w:szCs w:val="28"/>
              </w:rPr>
              <w:t>Наименование Программы: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31D5" w:rsidRDefault="002E0A40" w:rsidP="0001117E">
            <w:pPr>
              <w:rPr>
                <w:sz w:val="28"/>
                <w:szCs w:val="28"/>
              </w:rPr>
            </w:pPr>
            <w:r w:rsidRPr="002E0A40">
              <w:rPr>
                <w:sz w:val="28"/>
                <w:szCs w:val="28"/>
              </w:rPr>
              <w:t xml:space="preserve">Программа комплексного развития социальной  инфраструктуры </w:t>
            </w:r>
            <w:r w:rsidR="00A223C2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3631D5" w:rsidRDefault="0079011F" w:rsidP="003631D5">
            <w:pPr>
              <w:rPr>
                <w:rStyle w:val="Bodytext"/>
                <w:color w:val="000000"/>
                <w:sz w:val="28"/>
                <w:szCs w:val="28"/>
              </w:rPr>
            </w:pPr>
            <w:r>
              <w:rPr>
                <w:rStyle w:val="Bodytext"/>
                <w:color w:val="000000"/>
                <w:sz w:val="28"/>
                <w:szCs w:val="28"/>
              </w:rPr>
              <w:t>сельское</w:t>
            </w:r>
            <w:r w:rsidR="003631D5" w:rsidRPr="00D27ECF">
              <w:rPr>
                <w:rStyle w:val="Bodytext"/>
                <w:color w:val="000000"/>
                <w:sz w:val="28"/>
                <w:szCs w:val="28"/>
              </w:rPr>
              <w:t xml:space="preserve"> поселени</w:t>
            </w:r>
            <w:r w:rsidR="003631D5">
              <w:rPr>
                <w:rStyle w:val="Bodytext"/>
                <w:color w:val="000000"/>
                <w:sz w:val="28"/>
                <w:szCs w:val="28"/>
              </w:rPr>
              <w:t>е</w:t>
            </w:r>
            <w:r w:rsidR="003631D5" w:rsidRPr="00D27ECF">
              <w:rPr>
                <w:rStyle w:val="Bodytext"/>
                <w:color w:val="000000"/>
                <w:sz w:val="28"/>
                <w:szCs w:val="28"/>
              </w:rPr>
              <w:t xml:space="preserve"> "</w:t>
            </w:r>
            <w:r>
              <w:rPr>
                <w:rStyle w:val="Bodytext"/>
                <w:color w:val="000000"/>
                <w:sz w:val="28"/>
                <w:szCs w:val="28"/>
              </w:rPr>
              <w:t>Краснопартизанское</w:t>
            </w:r>
            <w:r w:rsidR="003631D5" w:rsidRPr="00D27ECF">
              <w:rPr>
                <w:rStyle w:val="Bodytext"/>
                <w:color w:val="000000"/>
                <w:sz w:val="28"/>
                <w:szCs w:val="28"/>
              </w:rPr>
              <w:t>"</w:t>
            </w:r>
          </w:p>
          <w:p w:rsidR="00867DEE" w:rsidRPr="002E0A40" w:rsidRDefault="003631D5" w:rsidP="001E1000">
            <w:pPr>
              <w:rPr>
                <w:sz w:val="28"/>
                <w:szCs w:val="28"/>
              </w:rPr>
            </w:pPr>
            <w:r w:rsidRPr="002E0A40">
              <w:rPr>
                <w:sz w:val="28"/>
                <w:szCs w:val="28"/>
              </w:rPr>
              <w:t xml:space="preserve"> </w:t>
            </w:r>
            <w:r w:rsidR="002E0A40" w:rsidRPr="002E0A40">
              <w:rPr>
                <w:sz w:val="28"/>
                <w:szCs w:val="28"/>
              </w:rPr>
              <w:t>(далее – Программа)</w:t>
            </w:r>
          </w:p>
        </w:tc>
      </w:tr>
      <w:tr w:rsidR="002E0A40" w:rsidRPr="002E0A40" w:rsidTr="000E4028">
        <w:trPr>
          <w:trHeight w:val="172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40" w:rsidRPr="002E0A40" w:rsidRDefault="002E0A40" w:rsidP="0001117E">
            <w:pPr>
              <w:rPr>
                <w:color w:val="000000"/>
                <w:sz w:val="28"/>
                <w:szCs w:val="28"/>
              </w:rPr>
            </w:pPr>
            <w:r w:rsidRPr="002E0A40">
              <w:rPr>
                <w:color w:val="000000"/>
                <w:sz w:val="28"/>
                <w:szCs w:val="28"/>
              </w:rPr>
              <w:t xml:space="preserve">Основания для разработки Программы: 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0A40" w:rsidRPr="002E0A40" w:rsidRDefault="002E0A40" w:rsidP="0001117E">
            <w:pPr>
              <w:rPr>
                <w:color w:val="000000"/>
                <w:sz w:val="28"/>
                <w:szCs w:val="28"/>
              </w:rPr>
            </w:pPr>
            <w:r w:rsidRPr="002E0A40">
              <w:rPr>
                <w:color w:val="000000"/>
                <w:sz w:val="28"/>
                <w:szCs w:val="28"/>
              </w:rPr>
              <w:t xml:space="preserve">     </w:t>
            </w:r>
            <w:r w:rsidR="00BA6B0F">
              <w:rPr>
                <w:color w:val="000000"/>
                <w:sz w:val="28"/>
                <w:szCs w:val="28"/>
              </w:rPr>
              <w:t>-</w:t>
            </w:r>
            <w:r w:rsidR="00D448F7">
              <w:rPr>
                <w:color w:val="000000"/>
                <w:sz w:val="28"/>
                <w:szCs w:val="28"/>
              </w:rPr>
              <w:t xml:space="preserve"> </w:t>
            </w:r>
            <w:r w:rsidRPr="002E0A40">
              <w:rPr>
                <w:color w:val="000000"/>
                <w:sz w:val="28"/>
                <w:szCs w:val="28"/>
              </w:rPr>
              <w:t>Федеральный закон от 6 октября 2003г. № 131-ФЗ «Об общих принципах организации местного самоуправления в Российской Федерации»</w:t>
            </w:r>
            <w:r w:rsidR="00F44C98">
              <w:rPr>
                <w:color w:val="000000"/>
                <w:sz w:val="28"/>
                <w:szCs w:val="28"/>
              </w:rPr>
              <w:t>;</w:t>
            </w:r>
          </w:p>
          <w:p w:rsidR="002E0A40" w:rsidRPr="002E0A40" w:rsidRDefault="002E0A40" w:rsidP="0001117E">
            <w:pPr>
              <w:rPr>
                <w:color w:val="000000"/>
                <w:sz w:val="28"/>
                <w:szCs w:val="28"/>
              </w:rPr>
            </w:pPr>
            <w:r w:rsidRPr="002E0A40">
              <w:rPr>
                <w:color w:val="000000"/>
                <w:sz w:val="28"/>
                <w:szCs w:val="28"/>
              </w:rPr>
              <w:t xml:space="preserve">     </w:t>
            </w:r>
            <w:r w:rsidR="00BA6B0F">
              <w:rPr>
                <w:color w:val="000000"/>
                <w:sz w:val="28"/>
                <w:szCs w:val="28"/>
              </w:rPr>
              <w:t>-</w:t>
            </w:r>
            <w:r w:rsidRPr="002E0A40">
              <w:rPr>
                <w:color w:val="000000"/>
                <w:sz w:val="28"/>
                <w:szCs w:val="28"/>
              </w:rPr>
              <w:t xml:space="preserve"> Градостроительный кодекс Российской Федерации</w:t>
            </w:r>
            <w:r w:rsidR="00F44C98">
              <w:rPr>
                <w:color w:val="000000"/>
                <w:sz w:val="28"/>
                <w:szCs w:val="28"/>
              </w:rPr>
              <w:t>;</w:t>
            </w:r>
          </w:p>
          <w:p w:rsidR="002E0A40" w:rsidRDefault="00BA6B0F" w:rsidP="000111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- </w:t>
            </w:r>
            <w:r w:rsidR="002E0A40" w:rsidRPr="002E0A40">
              <w:rPr>
                <w:color w:val="000000"/>
                <w:sz w:val="28"/>
                <w:szCs w:val="28"/>
              </w:rPr>
              <w:t>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 поселений, городских округов»</w:t>
            </w:r>
            <w:r w:rsidR="00F44C98">
              <w:rPr>
                <w:color w:val="000000"/>
                <w:sz w:val="28"/>
                <w:szCs w:val="28"/>
              </w:rPr>
              <w:t>;</w:t>
            </w:r>
          </w:p>
          <w:p w:rsidR="00773FB0" w:rsidRDefault="00773FB0" w:rsidP="00773FB0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79011F">
              <w:rPr>
                <w:sz w:val="28"/>
                <w:szCs w:val="28"/>
                <w:highlight w:val="yellow"/>
              </w:rPr>
              <w:t>- Генеральный пл</w:t>
            </w:r>
            <w:r w:rsidR="0079011F" w:rsidRPr="0079011F">
              <w:rPr>
                <w:sz w:val="28"/>
                <w:szCs w:val="28"/>
                <w:highlight w:val="yellow"/>
              </w:rPr>
              <w:t>ан муниципального образования сельское</w:t>
            </w:r>
            <w:r w:rsidRPr="0079011F">
              <w:rPr>
                <w:sz w:val="28"/>
                <w:szCs w:val="28"/>
                <w:highlight w:val="yellow"/>
              </w:rPr>
              <w:t xml:space="preserve"> поселение «</w:t>
            </w:r>
            <w:r w:rsidR="0079011F" w:rsidRPr="0079011F">
              <w:rPr>
                <w:rStyle w:val="Bodytext"/>
                <w:color w:val="000000"/>
                <w:sz w:val="28"/>
                <w:szCs w:val="28"/>
                <w:highlight w:val="yellow"/>
              </w:rPr>
              <w:t>Краснопартизанское</w:t>
            </w:r>
            <w:r w:rsidRPr="0079011F">
              <w:rPr>
                <w:rStyle w:val="Bodytext"/>
                <w:color w:val="000000"/>
                <w:sz w:val="28"/>
                <w:szCs w:val="28"/>
                <w:highlight w:val="yellow"/>
              </w:rPr>
              <w:t>»</w:t>
            </w:r>
            <w:r w:rsidRPr="0079011F">
              <w:rPr>
                <w:sz w:val="28"/>
                <w:szCs w:val="28"/>
                <w:highlight w:val="yellow"/>
              </w:rPr>
              <w:t xml:space="preserve">, </w:t>
            </w:r>
            <w:r w:rsidRPr="0079011F">
              <w:rPr>
                <w:bCs/>
                <w:sz w:val="28"/>
                <w:szCs w:val="28"/>
                <w:highlight w:val="yellow"/>
                <w:bdr w:val="none" w:sz="0" w:space="0" w:color="auto" w:frame="1"/>
              </w:rPr>
              <w:t xml:space="preserve">решение </w:t>
            </w:r>
            <w:r w:rsidRPr="0079011F">
              <w:rPr>
                <w:sz w:val="28"/>
                <w:szCs w:val="28"/>
                <w:highlight w:val="yellow"/>
                <w:bdr w:val="none" w:sz="0" w:space="0" w:color="auto" w:frame="1"/>
              </w:rPr>
              <w:t xml:space="preserve">Совета депутатов </w:t>
            </w:r>
            <w:r w:rsidRPr="0079011F">
              <w:rPr>
                <w:bCs/>
                <w:sz w:val="28"/>
                <w:szCs w:val="28"/>
                <w:highlight w:val="yellow"/>
                <w:bdr w:val="none" w:sz="0" w:space="0" w:color="auto" w:frame="1"/>
              </w:rPr>
              <w:t>муни</w:t>
            </w:r>
            <w:r w:rsidR="0079011F" w:rsidRPr="0079011F">
              <w:rPr>
                <w:bCs/>
                <w:sz w:val="28"/>
                <w:szCs w:val="28"/>
                <w:highlight w:val="yellow"/>
                <w:bdr w:val="none" w:sz="0" w:space="0" w:color="auto" w:frame="1"/>
              </w:rPr>
              <w:t>ципального образования сельское</w:t>
            </w:r>
            <w:r w:rsidRPr="0079011F">
              <w:rPr>
                <w:bCs/>
                <w:sz w:val="28"/>
                <w:szCs w:val="28"/>
                <w:highlight w:val="yellow"/>
                <w:bdr w:val="none" w:sz="0" w:space="0" w:color="auto" w:frame="1"/>
              </w:rPr>
              <w:t xml:space="preserve"> поселение «</w:t>
            </w:r>
            <w:r w:rsidR="0079011F" w:rsidRPr="0079011F">
              <w:rPr>
                <w:rStyle w:val="Bodytext"/>
                <w:color w:val="000000"/>
                <w:sz w:val="28"/>
                <w:szCs w:val="28"/>
                <w:highlight w:val="yellow"/>
              </w:rPr>
              <w:t>Краснопартизанское</w:t>
            </w:r>
            <w:r w:rsidRPr="0079011F">
              <w:rPr>
                <w:rStyle w:val="Bodytext"/>
                <w:color w:val="000000"/>
                <w:sz w:val="28"/>
                <w:szCs w:val="28"/>
                <w:highlight w:val="yellow"/>
              </w:rPr>
              <w:t xml:space="preserve">» </w:t>
            </w:r>
            <w:r w:rsidRPr="0079011F">
              <w:rPr>
                <w:bCs/>
                <w:sz w:val="28"/>
                <w:szCs w:val="28"/>
                <w:highlight w:val="yellow"/>
                <w:bdr w:val="none" w:sz="0" w:space="0" w:color="auto" w:frame="1"/>
              </w:rPr>
              <w:t xml:space="preserve">  </w:t>
            </w:r>
            <w:r w:rsidRPr="0079011F">
              <w:rPr>
                <w:sz w:val="28"/>
                <w:szCs w:val="28"/>
                <w:highlight w:val="yellow"/>
                <w:bdr w:val="none" w:sz="0" w:space="0" w:color="auto" w:frame="1"/>
              </w:rPr>
              <w:t>от</w:t>
            </w:r>
            <w:r w:rsidRPr="0079011F">
              <w:rPr>
                <w:sz w:val="28"/>
                <w:szCs w:val="28"/>
                <w:highlight w:val="yellow"/>
              </w:rPr>
              <w:t> </w:t>
            </w:r>
            <w:r w:rsidRPr="0079011F">
              <w:rPr>
                <w:sz w:val="28"/>
                <w:szCs w:val="28"/>
                <w:highlight w:val="yellow"/>
                <w:bdr w:val="none" w:sz="0" w:space="0" w:color="auto" w:frame="1"/>
              </w:rPr>
              <w:t> «</w:t>
            </w:r>
            <w:r w:rsidR="002B34CF" w:rsidRPr="0079011F">
              <w:rPr>
                <w:sz w:val="28"/>
                <w:szCs w:val="28"/>
                <w:highlight w:val="yellow"/>
                <w:bdr w:val="none" w:sz="0" w:space="0" w:color="auto" w:frame="1"/>
              </w:rPr>
              <w:t>11</w:t>
            </w:r>
            <w:r w:rsidRPr="0079011F">
              <w:rPr>
                <w:sz w:val="28"/>
                <w:szCs w:val="28"/>
                <w:highlight w:val="yellow"/>
                <w:bdr w:val="none" w:sz="0" w:space="0" w:color="auto" w:frame="1"/>
              </w:rPr>
              <w:t xml:space="preserve">» декабря 2012 года № </w:t>
            </w:r>
            <w:r w:rsidR="002B34CF" w:rsidRPr="0079011F">
              <w:rPr>
                <w:sz w:val="28"/>
                <w:szCs w:val="28"/>
                <w:highlight w:val="yellow"/>
                <w:bdr w:val="none" w:sz="0" w:space="0" w:color="auto" w:frame="1"/>
              </w:rPr>
              <w:t>2</w:t>
            </w:r>
            <w:r w:rsidRPr="0079011F">
              <w:rPr>
                <w:sz w:val="28"/>
                <w:szCs w:val="28"/>
                <w:highlight w:val="yellow"/>
                <w:bdr w:val="none" w:sz="0" w:space="0" w:color="auto" w:frame="1"/>
              </w:rPr>
              <w:t>9;</w:t>
            </w:r>
          </w:p>
          <w:p w:rsidR="00773FB0" w:rsidRDefault="00773FB0" w:rsidP="00773FB0">
            <w:pPr>
              <w:shd w:val="clear" w:color="auto" w:fill="FFFFFF"/>
              <w:tabs>
                <w:tab w:val="left" w:pos="271"/>
              </w:tabs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    - </w:t>
            </w:r>
            <w:r w:rsidRPr="0079011F">
              <w:rPr>
                <w:bCs/>
                <w:sz w:val="28"/>
                <w:szCs w:val="28"/>
                <w:highlight w:val="yellow"/>
                <w:bdr w:val="none" w:sz="0" w:space="0" w:color="auto" w:frame="1"/>
              </w:rPr>
              <w:t xml:space="preserve">Правила землепользования и застройки муниципального образования </w:t>
            </w:r>
            <w:r w:rsidR="0079011F" w:rsidRPr="0079011F">
              <w:rPr>
                <w:bCs/>
                <w:sz w:val="28"/>
                <w:szCs w:val="28"/>
                <w:highlight w:val="yellow"/>
                <w:bdr w:val="none" w:sz="0" w:space="0" w:color="auto" w:frame="1"/>
              </w:rPr>
              <w:t>сельское</w:t>
            </w:r>
            <w:r w:rsidRPr="0079011F">
              <w:rPr>
                <w:bCs/>
                <w:sz w:val="28"/>
                <w:szCs w:val="28"/>
                <w:highlight w:val="yellow"/>
                <w:bdr w:val="none" w:sz="0" w:space="0" w:color="auto" w:frame="1"/>
              </w:rPr>
              <w:t xml:space="preserve"> поселение «</w:t>
            </w:r>
            <w:r w:rsidR="0079011F" w:rsidRPr="0079011F">
              <w:rPr>
                <w:rStyle w:val="Bodytext"/>
                <w:color w:val="000000"/>
                <w:sz w:val="28"/>
                <w:szCs w:val="28"/>
                <w:highlight w:val="yellow"/>
              </w:rPr>
              <w:t>Краснопартизанское</w:t>
            </w:r>
            <w:r w:rsidRPr="0079011F">
              <w:rPr>
                <w:rStyle w:val="Bodytext"/>
                <w:color w:val="000000"/>
                <w:sz w:val="28"/>
                <w:szCs w:val="28"/>
                <w:highlight w:val="yellow"/>
              </w:rPr>
              <w:t>»</w:t>
            </w:r>
            <w:r w:rsidRPr="0079011F">
              <w:rPr>
                <w:bCs/>
                <w:sz w:val="28"/>
                <w:szCs w:val="28"/>
                <w:highlight w:val="yellow"/>
                <w:bdr w:val="none" w:sz="0" w:space="0" w:color="auto" w:frame="1"/>
              </w:rPr>
              <w:t>, решение</w:t>
            </w:r>
            <w:r w:rsidRPr="0079011F">
              <w:rPr>
                <w:sz w:val="28"/>
                <w:szCs w:val="28"/>
                <w:highlight w:val="yellow"/>
                <w:bdr w:val="none" w:sz="0" w:space="0" w:color="auto" w:frame="1"/>
              </w:rPr>
              <w:t xml:space="preserve"> Совета депутатов </w:t>
            </w:r>
            <w:r w:rsidRPr="0079011F">
              <w:rPr>
                <w:bCs/>
                <w:sz w:val="28"/>
                <w:szCs w:val="28"/>
                <w:highlight w:val="yellow"/>
                <w:bdr w:val="none" w:sz="0" w:space="0" w:color="auto" w:frame="1"/>
              </w:rPr>
              <w:t xml:space="preserve">муниципального образования </w:t>
            </w:r>
            <w:r w:rsidR="0079011F" w:rsidRPr="0079011F">
              <w:rPr>
                <w:bCs/>
                <w:sz w:val="28"/>
                <w:szCs w:val="28"/>
                <w:highlight w:val="yellow"/>
                <w:bdr w:val="none" w:sz="0" w:space="0" w:color="auto" w:frame="1"/>
              </w:rPr>
              <w:t>сельское</w:t>
            </w:r>
            <w:r w:rsidRPr="0079011F">
              <w:rPr>
                <w:bCs/>
                <w:sz w:val="28"/>
                <w:szCs w:val="28"/>
                <w:highlight w:val="yellow"/>
                <w:bdr w:val="none" w:sz="0" w:space="0" w:color="auto" w:frame="1"/>
              </w:rPr>
              <w:t xml:space="preserve"> поселение «</w:t>
            </w:r>
            <w:r w:rsidR="0079011F" w:rsidRPr="0079011F">
              <w:rPr>
                <w:rStyle w:val="Bodytext"/>
                <w:color w:val="000000"/>
                <w:sz w:val="28"/>
                <w:szCs w:val="28"/>
                <w:highlight w:val="yellow"/>
              </w:rPr>
              <w:t>Краснопартизанское</w:t>
            </w:r>
            <w:r w:rsidRPr="0079011F">
              <w:rPr>
                <w:rStyle w:val="Bodytext"/>
                <w:color w:val="000000"/>
                <w:sz w:val="28"/>
                <w:szCs w:val="28"/>
                <w:highlight w:val="yellow"/>
              </w:rPr>
              <w:t>»</w:t>
            </w:r>
            <w:r w:rsidRPr="0079011F">
              <w:rPr>
                <w:bCs/>
                <w:sz w:val="28"/>
                <w:szCs w:val="28"/>
                <w:highlight w:val="yellow"/>
                <w:bdr w:val="none" w:sz="0" w:space="0" w:color="auto" w:frame="1"/>
              </w:rPr>
              <w:t xml:space="preserve"> </w:t>
            </w:r>
            <w:r w:rsidRPr="0079011F">
              <w:rPr>
                <w:sz w:val="28"/>
                <w:szCs w:val="28"/>
                <w:highlight w:val="yellow"/>
                <w:bdr w:val="none" w:sz="0" w:space="0" w:color="auto" w:frame="1"/>
              </w:rPr>
              <w:t>от</w:t>
            </w:r>
            <w:r w:rsidRPr="0079011F">
              <w:rPr>
                <w:sz w:val="28"/>
                <w:szCs w:val="28"/>
                <w:highlight w:val="yellow"/>
              </w:rPr>
              <w:t> </w:t>
            </w:r>
            <w:r w:rsidRPr="0079011F">
              <w:rPr>
                <w:sz w:val="28"/>
                <w:szCs w:val="28"/>
                <w:highlight w:val="yellow"/>
                <w:bdr w:val="none" w:sz="0" w:space="0" w:color="auto" w:frame="1"/>
              </w:rPr>
              <w:t> «</w:t>
            </w:r>
            <w:r w:rsidR="00721297" w:rsidRPr="0079011F">
              <w:rPr>
                <w:sz w:val="28"/>
                <w:szCs w:val="28"/>
                <w:highlight w:val="yellow"/>
                <w:bdr w:val="none" w:sz="0" w:space="0" w:color="auto" w:frame="1"/>
              </w:rPr>
              <w:t>03</w:t>
            </w:r>
            <w:r w:rsidRPr="0079011F">
              <w:rPr>
                <w:sz w:val="28"/>
                <w:szCs w:val="28"/>
                <w:highlight w:val="yellow"/>
                <w:bdr w:val="none" w:sz="0" w:space="0" w:color="auto" w:frame="1"/>
              </w:rPr>
              <w:t>»</w:t>
            </w:r>
            <w:r w:rsidR="00713BA1" w:rsidRPr="0079011F">
              <w:rPr>
                <w:sz w:val="28"/>
                <w:szCs w:val="28"/>
                <w:highlight w:val="yellow"/>
                <w:bdr w:val="none" w:sz="0" w:space="0" w:color="auto" w:frame="1"/>
              </w:rPr>
              <w:t xml:space="preserve"> </w:t>
            </w:r>
            <w:r w:rsidR="00721297" w:rsidRPr="0079011F">
              <w:rPr>
                <w:sz w:val="28"/>
                <w:szCs w:val="28"/>
                <w:highlight w:val="yellow"/>
                <w:bdr w:val="none" w:sz="0" w:space="0" w:color="auto" w:frame="1"/>
              </w:rPr>
              <w:t xml:space="preserve">сентября </w:t>
            </w:r>
            <w:r w:rsidR="00713BA1" w:rsidRPr="0079011F">
              <w:rPr>
                <w:sz w:val="28"/>
                <w:szCs w:val="28"/>
                <w:highlight w:val="yellow"/>
                <w:bdr w:val="none" w:sz="0" w:space="0" w:color="auto" w:frame="1"/>
              </w:rPr>
              <w:t xml:space="preserve"> </w:t>
            </w:r>
            <w:r w:rsidRPr="0079011F">
              <w:rPr>
                <w:sz w:val="28"/>
                <w:szCs w:val="28"/>
                <w:highlight w:val="yellow"/>
                <w:bdr w:val="none" w:sz="0" w:space="0" w:color="auto" w:frame="1"/>
              </w:rPr>
              <w:t>201</w:t>
            </w:r>
            <w:r w:rsidR="00713BA1" w:rsidRPr="0079011F">
              <w:rPr>
                <w:sz w:val="28"/>
                <w:szCs w:val="28"/>
                <w:highlight w:val="yellow"/>
                <w:bdr w:val="none" w:sz="0" w:space="0" w:color="auto" w:frame="1"/>
              </w:rPr>
              <w:t>3</w:t>
            </w:r>
            <w:r w:rsidRPr="0079011F">
              <w:rPr>
                <w:sz w:val="28"/>
                <w:szCs w:val="28"/>
                <w:highlight w:val="yellow"/>
                <w:bdr w:val="none" w:sz="0" w:space="0" w:color="auto" w:frame="1"/>
              </w:rPr>
              <w:t xml:space="preserve"> года № </w:t>
            </w:r>
            <w:r w:rsidR="00721297" w:rsidRPr="0079011F">
              <w:rPr>
                <w:sz w:val="28"/>
                <w:szCs w:val="28"/>
                <w:highlight w:val="yellow"/>
                <w:bdr w:val="none" w:sz="0" w:space="0" w:color="auto" w:frame="1"/>
              </w:rPr>
              <w:t>16</w:t>
            </w:r>
            <w:r w:rsidRPr="0079011F">
              <w:rPr>
                <w:sz w:val="28"/>
                <w:szCs w:val="28"/>
                <w:highlight w:val="yellow"/>
                <w:bdr w:val="none" w:sz="0" w:space="0" w:color="auto" w:frame="1"/>
              </w:rPr>
              <w:t>;</w:t>
            </w:r>
          </w:p>
          <w:p w:rsidR="00867DEE" w:rsidRPr="002E0A40" w:rsidRDefault="00773FB0" w:rsidP="00721297">
            <w:pPr>
              <w:tabs>
                <w:tab w:val="left" w:pos="271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Нормативы  градостроительного проектирования на территории муниципального образования </w:t>
            </w:r>
            <w:r w:rsidR="0079011F">
              <w:rPr>
                <w:sz w:val="28"/>
                <w:szCs w:val="28"/>
              </w:rPr>
              <w:t>сельское</w:t>
            </w:r>
            <w:r>
              <w:rPr>
                <w:sz w:val="28"/>
                <w:szCs w:val="28"/>
              </w:rPr>
              <w:t xml:space="preserve"> поселение «</w:t>
            </w:r>
            <w:r w:rsidR="0079011F">
              <w:rPr>
                <w:rStyle w:val="Bodytext"/>
                <w:color w:val="000000"/>
                <w:sz w:val="28"/>
                <w:szCs w:val="28"/>
              </w:rPr>
              <w:t>Краснопартизанское</w:t>
            </w:r>
            <w:r w:rsidR="00721297">
              <w:rPr>
                <w:rStyle w:val="Bodytext"/>
                <w:color w:val="000000"/>
                <w:sz w:val="28"/>
                <w:szCs w:val="28"/>
              </w:rPr>
              <w:t>»</w:t>
            </w:r>
            <w:r w:rsidR="00E26302">
              <w:rPr>
                <w:rStyle w:val="Bodytext"/>
                <w:color w:val="000000"/>
                <w:sz w:val="28"/>
                <w:szCs w:val="28"/>
              </w:rPr>
              <w:t xml:space="preserve"> (проект).</w:t>
            </w:r>
          </w:p>
        </w:tc>
      </w:tr>
      <w:tr w:rsidR="002E0A40" w:rsidRPr="002E0A40" w:rsidTr="000E4028">
        <w:trPr>
          <w:trHeight w:val="402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40" w:rsidRPr="002E0A40" w:rsidRDefault="002E0A40" w:rsidP="0001117E">
            <w:pPr>
              <w:rPr>
                <w:color w:val="000000"/>
                <w:sz w:val="28"/>
                <w:szCs w:val="28"/>
              </w:rPr>
            </w:pPr>
            <w:r w:rsidRPr="002E0A40">
              <w:rPr>
                <w:color w:val="000000"/>
                <w:sz w:val="28"/>
                <w:szCs w:val="28"/>
              </w:rPr>
              <w:t>Наименование заказчика и разработчиков Программы, местонахождение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79" w:rsidRDefault="005C296C" w:rsidP="002F27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="002E0A40" w:rsidRPr="002E0A40">
              <w:rPr>
                <w:color w:val="000000"/>
                <w:sz w:val="28"/>
                <w:szCs w:val="28"/>
              </w:rPr>
              <w:t>Администрация</w:t>
            </w:r>
            <w:r w:rsidR="002F2779">
              <w:rPr>
                <w:color w:val="000000"/>
                <w:sz w:val="28"/>
                <w:szCs w:val="28"/>
              </w:rPr>
              <w:t xml:space="preserve"> муниципального образования </w:t>
            </w:r>
            <w:r w:rsidR="0079011F">
              <w:rPr>
                <w:color w:val="000000"/>
                <w:sz w:val="28"/>
                <w:szCs w:val="28"/>
              </w:rPr>
              <w:t>сельское</w:t>
            </w:r>
            <w:r w:rsidR="002F2779">
              <w:rPr>
                <w:color w:val="000000"/>
                <w:sz w:val="28"/>
                <w:szCs w:val="28"/>
              </w:rPr>
              <w:t xml:space="preserve"> поселение «</w:t>
            </w:r>
            <w:r w:rsidR="0079011F">
              <w:rPr>
                <w:rStyle w:val="Bodytext"/>
                <w:color w:val="000000"/>
                <w:sz w:val="28"/>
                <w:szCs w:val="28"/>
              </w:rPr>
              <w:t>Краснопартизанское</w:t>
            </w:r>
            <w:r w:rsidR="00721297">
              <w:rPr>
                <w:rStyle w:val="Bodytext"/>
                <w:color w:val="000000"/>
                <w:sz w:val="28"/>
                <w:szCs w:val="28"/>
              </w:rPr>
              <w:t>»</w:t>
            </w:r>
            <w:r w:rsidR="00851457">
              <w:rPr>
                <w:color w:val="000000"/>
                <w:sz w:val="28"/>
                <w:szCs w:val="28"/>
              </w:rPr>
              <w:t>.</w:t>
            </w:r>
          </w:p>
          <w:p w:rsidR="00867DEE" w:rsidRPr="002E0A40" w:rsidRDefault="002524D1" w:rsidP="008514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Республика Бурятия, </w:t>
            </w:r>
            <w:proofErr w:type="spellStart"/>
            <w:r>
              <w:rPr>
                <w:color w:val="000000"/>
                <w:sz w:val="28"/>
                <w:szCs w:val="28"/>
              </w:rPr>
              <w:t>Хоринский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color w:val="000000"/>
                <w:sz w:val="28"/>
                <w:szCs w:val="28"/>
              </w:rPr>
              <w:t>ниноборск</w:t>
            </w:r>
            <w:proofErr w:type="spellEnd"/>
            <w:r>
              <w:rPr>
                <w:color w:val="000000"/>
                <w:sz w:val="28"/>
                <w:szCs w:val="28"/>
              </w:rPr>
              <w:t>, ул.Школьная,6</w:t>
            </w:r>
          </w:p>
        </w:tc>
      </w:tr>
      <w:tr w:rsidR="00332187" w:rsidRPr="002E0A40" w:rsidTr="000E267E">
        <w:trPr>
          <w:trHeight w:val="977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87" w:rsidRPr="002E0A40" w:rsidRDefault="00332187" w:rsidP="0001117E">
            <w:pPr>
              <w:rPr>
                <w:color w:val="000000"/>
                <w:sz w:val="28"/>
                <w:szCs w:val="28"/>
              </w:rPr>
            </w:pPr>
            <w:r w:rsidRPr="002E0A40">
              <w:rPr>
                <w:color w:val="000000"/>
                <w:sz w:val="28"/>
                <w:szCs w:val="28"/>
              </w:rPr>
              <w:t>Цел</w:t>
            </w:r>
            <w:r>
              <w:rPr>
                <w:color w:val="000000"/>
                <w:sz w:val="28"/>
                <w:szCs w:val="28"/>
              </w:rPr>
              <w:t>ь Программы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00" w:rsidRPr="005C296C" w:rsidRDefault="005C296C" w:rsidP="0042463B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sz w:val="28"/>
                <w:szCs w:val="28"/>
              </w:rPr>
            </w:pPr>
            <w:r w:rsidRPr="005C296C">
              <w:rPr>
                <w:color w:val="000000"/>
                <w:sz w:val="28"/>
                <w:szCs w:val="28"/>
              </w:rPr>
              <w:t>Создание материальной базы развития социальной инфраструктуры для обеспечения повышения качества жизни населения</w:t>
            </w:r>
            <w:r w:rsidR="00851457">
              <w:rPr>
                <w:color w:val="000000"/>
                <w:sz w:val="28"/>
                <w:szCs w:val="28"/>
              </w:rPr>
              <w:t xml:space="preserve"> МО </w:t>
            </w:r>
            <w:r w:rsidR="0042463B">
              <w:rPr>
                <w:bCs/>
                <w:sz w:val="28"/>
                <w:szCs w:val="28"/>
                <w:bdr w:val="none" w:sz="0" w:space="0" w:color="auto" w:frame="1"/>
              </w:rPr>
              <w:t>СП</w:t>
            </w:r>
            <w:r w:rsidR="005779F3">
              <w:rPr>
                <w:bCs/>
                <w:sz w:val="28"/>
                <w:szCs w:val="28"/>
                <w:bdr w:val="none" w:sz="0" w:space="0" w:color="auto" w:frame="1"/>
              </w:rPr>
              <w:t xml:space="preserve">  </w:t>
            </w:r>
            <w:r w:rsidR="005779F3">
              <w:rPr>
                <w:sz w:val="28"/>
                <w:szCs w:val="28"/>
              </w:rPr>
              <w:t>«</w:t>
            </w:r>
            <w:r w:rsidR="0079011F">
              <w:rPr>
                <w:rStyle w:val="Bodytext"/>
                <w:color w:val="000000"/>
                <w:sz w:val="28"/>
                <w:szCs w:val="28"/>
              </w:rPr>
              <w:t>Краснопартизанское</w:t>
            </w:r>
            <w:r w:rsidR="005779F3">
              <w:rPr>
                <w:rStyle w:val="Bodytext"/>
                <w:color w:val="000000"/>
                <w:sz w:val="28"/>
                <w:szCs w:val="28"/>
              </w:rPr>
              <w:t>»</w:t>
            </w:r>
          </w:p>
        </w:tc>
      </w:tr>
      <w:tr w:rsidR="002E0A40" w:rsidRPr="002E0A40" w:rsidTr="00DD3B0B">
        <w:trPr>
          <w:trHeight w:val="416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40" w:rsidRPr="002E0A40" w:rsidRDefault="00332187" w:rsidP="000111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2E0A40" w:rsidRPr="002E0A40">
              <w:rPr>
                <w:color w:val="000000"/>
                <w:sz w:val="28"/>
                <w:szCs w:val="28"/>
              </w:rPr>
              <w:t>адачи Программы: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40" w:rsidRDefault="002E0A40" w:rsidP="0001117E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56BC4">
              <w:rPr>
                <w:sz w:val="28"/>
                <w:szCs w:val="28"/>
              </w:rPr>
              <w:t>1</w:t>
            </w:r>
            <w:r w:rsidR="009051A5" w:rsidRPr="00956BC4">
              <w:rPr>
                <w:sz w:val="28"/>
                <w:szCs w:val="28"/>
                <w:bdr w:val="none" w:sz="0" w:space="0" w:color="auto" w:frame="1"/>
              </w:rPr>
              <w:t>.</w:t>
            </w:r>
            <w:r w:rsidRPr="00956BC4">
              <w:rPr>
                <w:sz w:val="28"/>
                <w:szCs w:val="28"/>
                <w:bdr w:val="none" w:sz="0" w:space="0" w:color="auto" w:frame="1"/>
              </w:rPr>
              <w:t xml:space="preserve"> Повышение </w:t>
            </w:r>
            <w:r w:rsidR="00332187">
              <w:rPr>
                <w:sz w:val="28"/>
                <w:szCs w:val="28"/>
                <w:bdr w:val="none" w:sz="0" w:space="0" w:color="auto" w:frame="1"/>
              </w:rPr>
              <w:t xml:space="preserve">доступности и уровня обеспеченности населения объектами социальной </w:t>
            </w:r>
            <w:r w:rsidR="00851457">
              <w:rPr>
                <w:sz w:val="28"/>
                <w:szCs w:val="28"/>
                <w:bdr w:val="none" w:sz="0" w:space="0" w:color="auto" w:frame="1"/>
              </w:rPr>
              <w:t>инфраструктуры.</w:t>
            </w:r>
          </w:p>
          <w:p w:rsidR="00867DEE" w:rsidRPr="00956BC4" w:rsidRDefault="00332187" w:rsidP="00867DEE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Обеспечение безопасности, качества и эффективности использования населением объектов социальной инфраструктуры.</w:t>
            </w:r>
          </w:p>
        </w:tc>
      </w:tr>
      <w:tr w:rsidR="002E0A40" w:rsidRPr="002E0A40" w:rsidTr="00DD3B0B">
        <w:trPr>
          <w:trHeight w:val="1575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40" w:rsidRPr="002E0A40" w:rsidRDefault="002E0A40" w:rsidP="0001117E">
            <w:pPr>
              <w:rPr>
                <w:color w:val="000000"/>
                <w:sz w:val="28"/>
                <w:szCs w:val="28"/>
              </w:rPr>
            </w:pPr>
            <w:r w:rsidRPr="002E0A40">
              <w:rPr>
                <w:color w:val="000000"/>
                <w:sz w:val="28"/>
                <w:szCs w:val="28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40" w:rsidRPr="002E0A40" w:rsidRDefault="00332187" w:rsidP="007469D8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Достижение расчетного уровня обеспеченности населения </w:t>
            </w:r>
            <w:r w:rsidR="00851457">
              <w:rPr>
                <w:sz w:val="28"/>
                <w:szCs w:val="28"/>
              </w:rPr>
              <w:t xml:space="preserve">МО </w:t>
            </w:r>
            <w:r w:rsidR="0079011F">
              <w:rPr>
                <w:bCs/>
                <w:sz w:val="28"/>
                <w:szCs w:val="28"/>
                <w:bdr w:val="none" w:sz="0" w:space="0" w:color="auto" w:frame="1"/>
              </w:rPr>
              <w:t>сельское</w:t>
            </w:r>
            <w:r w:rsidR="005779F3">
              <w:rPr>
                <w:bCs/>
                <w:sz w:val="28"/>
                <w:szCs w:val="28"/>
                <w:bdr w:val="none" w:sz="0" w:space="0" w:color="auto" w:frame="1"/>
              </w:rPr>
              <w:t xml:space="preserve"> поселение  </w:t>
            </w:r>
            <w:r w:rsidR="005779F3">
              <w:rPr>
                <w:sz w:val="28"/>
                <w:szCs w:val="28"/>
              </w:rPr>
              <w:t>«</w:t>
            </w:r>
            <w:r w:rsidR="0079011F">
              <w:rPr>
                <w:rStyle w:val="Bodytext"/>
                <w:color w:val="000000"/>
                <w:sz w:val="28"/>
                <w:szCs w:val="28"/>
              </w:rPr>
              <w:t>Краснопартизанское</w:t>
            </w:r>
            <w:r w:rsidR="005779F3">
              <w:rPr>
                <w:rStyle w:val="Bodytext"/>
                <w:color w:val="000000"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услугами в областях  образования, здравоохранения, физической культуры и массового спорта и культуры.</w:t>
            </w:r>
          </w:p>
        </w:tc>
      </w:tr>
      <w:tr w:rsidR="002E0A40" w:rsidRPr="002E0A40" w:rsidTr="000E4028">
        <w:trPr>
          <w:trHeight w:val="708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CB" w:rsidRPr="002E0A40" w:rsidRDefault="002E0A40" w:rsidP="00851457">
            <w:pPr>
              <w:rPr>
                <w:color w:val="000000"/>
                <w:sz w:val="28"/>
                <w:szCs w:val="28"/>
              </w:rPr>
            </w:pPr>
            <w:r w:rsidRPr="002E0A40">
              <w:rPr>
                <w:color w:val="000000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87" w:rsidRDefault="00851457" w:rsidP="00851457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E0A40" w:rsidRPr="00956BC4">
              <w:rPr>
                <w:sz w:val="28"/>
                <w:szCs w:val="28"/>
              </w:rPr>
              <w:t>Поэтапная реконструкция</w:t>
            </w:r>
            <w:r w:rsidR="00F87153">
              <w:rPr>
                <w:sz w:val="28"/>
                <w:szCs w:val="28"/>
              </w:rPr>
              <w:t>, капитальный ремонт,</w:t>
            </w:r>
            <w:r w:rsidR="002E0A40" w:rsidRPr="00956BC4">
              <w:rPr>
                <w:sz w:val="28"/>
                <w:szCs w:val="28"/>
              </w:rPr>
              <w:t xml:space="preserve"> </w:t>
            </w:r>
            <w:r w:rsidR="002554EB">
              <w:rPr>
                <w:sz w:val="28"/>
                <w:szCs w:val="28"/>
              </w:rPr>
              <w:t>существующих объектов</w:t>
            </w:r>
            <w:r w:rsidR="002E0A40" w:rsidRPr="00956BC4">
              <w:rPr>
                <w:sz w:val="28"/>
                <w:szCs w:val="28"/>
              </w:rPr>
              <w:t xml:space="preserve"> социальной  инфраструктуры</w:t>
            </w:r>
            <w:r w:rsidR="002554EB">
              <w:rPr>
                <w:sz w:val="28"/>
                <w:szCs w:val="28"/>
              </w:rPr>
              <w:t>.</w:t>
            </w:r>
          </w:p>
          <w:p w:rsidR="002E0A40" w:rsidRPr="00956BC4" w:rsidRDefault="002E0A40" w:rsidP="00332187">
            <w:pPr>
              <w:rPr>
                <w:sz w:val="28"/>
                <w:szCs w:val="28"/>
              </w:rPr>
            </w:pPr>
            <w:r w:rsidRPr="00956BC4">
              <w:rPr>
                <w:sz w:val="28"/>
                <w:szCs w:val="28"/>
              </w:rPr>
              <w:t>2. Строительство новых объектов социальной инфраструктуры</w:t>
            </w:r>
          </w:p>
          <w:p w:rsidR="002E0A40" w:rsidRPr="002E0A40" w:rsidRDefault="002E0A40" w:rsidP="0001117E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E0A40" w:rsidRPr="002E0A40" w:rsidTr="000E4028">
        <w:trPr>
          <w:trHeight w:val="402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40" w:rsidRPr="002E0A40" w:rsidRDefault="002E0A40" w:rsidP="0001117E">
            <w:pPr>
              <w:rPr>
                <w:color w:val="000000"/>
                <w:sz w:val="28"/>
                <w:szCs w:val="28"/>
              </w:rPr>
            </w:pPr>
            <w:r w:rsidRPr="002E0A40">
              <w:rPr>
                <w:color w:val="000000"/>
                <w:sz w:val="28"/>
                <w:szCs w:val="28"/>
              </w:rPr>
              <w:t xml:space="preserve">Срок и этапы реализации </w:t>
            </w:r>
            <w:r w:rsidR="00867DEE">
              <w:rPr>
                <w:color w:val="000000"/>
                <w:sz w:val="28"/>
                <w:szCs w:val="28"/>
              </w:rPr>
              <w:t xml:space="preserve"> </w:t>
            </w:r>
            <w:r w:rsidRPr="002E0A40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0A40" w:rsidRPr="002E0A40" w:rsidRDefault="002E0A40" w:rsidP="00B810D6">
            <w:pPr>
              <w:rPr>
                <w:sz w:val="28"/>
                <w:szCs w:val="28"/>
              </w:rPr>
            </w:pPr>
            <w:r w:rsidRPr="002E0A40">
              <w:rPr>
                <w:sz w:val="28"/>
                <w:szCs w:val="28"/>
              </w:rPr>
              <w:t>201</w:t>
            </w:r>
            <w:r w:rsidR="00B810D6">
              <w:rPr>
                <w:sz w:val="28"/>
                <w:szCs w:val="28"/>
              </w:rPr>
              <w:t>7</w:t>
            </w:r>
            <w:r w:rsidRPr="002E0A40">
              <w:rPr>
                <w:sz w:val="28"/>
                <w:szCs w:val="28"/>
              </w:rPr>
              <w:t>- 20</w:t>
            </w:r>
            <w:r w:rsidR="00B810D6">
              <w:rPr>
                <w:sz w:val="28"/>
                <w:szCs w:val="28"/>
              </w:rPr>
              <w:t>26</w:t>
            </w:r>
            <w:r w:rsidRPr="002E0A40">
              <w:rPr>
                <w:sz w:val="28"/>
                <w:szCs w:val="28"/>
              </w:rPr>
              <w:t xml:space="preserve"> годы</w:t>
            </w:r>
          </w:p>
        </w:tc>
      </w:tr>
      <w:tr w:rsidR="002E0A40" w:rsidRPr="002E0A40" w:rsidTr="000E4028">
        <w:trPr>
          <w:trHeight w:val="1785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40" w:rsidRPr="002E0A40" w:rsidRDefault="002E0A40" w:rsidP="0001117E">
            <w:pPr>
              <w:rPr>
                <w:color w:val="000000"/>
                <w:sz w:val="28"/>
                <w:szCs w:val="28"/>
              </w:rPr>
            </w:pPr>
            <w:r w:rsidRPr="002E0A40">
              <w:rPr>
                <w:color w:val="000000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0A40" w:rsidRPr="00BD4939" w:rsidRDefault="002E0A40" w:rsidP="0001117E">
            <w:pPr>
              <w:rPr>
                <w:sz w:val="28"/>
                <w:szCs w:val="28"/>
              </w:rPr>
            </w:pPr>
            <w:r w:rsidRPr="00BD4939">
              <w:rPr>
                <w:sz w:val="28"/>
                <w:szCs w:val="28"/>
              </w:rPr>
              <w:t>Прогнозный общий объем финансирования Программы на период 201</w:t>
            </w:r>
            <w:r w:rsidR="00B810D6">
              <w:rPr>
                <w:sz w:val="28"/>
                <w:szCs w:val="28"/>
              </w:rPr>
              <w:t>7</w:t>
            </w:r>
            <w:r w:rsidRPr="00BD4939">
              <w:rPr>
                <w:sz w:val="28"/>
                <w:szCs w:val="28"/>
              </w:rPr>
              <w:t xml:space="preserve"> - 20</w:t>
            </w:r>
            <w:r w:rsidR="00B810D6">
              <w:rPr>
                <w:sz w:val="28"/>
                <w:szCs w:val="28"/>
              </w:rPr>
              <w:t>26</w:t>
            </w:r>
            <w:r w:rsidRPr="00BD4939">
              <w:rPr>
                <w:sz w:val="28"/>
                <w:szCs w:val="28"/>
              </w:rPr>
              <w:t xml:space="preserve"> г. составляет</w:t>
            </w:r>
            <w:r w:rsidR="007E695A">
              <w:rPr>
                <w:sz w:val="28"/>
                <w:szCs w:val="28"/>
              </w:rPr>
              <w:t xml:space="preserve">: </w:t>
            </w:r>
            <w:r w:rsidR="00DD3B0B">
              <w:rPr>
                <w:sz w:val="28"/>
                <w:szCs w:val="28"/>
              </w:rPr>
              <w:t>214</w:t>
            </w:r>
            <w:r w:rsidR="00614B27">
              <w:rPr>
                <w:sz w:val="28"/>
                <w:szCs w:val="28"/>
              </w:rPr>
              <w:t>,</w:t>
            </w:r>
            <w:r w:rsidR="00DD3B0B">
              <w:rPr>
                <w:sz w:val="28"/>
                <w:szCs w:val="28"/>
              </w:rPr>
              <w:t>0</w:t>
            </w:r>
            <w:r w:rsidR="00614B27">
              <w:rPr>
                <w:sz w:val="28"/>
                <w:szCs w:val="28"/>
              </w:rPr>
              <w:t>0</w:t>
            </w:r>
            <w:r w:rsidR="007E695A">
              <w:rPr>
                <w:sz w:val="28"/>
                <w:szCs w:val="28"/>
              </w:rPr>
              <w:t xml:space="preserve"> млн</w:t>
            </w:r>
            <w:r w:rsidR="008D1FEA" w:rsidRPr="00BD4939">
              <w:rPr>
                <w:sz w:val="28"/>
                <w:szCs w:val="28"/>
              </w:rPr>
              <w:t>.</w:t>
            </w:r>
            <w:r w:rsidRPr="00BD4939">
              <w:rPr>
                <w:sz w:val="28"/>
                <w:szCs w:val="28"/>
              </w:rPr>
              <w:t xml:space="preserve"> рублей, в том числе по годам: </w:t>
            </w:r>
          </w:p>
          <w:p w:rsidR="007E695A" w:rsidRPr="008E798B" w:rsidRDefault="002E0A40" w:rsidP="0001117E">
            <w:pPr>
              <w:rPr>
                <w:sz w:val="28"/>
                <w:szCs w:val="28"/>
              </w:rPr>
            </w:pPr>
            <w:r w:rsidRPr="008E798B">
              <w:rPr>
                <w:sz w:val="28"/>
                <w:szCs w:val="28"/>
              </w:rPr>
              <w:t>201</w:t>
            </w:r>
            <w:r w:rsidR="002F2779" w:rsidRPr="008E798B">
              <w:rPr>
                <w:sz w:val="28"/>
                <w:szCs w:val="28"/>
              </w:rPr>
              <w:t>7</w:t>
            </w:r>
            <w:r w:rsidR="00B810D6" w:rsidRPr="008E798B">
              <w:rPr>
                <w:sz w:val="28"/>
                <w:szCs w:val="28"/>
              </w:rPr>
              <w:t xml:space="preserve"> </w:t>
            </w:r>
            <w:r w:rsidRPr="008E798B">
              <w:rPr>
                <w:sz w:val="28"/>
                <w:szCs w:val="28"/>
              </w:rPr>
              <w:t xml:space="preserve">год </w:t>
            </w:r>
            <w:r w:rsidR="00A6097C">
              <w:rPr>
                <w:sz w:val="28"/>
                <w:szCs w:val="28"/>
              </w:rPr>
              <w:t>-</w:t>
            </w:r>
            <w:r w:rsidRPr="008E798B">
              <w:rPr>
                <w:sz w:val="28"/>
                <w:szCs w:val="28"/>
              </w:rPr>
              <w:t xml:space="preserve"> </w:t>
            </w:r>
            <w:r w:rsidR="00A6097C">
              <w:rPr>
                <w:sz w:val="28"/>
                <w:szCs w:val="28"/>
              </w:rPr>
              <w:t xml:space="preserve">    </w:t>
            </w:r>
            <w:r w:rsidR="00AF2CBC" w:rsidRPr="008E798B">
              <w:rPr>
                <w:sz w:val="28"/>
                <w:szCs w:val="28"/>
              </w:rPr>
              <w:t xml:space="preserve">0,00 </w:t>
            </w:r>
            <w:r w:rsidR="00097E6A" w:rsidRPr="008E798B">
              <w:rPr>
                <w:sz w:val="28"/>
                <w:szCs w:val="28"/>
              </w:rPr>
              <w:t>млн</w:t>
            </w:r>
            <w:r w:rsidRPr="008E798B">
              <w:rPr>
                <w:sz w:val="28"/>
                <w:szCs w:val="28"/>
              </w:rPr>
              <w:t>. рублей</w:t>
            </w:r>
            <w:r w:rsidR="00B810D6" w:rsidRPr="008E798B">
              <w:rPr>
                <w:sz w:val="28"/>
                <w:szCs w:val="28"/>
              </w:rPr>
              <w:t>;</w:t>
            </w:r>
            <w:r w:rsidR="008D1FEA" w:rsidRPr="008E798B">
              <w:rPr>
                <w:sz w:val="28"/>
                <w:szCs w:val="28"/>
              </w:rPr>
              <w:t xml:space="preserve"> </w:t>
            </w:r>
          </w:p>
          <w:p w:rsidR="007E695A" w:rsidRPr="008E798B" w:rsidRDefault="007E695A" w:rsidP="0001117E">
            <w:pPr>
              <w:rPr>
                <w:sz w:val="28"/>
                <w:szCs w:val="28"/>
              </w:rPr>
            </w:pPr>
            <w:r w:rsidRPr="008E798B">
              <w:rPr>
                <w:sz w:val="28"/>
                <w:szCs w:val="28"/>
              </w:rPr>
              <w:t>201</w:t>
            </w:r>
            <w:r w:rsidR="002F2779" w:rsidRPr="008E798B">
              <w:rPr>
                <w:sz w:val="28"/>
                <w:szCs w:val="28"/>
              </w:rPr>
              <w:t>8</w:t>
            </w:r>
            <w:r w:rsidR="00B810D6" w:rsidRPr="008E798B">
              <w:rPr>
                <w:sz w:val="28"/>
                <w:szCs w:val="28"/>
              </w:rPr>
              <w:t xml:space="preserve"> </w:t>
            </w:r>
            <w:r w:rsidRPr="008E798B">
              <w:rPr>
                <w:sz w:val="28"/>
                <w:szCs w:val="28"/>
              </w:rPr>
              <w:t xml:space="preserve">год </w:t>
            </w:r>
            <w:r w:rsidR="00A6097C">
              <w:rPr>
                <w:sz w:val="28"/>
                <w:szCs w:val="28"/>
              </w:rPr>
              <w:t>-</w:t>
            </w:r>
            <w:r w:rsidR="00B810D6" w:rsidRPr="008E798B">
              <w:rPr>
                <w:sz w:val="28"/>
                <w:szCs w:val="28"/>
              </w:rPr>
              <w:t xml:space="preserve"> </w:t>
            </w:r>
            <w:r w:rsidR="000E267E">
              <w:rPr>
                <w:sz w:val="28"/>
                <w:szCs w:val="28"/>
              </w:rPr>
              <w:t xml:space="preserve">    </w:t>
            </w:r>
            <w:r w:rsidR="008E798B" w:rsidRPr="008E798B">
              <w:rPr>
                <w:sz w:val="28"/>
                <w:szCs w:val="28"/>
              </w:rPr>
              <w:t>0,0</w:t>
            </w:r>
            <w:r w:rsidR="00AF2CBC" w:rsidRPr="008E798B">
              <w:rPr>
                <w:sz w:val="28"/>
                <w:szCs w:val="28"/>
              </w:rPr>
              <w:t>0</w:t>
            </w:r>
            <w:r w:rsidRPr="008E798B">
              <w:rPr>
                <w:sz w:val="28"/>
                <w:szCs w:val="28"/>
              </w:rPr>
              <w:t xml:space="preserve"> млн. рублей;</w:t>
            </w:r>
          </w:p>
          <w:p w:rsidR="00B810D6" w:rsidRPr="008E798B" w:rsidRDefault="002F2779" w:rsidP="00B810D6">
            <w:pPr>
              <w:rPr>
                <w:sz w:val="28"/>
                <w:szCs w:val="28"/>
              </w:rPr>
            </w:pPr>
            <w:r w:rsidRPr="008E798B">
              <w:rPr>
                <w:sz w:val="28"/>
                <w:szCs w:val="28"/>
              </w:rPr>
              <w:t>2019 год</w:t>
            </w:r>
            <w:r w:rsidR="00B810D6" w:rsidRPr="008E798B">
              <w:rPr>
                <w:sz w:val="28"/>
                <w:szCs w:val="28"/>
              </w:rPr>
              <w:t xml:space="preserve"> -  </w:t>
            </w:r>
            <w:r w:rsidR="000E267E">
              <w:rPr>
                <w:sz w:val="28"/>
                <w:szCs w:val="28"/>
              </w:rPr>
              <w:t xml:space="preserve">  </w:t>
            </w:r>
            <w:r w:rsidR="00A6097C">
              <w:rPr>
                <w:sz w:val="28"/>
                <w:szCs w:val="28"/>
              </w:rPr>
              <w:t xml:space="preserve"> </w:t>
            </w:r>
            <w:r w:rsidR="00C52E35">
              <w:rPr>
                <w:sz w:val="28"/>
                <w:szCs w:val="28"/>
              </w:rPr>
              <w:t>0</w:t>
            </w:r>
            <w:r w:rsidR="00AF2CBC" w:rsidRPr="008E798B">
              <w:rPr>
                <w:sz w:val="28"/>
                <w:szCs w:val="28"/>
              </w:rPr>
              <w:t>,00</w:t>
            </w:r>
            <w:r w:rsidR="00B810D6" w:rsidRPr="008E798B">
              <w:rPr>
                <w:sz w:val="28"/>
                <w:szCs w:val="28"/>
              </w:rPr>
              <w:t xml:space="preserve"> млн. рублей;</w:t>
            </w:r>
          </w:p>
          <w:p w:rsidR="00B810D6" w:rsidRPr="008E798B" w:rsidRDefault="007E695A" w:rsidP="00B810D6">
            <w:pPr>
              <w:rPr>
                <w:sz w:val="28"/>
                <w:szCs w:val="28"/>
              </w:rPr>
            </w:pPr>
            <w:r w:rsidRPr="008E798B">
              <w:rPr>
                <w:sz w:val="28"/>
                <w:szCs w:val="28"/>
              </w:rPr>
              <w:t>2020 год</w:t>
            </w:r>
            <w:r w:rsidR="00A6097C">
              <w:rPr>
                <w:sz w:val="28"/>
                <w:szCs w:val="28"/>
              </w:rPr>
              <w:t xml:space="preserve"> -</w:t>
            </w:r>
            <w:r w:rsidR="00C52E35">
              <w:rPr>
                <w:sz w:val="28"/>
                <w:szCs w:val="28"/>
              </w:rPr>
              <w:t xml:space="preserve">    </w:t>
            </w:r>
            <w:r w:rsidR="00A6097C">
              <w:rPr>
                <w:sz w:val="28"/>
                <w:szCs w:val="28"/>
              </w:rPr>
              <w:t xml:space="preserve"> </w:t>
            </w:r>
            <w:r w:rsidR="00C52E35">
              <w:rPr>
                <w:sz w:val="28"/>
                <w:szCs w:val="28"/>
              </w:rPr>
              <w:t>5</w:t>
            </w:r>
            <w:r w:rsidR="00AF2CBC" w:rsidRPr="008E798B">
              <w:rPr>
                <w:sz w:val="28"/>
                <w:szCs w:val="28"/>
              </w:rPr>
              <w:t>,00</w:t>
            </w:r>
            <w:r w:rsidRPr="008E798B">
              <w:rPr>
                <w:sz w:val="28"/>
                <w:szCs w:val="28"/>
              </w:rPr>
              <w:t xml:space="preserve"> млн.</w:t>
            </w:r>
            <w:r w:rsidR="00B810D6" w:rsidRPr="008E798B">
              <w:rPr>
                <w:sz w:val="28"/>
                <w:szCs w:val="28"/>
              </w:rPr>
              <w:t xml:space="preserve"> рублей</w:t>
            </w:r>
            <w:r w:rsidRPr="008E798B">
              <w:rPr>
                <w:sz w:val="28"/>
                <w:szCs w:val="28"/>
              </w:rPr>
              <w:t>;</w:t>
            </w:r>
            <w:r w:rsidR="002E0A40" w:rsidRPr="008E798B">
              <w:rPr>
                <w:sz w:val="28"/>
                <w:szCs w:val="28"/>
              </w:rPr>
              <w:br/>
              <w:t>2021</w:t>
            </w:r>
            <w:r w:rsidR="00A6331E" w:rsidRPr="008E798B">
              <w:rPr>
                <w:sz w:val="28"/>
                <w:szCs w:val="28"/>
              </w:rPr>
              <w:t xml:space="preserve"> год</w:t>
            </w:r>
            <w:r w:rsidR="00B810D6" w:rsidRPr="008E798B">
              <w:rPr>
                <w:sz w:val="28"/>
                <w:szCs w:val="28"/>
              </w:rPr>
              <w:t xml:space="preserve"> - </w:t>
            </w:r>
            <w:r w:rsidR="00C52E35">
              <w:rPr>
                <w:sz w:val="28"/>
                <w:szCs w:val="28"/>
              </w:rPr>
              <w:t>200</w:t>
            </w:r>
            <w:r w:rsidR="00B810D6" w:rsidRPr="008E798B">
              <w:rPr>
                <w:sz w:val="28"/>
                <w:szCs w:val="28"/>
              </w:rPr>
              <w:t>,</w:t>
            </w:r>
            <w:r w:rsidR="00C52E35">
              <w:rPr>
                <w:sz w:val="28"/>
                <w:szCs w:val="28"/>
              </w:rPr>
              <w:t>0</w:t>
            </w:r>
            <w:r w:rsidR="00B810D6" w:rsidRPr="008E798B">
              <w:rPr>
                <w:sz w:val="28"/>
                <w:szCs w:val="28"/>
              </w:rPr>
              <w:t>0 млн. рублей;</w:t>
            </w:r>
          </w:p>
          <w:p w:rsidR="00E71FCB" w:rsidRDefault="002F2779" w:rsidP="008E798B">
            <w:pPr>
              <w:rPr>
                <w:sz w:val="28"/>
                <w:szCs w:val="28"/>
              </w:rPr>
            </w:pPr>
            <w:r w:rsidRPr="008E798B">
              <w:rPr>
                <w:sz w:val="28"/>
                <w:szCs w:val="28"/>
              </w:rPr>
              <w:t>2022</w:t>
            </w:r>
            <w:r w:rsidR="002E0A40" w:rsidRPr="008E798B">
              <w:rPr>
                <w:sz w:val="28"/>
                <w:szCs w:val="28"/>
              </w:rPr>
              <w:t xml:space="preserve"> -202</w:t>
            </w:r>
            <w:r w:rsidR="00B810D6" w:rsidRPr="008E798B">
              <w:rPr>
                <w:sz w:val="28"/>
                <w:szCs w:val="28"/>
              </w:rPr>
              <w:t>6</w:t>
            </w:r>
            <w:r w:rsidR="002E0A40" w:rsidRPr="008E798B">
              <w:rPr>
                <w:sz w:val="28"/>
                <w:szCs w:val="28"/>
              </w:rPr>
              <w:t xml:space="preserve"> год</w:t>
            </w:r>
            <w:r w:rsidR="007E695A" w:rsidRPr="008E798B">
              <w:rPr>
                <w:sz w:val="28"/>
                <w:szCs w:val="28"/>
              </w:rPr>
              <w:t>ы</w:t>
            </w:r>
            <w:r w:rsidR="002E0A40" w:rsidRPr="008E798B">
              <w:rPr>
                <w:sz w:val="28"/>
                <w:szCs w:val="28"/>
              </w:rPr>
              <w:t xml:space="preserve"> </w:t>
            </w:r>
            <w:r w:rsidR="00A6097C">
              <w:rPr>
                <w:sz w:val="28"/>
                <w:szCs w:val="28"/>
              </w:rPr>
              <w:t>-</w:t>
            </w:r>
            <w:r w:rsidR="002E0A40" w:rsidRPr="008E798B">
              <w:rPr>
                <w:sz w:val="28"/>
                <w:szCs w:val="28"/>
              </w:rPr>
              <w:t xml:space="preserve"> </w:t>
            </w:r>
            <w:r w:rsidR="005E37D6">
              <w:rPr>
                <w:sz w:val="28"/>
                <w:szCs w:val="28"/>
              </w:rPr>
              <w:t>9</w:t>
            </w:r>
            <w:r w:rsidR="008E798B" w:rsidRPr="008E798B">
              <w:rPr>
                <w:sz w:val="28"/>
                <w:szCs w:val="28"/>
              </w:rPr>
              <w:t>,00</w:t>
            </w:r>
            <w:r w:rsidR="002E0A40" w:rsidRPr="008E798B">
              <w:rPr>
                <w:sz w:val="28"/>
                <w:szCs w:val="28"/>
              </w:rPr>
              <w:t xml:space="preserve">  </w:t>
            </w:r>
            <w:r w:rsidR="007E695A" w:rsidRPr="008E798B">
              <w:rPr>
                <w:sz w:val="28"/>
                <w:szCs w:val="28"/>
              </w:rPr>
              <w:t>млн</w:t>
            </w:r>
            <w:r w:rsidR="002E0A40" w:rsidRPr="008E798B">
              <w:rPr>
                <w:sz w:val="28"/>
                <w:szCs w:val="28"/>
              </w:rPr>
              <w:t>. рублей</w:t>
            </w:r>
            <w:r w:rsidR="008E798B">
              <w:rPr>
                <w:sz w:val="28"/>
                <w:szCs w:val="28"/>
              </w:rPr>
              <w:t>.</w:t>
            </w:r>
          </w:p>
          <w:p w:rsidR="008E798B" w:rsidRDefault="005E37D6" w:rsidP="005E37D6">
            <w:pPr>
              <w:jc w:val="both"/>
              <w:rPr>
                <w:bCs/>
                <w:iCs/>
                <w:sz w:val="28"/>
                <w:szCs w:val="28"/>
              </w:rPr>
            </w:pPr>
            <w:r w:rsidRPr="00550F32">
              <w:rPr>
                <w:bCs/>
                <w:iCs/>
                <w:sz w:val="28"/>
                <w:szCs w:val="28"/>
              </w:rPr>
              <w:t>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  <w:p w:rsidR="000A0857" w:rsidRPr="002E0A40" w:rsidRDefault="000A0857" w:rsidP="005E37D6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E0A40" w:rsidRPr="002E0A40" w:rsidTr="000E4028">
        <w:trPr>
          <w:trHeight w:val="855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40" w:rsidRPr="002E0A40" w:rsidRDefault="002E0A40" w:rsidP="0001117E">
            <w:pPr>
              <w:rPr>
                <w:color w:val="000000"/>
                <w:sz w:val="28"/>
                <w:szCs w:val="28"/>
              </w:rPr>
            </w:pPr>
            <w:r w:rsidRPr="002E0A40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43D2" w:rsidRDefault="00B143D2" w:rsidP="00B143D2">
            <w:pPr>
              <w:rPr>
                <w:color w:val="000000"/>
                <w:sz w:val="28"/>
                <w:szCs w:val="28"/>
              </w:rPr>
            </w:pPr>
            <w:r w:rsidRPr="00B143D2">
              <w:rPr>
                <w:color w:val="000000"/>
                <w:sz w:val="28"/>
                <w:szCs w:val="28"/>
              </w:rPr>
              <w:t xml:space="preserve">Повышение качества, комфортности и уровня жизни населения </w:t>
            </w:r>
            <w:r w:rsidR="000A0857">
              <w:rPr>
                <w:color w:val="000000"/>
                <w:sz w:val="28"/>
                <w:szCs w:val="28"/>
              </w:rPr>
              <w:t xml:space="preserve">поселка </w:t>
            </w:r>
            <w:r w:rsidR="000A0769">
              <w:rPr>
                <w:color w:val="000000"/>
                <w:sz w:val="28"/>
                <w:szCs w:val="28"/>
              </w:rPr>
              <w:t>Приморье</w:t>
            </w:r>
            <w:r w:rsidR="00095E49">
              <w:rPr>
                <w:color w:val="000000"/>
                <w:sz w:val="28"/>
                <w:szCs w:val="28"/>
              </w:rPr>
              <w:t>:</w:t>
            </w:r>
          </w:p>
          <w:p w:rsidR="004A2CDD" w:rsidRDefault="004A2CDD" w:rsidP="00B14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E7A64">
              <w:rPr>
                <w:sz w:val="28"/>
                <w:szCs w:val="28"/>
              </w:rPr>
              <w:t>строительство новых объектов социальной инфраструктуры</w:t>
            </w:r>
            <w:r>
              <w:rPr>
                <w:sz w:val="28"/>
                <w:szCs w:val="28"/>
              </w:rPr>
              <w:t>;</w:t>
            </w:r>
            <w:r w:rsidRPr="001E7A64">
              <w:rPr>
                <w:sz w:val="28"/>
                <w:szCs w:val="28"/>
              </w:rPr>
              <w:t xml:space="preserve"> </w:t>
            </w:r>
          </w:p>
          <w:p w:rsidR="002E0A40" w:rsidRDefault="00B143D2" w:rsidP="00B143D2">
            <w:pPr>
              <w:rPr>
                <w:sz w:val="28"/>
                <w:szCs w:val="28"/>
              </w:rPr>
            </w:pPr>
            <w:r w:rsidRPr="00B143D2">
              <w:rPr>
                <w:color w:val="000000"/>
                <w:sz w:val="28"/>
                <w:szCs w:val="28"/>
              </w:rPr>
              <w:t>- нормативная доступность и обеспеченность объектами социальной инфраструктуры жителей</w:t>
            </w:r>
            <w:r w:rsidR="00D76D58">
              <w:rPr>
                <w:color w:val="000000"/>
                <w:sz w:val="28"/>
                <w:szCs w:val="28"/>
              </w:rPr>
              <w:t xml:space="preserve"> </w:t>
            </w:r>
            <w:r w:rsidR="00D76D58">
              <w:rPr>
                <w:bCs/>
                <w:sz w:val="28"/>
                <w:szCs w:val="28"/>
                <w:bdr w:val="none" w:sz="0" w:space="0" w:color="auto" w:frame="1"/>
              </w:rPr>
              <w:t xml:space="preserve">городского поселения </w:t>
            </w:r>
            <w:r w:rsidR="00D76D58">
              <w:rPr>
                <w:sz w:val="28"/>
                <w:szCs w:val="28"/>
              </w:rPr>
              <w:t>«</w:t>
            </w:r>
            <w:r w:rsidR="0079011F">
              <w:rPr>
                <w:rStyle w:val="Bodytext"/>
                <w:color w:val="000000"/>
                <w:sz w:val="28"/>
                <w:szCs w:val="28"/>
              </w:rPr>
              <w:t>Краснопартизанское</w:t>
            </w:r>
            <w:r w:rsidR="00D76D58">
              <w:rPr>
                <w:rStyle w:val="Bodytext"/>
                <w:color w:val="000000"/>
                <w:sz w:val="28"/>
                <w:szCs w:val="28"/>
              </w:rPr>
              <w:t>»</w:t>
            </w:r>
            <w:r w:rsidR="004A2CDD">
              <w:rPr>
                <w:color w:val="000000"/>
                <w:sz w:val="28"/>
                <w:szCs w:val="28"/>
              </w:rPr>
              <w:t>;</w:t>
            </w:r>
          </w:p>
          <w:p w:rsidR="00E71FCB" w:rsidRDefault="004A2CDD" w:rsidP="00221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E7A64">
              <w:rPr>
                <w:sz w:val="28"/>
                <w:szCs w:val="28"/>
              </w:rPr>
              <w:t>повы</w:t>
            </w:r>
            <w:r>
              <w:rPr>
                <w:sz w:val="28"/>
                <w:szCs w:val="28"/>
              </w:rPr>
              <w:t>шение</w:t>
            </w:r>
            <w:r w:rsidRPr="001E7A64">
              <w:rPr>
                <w:sz w:val="28"/>
                <w:szCs w:val="28"/>
              </w:rPr>
              <w:t xml:space="preserve"> качеств</w:t>
            </w:r>
            <w:r>
              <w:rPr>
                <w:sz w:val="28"/>
                <w:szCs w:val="28"/>
              </w:rPr>
              <w:t>а</w:t>
            </w:r>
            <w:r w:rsidRPr="001E7A64">
              <w:rPr>
                <w:sz w:val="28"/>
                <w:szCs w:val="28"/>
              </w:rPr>
              <w:t xml:space="preserve"> услуг в сфере социальной инфраструктуры</w:t>
            </w:r>
            <w:r>
              <w:rPr>
                <w:sz w:val="28"/>
                <w:szCs w:val="28"/>
              </w:rPr>
              <w:t>.</w:t>
            </w:r>
          </w:p>
          <w:p w:rsidR="00DD3B0B" w:rsidRPr="001E7A64" w:rsidRDefault="00DD3B0B" w:rsidP="00221669">
            <w:pPr>
              <w:rPr>
                <w:sz w:val="28"/>
                <w:szCs w:val="28"/>
              </w:rPr>
            </w:pPr>
          </w:p>
        </w:tc>
      </w:tr>
    </w:tbl>
    <w:p w:rsidR="00B82058" w:rsidRPr="00B82058" w:rsidRDefault="00B82058" w:rsidP="00B82058">
      <w:bookmarkStart w:id="2" w:name="_Toc406965479"/>
    </w:p>
    <w:p w:rsidR="00B82058" w:rsidRDefault="00B82058" w:rsidP="00B82058"/>
    <w:p w:rsidR="00B82058" w:rsidRDefault="00B82058" w:rsidP="00B82058"/>
    <w:p w:rsidR="00CC69A7" w:rsidRPr="00D76D58" w:rsidRDefault="00E91BB4" w:rsidP="00B82058">
      <w:pPr>
        <w:jc w:val="both"/>
        <w:rPr>
          <w:b/>
          <w:sz w:val="28"/>
          <w:szCs w:val="28"/>
        </w:rPr>
      </w:pPr>
      <w:r w:rsidRPr="00B82058">
        <w:rPr>
          <w:b/>
          <w:sz w:val="28"/>
          <w:szCs w:val="28"/>
        </w:rPr>
        <w:lastRenderedPageBreak/>
        <w:t xml:space="preserve">   </w:t>
      </w:r>
      <w:r w:rsidR="009051A5" w:rsidRPr="00B82058">
        <w:rPr>
          <w:b/>
          <w:sz w:val="28"/>
          <w:szCs w:val="28"/>
        </w:rPr>
        <w:t xml:space="preserve">2. Характеристика существующего состояния социальной </w:t>
      </w:r>
      <w:r w:rsidR="009051A5" w:rsidRPr="00D76D58">
        <w:rPr>
          <w:b/>
          <w:sz w:val="28"/>
          <w:szCs w:val="28"/>
        </w:rPr>
        <w:t>инфраструктуры</w:t>
      </w:r>
      <w:bookmarkEnd w:id="2"/>
      <w:r w:rsidRPr="00D76D58">
        <w:rPr>
          <w:b/>
          <w:sz w:val="28"/>
          <w:szCs w:val="28"/>
        </w:rPr>
        <w:t xml:space="preserve"> </w:t>
      </w:r>
      <w:r w:rsidR="002524D1">
        <w:rPr>
          <w:b/>
          <w:bCs/>
          <w:sz w:val="28"/>
          <w:szCs w:val="28"/>
          <w:bdr w:val="none" w:sz="0" w:space="0" w:color="auto" w:frame="1"/>
        </w:rPr>
        <w:t>сельского</w:t>
      </w:r>
      <w:r w:rsidR="00D76D58" w:rsidRPr="00D76D58">
        <w:rPr>
          <w:b/>
          <w:bCs/>
          <w:sz w:val="28"/>
          <w:szCs w:val="28"/>
          <w:bdr w:val="none" w:sz="0" w:space="0" w:color="auto" w:frame="1"/>
        </w:rPr>
        <w:t xml:space="preserve"> поселения </w:t>
      </w:r>
      <w:r w:rsidR="00D76D58" w:rsidRPr="00D76D58">
        <w:rPr>
          <w:b/>
          <w:sz w:val="28"/>
          <w:szCs w:val="28"/>
        </w:rPr>
        <w:t>«</w:t>
      </w:r>
      <w:r w:rsidR="0079011F">
        <w:rPr>
          <w:rStyle w:val="Bodytext"/>
          <w:b/>
          <w:color w:val="000000"/>
          <w:sz w:val="28"/>
          <w:szCs w:val="28"/>
        </w:rPr>
        <w:t>Краснопартизанское</w:t>
      </w:r>
      <w:r w:rsidR="00D76D58" w:rsidRPr="00D76D58">
        <w:rPr>
          <w:rStyle w:val="Bodytext"/>
          <w:b/>
          <w:color w:val="000000"/>
          <w:sz w:val="28"/>
          <w:szCs w:val="28"/>
        </w:rPr>
        <w:t xml:space="preserve">». </w:t>
      </w:r>
    </w:p>
    <w:p w:rsidR="009051A5" w:rsidRDefault="00D76D58" w:rsidP="00D76D58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1117E" w:rsidRPr="00B82058">
        <w:rPr>
          <w:b/>
          <w:sz w:val="28"/>
          <w:szCs w:val="28"/>
        </w:rPr>
        <w:t>2</w:t>
      </w:r>
      <w:r w:rsidR="0001117E" w:rsidRPr="00D76D58">
        <w:rPr>
          <w:b/>
          <w:sz w:val="28"/>
          <w:szCs w:val="28"/>
        </w:rPr>
        <w:t xml:space="preserve">.1. </w:t>
      </w:r>
      <w:r w:rsidR="009051A5" w:rsidRPr="00D76D58">
        <w:rPr>
          <w:b/>
          <w:sz w:val="28"/>
          <w:szCs w:val="28"/>
        </w:rPr>
        <w:t xml:space="preserve">Описание социально-экономического состояния </w:t>
      </w:r>
      <w:r w:rsidR="002524D1">
        <w:rPr>
          <w:b/>
          <w:bCs/>
          <w:sz w:val="28"/>
          <w:szCs w:val="28"/>
          <w:bdr w:val="none" w:sz="0" w:space="0" w:color="auto" w:frame="1"/>
        </w:rPr>
        <w:t>сельского</w:t>
      </w:r>
      <w:r w:rsidRPr="00D76D58">
        <w:rPr>
          <w:b/>
          <w:bCs/>
          <w:sz w:val="28"/>
          <w:szCs w:val="28"/>
          <w:bdr w:val="none" w:sz="0" w:space="0" w:color="auto" w:frame="1"/>
        </w:rPr>
        <w:t xml:space="preserve"> поселения  </w:t>
      </w:r>
      <w:r w:rsidRPr="00D76D58">
        <w:rPr>
          <w:b/>
          <w:sz w:val="28"/>
          <w:szCs w:val="28"/>
        </w:rPr>
        <w:t>«</w:t>
      </w:r>
      <w:r w:rsidR="0079011F">
        <w:rPr>
          <w:rStyle w:val="Bodytext"/>
          <w:b/>
          <w:color w:val="000000"/>
          <w:sz w:val="28"/>
          <w:szCs w:val="28"/>
        </w:rPr>
        <w:t>Краснопартизанское</w:t>
      </w:r>
      <w:r w:rsidRPr="00D76D58">
        <w:rPr>
          <w:rStyle w:val="Bodytext"/>
          <w:b/>
          <w:color w:val="000000"/>
          <w:sz w:val="28"/>
          <w:szCs w:val="28"/>
        </w:rPr>
        <w:t>»</w:t>
      </w:r>
      <w:r w:rsidR="00E91BB4" w:rsidRPr="00D76D58">
        <w:rPr>
          <w:b/>
          <w:sz w:val="28"/>
          <w:szCs w:val="28"/>
        </w:rPr>
        <w:t>.</w:t>
      </w:r>
    </w:p>
    <w:p w:rsidR="00AF410D" w:rsidRPr="00D76D58" w:rsidRDefault="00AF410D" w:rsidP="00D76D58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E775AB" w:rsidRPr="001410DE" w:rsidRDefault="00E775AB" w:rsidP="001410DE">
      <w:pPr>
        <w:pStyle w:val="Bodytext1"/>
        <w:shd w:val="clear" w:color="auto" w:fill="auto"/>
        <w:spacing w:line="240" w:lineRule="auto"/>
        <w:ind w:firstLine="360"/>
        <w:rPr>
          <w:rStyle w:val="Bodytext"/>
          <w:color w:val="000000"/>
          <w:sz w:val="28"/>
          <w:szCs w:val="28"/>
        </w:rPr>
      </w:pPr>
      <w:r w:rsidRPr="001410DE">
        <w:rPr>
          <w:rStyle w:val="Bodytext"/>
          <w:color w:val="000000"/>
          <w:sz w:val="28"/>
          <w:szCs w:val="28"/>
        </w:rPr>
        <w:t xml:space="preserve">Развитие социальной инфраструктуры выражает всю совокупность происходящих в обществе экономических, социальных, политических и духовных процессов и социальных объектов. </w:t>
      </w:r>
    </w:p>
    <w:p w:rsidR="001410DE" w:rsidRDefault="001410DE" w:rsidP="00D0494C">
      <w:pPr>
        <w:jc w:val="both"/>
        <w:rPr>
          <w:rStyle w:val="Bodytext"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75AB" w:rsidRPr="00E775AB">
        <w:rPr>
          <w:sz w:val="28"/>
          <w:szCs w:val="28"/>
        </w:rPr>
        <w:t xml:space="preserve">Социальная сфера </w:t>
      </w:r>
      <w:r w:rsidR="00D0494C">
        <w:rPr>
          <w:sz w:val="28"/>
          <w:szCs w:val="28"/>
        </w:rPr>
        <w:t>МО «</w:t>
      </w:r>
      <w:proofErr w:type="spellStart"/>
      <w:r w:rsidR="002524D1">
        <w:rPr>
          <w:sz w:val="28"/>
          <w:szCs w:val="28"/>
        </w:rPr>
        <w:t>Хоринский</w:t>
      </w:r>
      <w:proofErr w:type="spellEnd"/>
      <w:r w:rsidR="00D0494C">
        <w:rPr>
          <w:sz w:val="28"/>
          <w:szCs w:val="28"/>
        </w:rPr>
        <w:t xml:space="preserve"> район»</w:t>
      </w:r>
      <w:r w:rsidR="00E775AB" w:rsidRPr="00E775AB">
        <w:rPr>
          <w:sz w:val="28"/>
          <w:szCs w:val="28"/>
        </w:rPr>
        <w:t xml:space="preserve"> включает в себя все основные виды социальных и культурно-бытовых объектов.</w:t>
      </w:r>
      <w:r w:rsidR="00D0494C">
        <w:rPr>
          <w:sz w:val="28"/>
          <w:szCs w:val="28"/>
        </w:rPr>
        <w:t xml:space="preserve"> </w:t>
      </w:r>
      <w:r w:rsidRPr="001410DE">
        <w:rPr>
          <w:rStyle w:val="Bodytext"/>
          <w:color w:val="000000"/>
          <w:sz w:val="28"/>
          <w:szCs w:val="28"/>
        </w:rPr>
        <w:t>Муниципальное образование</w:t>
      </w:r>
      <w:r w:rsidR="002524D1">
        <w:rPr>
          <w:rStyle w:val="Bodytext"/>
          <w:color w:val="000000"/>
          <w:sz w:val="28"/>
          <w:szCs w:val="28"/>
        </w:rPr>
        <w:t xml:space="preserve"> с</w:t>
      </w:r>
      <w:r w:rsidR="0079011F">
        <w:rPr>
          <w:rStyle w:val="Bodytext"/>
          <w:color w:val="000000"/>
          <w:sz w:val="28"/>
          <w:szCs w:val="28"/>
        </w:rPr>
        <w:t>ельское</w:t>
      </w:r>
      <w:r w:rsidRPr="001410DE">
        <w:rPr>
          <w:rStyle w:val="Bodytext"/>
          <w:color w:val="000000"/>
          <w:sz w:val="28"/>
          <w:szCs w:val="28"/>
        </w:rPr>
        <w:t xml:space="preserve"> поселение "</w:t>
      </w:r>
      <w:r w:rsidR="002524D1">
        <w:rPr>
          <w:rStyle w:val="Bodytext"/>
          <w:color w:val="000000"/>
          <w:sz w:val="28"/>
          <w:szCs w:val="28"/>
        </w:rPr>
        <w:t>Краснопартизанское</w:t>
      </w:r>
      <w:r w:rsidRPr="001410DE">
        <w:rPr>
          <w:rStyle w:val="Bodytext"/>
          <w:color w:val="000000"/>
          <w:sz w:val="28"/>
          <w:szCs w:val="28"/>
        </w:rPr>
        <w:t xml:space="preserve">" входит в состав </w:t>
      </w:r>
      <w:proofErr w:type="spellStart"/>
      <w:r w:rsidR="002524D1">
        <w:rPr>
          <w:rStyle w:val="Bodytext"/>
          <w:color w:val="000000"/>
          <w:sz w:val="28"/>
          <w:szCs w:val="28"/>
        </w:rPr>
        <w:t>Хоринского</w:t>
      </w:r>
      <w:proofErr w:type="spellEnd"/>
      <w:r w:rsidRPr="001410DE">
        <w:rPr>
          <w:rStyle w:val="Bodytext"/>
          <w:color w:val="000000"/>
          <w:sz w:val="28"/>
          <w:szCs w:val="28"/>
        </w:rPr>
        <w:t xml:space="preserve"> района, который находится на </w:t>
      </w:r>
      <w:r w:rsidR="002524D1">
        <w:rPr>
          <w:rStyle w:val="Bodytext"/>
          <w:color w:val="000000"/>
          <w:sz w:val="28"/>
          <w:szCs w:val="28"/>
        </w:rPr>
        <w:t>севере Республики Бурятия</w:t>
      </w:r>
      <w:r w:rsidRPr="001410DE">
        <w:rPr>
          <w:rStyle w:val="Bodytext"/>
          <w:color w:val="000000"/>
          <w:sz w:val="28"/>
          <w:szCs w:val="28"/>
        </w:rPr>
        <w:t xml:space="preserve">. Административный центр </w:t>
      </w:r>
      <w:proofErr w:type="spellStart"/>
      <w:r w:rsidR="002524D1">
        <w:rPr>
          <w:rStyle w:val="Bodytext"/>
          <w:color w:val="000000"/>
          <w:sz w:val="28"/>
          <w:szCs w:val="28"/>
        </w:rPr>
        <w:t>Хоринского</w:t>
      </w:r>
      <w:proofErr w:type="spellEnd"/>
      <w:r w:rsidRPr="001410DE">
        <w:rPr>
          <w:rStyle w:val="Bodytext"/>
          <w:color w:val="000000"/>
          <w:sz w:val="28"/>
          <w:szCs w:val="28"/>
        </w:rPr>
        <w:t xml:space="preserve"> района </w:t>
      </w:r>
      <w:r w:rsidR="002524D1">
        <w:rPr>
          <w:rStyle w:val="Bodytext"/>
          <w:color w:val="000000"/>
          <w:sz w:val="28"/>
          <w:szCs w:val="28"/>
        </w:rPr>
        <w:t>–</w:t>
      </w:r>
      <w:r w:rsidRPr="001410DE">
        <w:rPr>
          <w:rStyle w:val="Bodytext"/>
          <w:color w:val="000000"/>
          <w:sz w:val="28"/>
          <w:szCs w:val="28"/>
        </w:rPr>
        <w:t xml:space="preserve"> </w:t>
      </w:r>
      <w:r w:rsidR="002524D1">
        <w:rPr>
          <w:rStyle w:val="Bodytext"/>
          <w:color w:val="000000"/>
          <w:sz w:val="28"/>
          <w:szCs w:val="28"/>
        </w:rPr>
        <w:t xml:space="preserve">село </w:t>
      </w:r>
      <w:proofErr w:type="spellStart"/>
      <w:r w:rsidR="002524D1">
        <w:rPr>
          <w:rStyle w:val="Bodytext"/>
          <w:color w:val="000000"/>
          <w:sz w:val="28"/>
          <w:szCs w:val="28"/>
        </w:rPr>
        <w:t>Хоринск</w:t>
      </w:r>
      <w:proofErr w:type="spellEnd"/>
      <w:r w:rsidR="002524D1">
        <w:rPr>
          <w:rStyle w:val="Bodytext"/>
          <w:color w:val="000000"/>
          <w:sz w:val="28"/>
          <w:szCs w:val="28"/>
        </w:rPr>
        <w:t xml:space="preserve"> - находится на расстоянии 164</w:t>
      </w:r>
      <w:r w:rsidRPr="001410DE">
        <w:rPr>
          <w:rStyle w:val="Bodytext"/>
          <w:color w:val="000000"/>
          <w:sz w:val="28"/>
          <w:szCs w:val="28"/>
        </w:rPr>
        <w:t xml:space="preserve"> км </w:t>
      </w:r>
      <w:r w:rsidR="002524D1">
        <w:rPr>
          <w:rStyle w:val="Bodytext"/>
          <w:color w:val="000000"/>
          <w:sz w:val="28"/>
          <w:szCs w:val="28"/>
        </w:rPr>
        <w:t>от столицы Республики Бурятия</w:t>
      </w:r>
      <w:r w:rsidRPr="001410DE">
        <w:rPr>
          <w:rStyle w:val="Bodytext"/>
          <w:color w:val="000000"/>
          <w:sz w:val="28"/>
          <w:szCs w:val="28"/>
        </w:rPr>
        <w:t xml:space="preserve"> - города </w:t>
      </w:r>
      <w:r w:rsidR="002524D1">
        <w:rPr>
          <w:rStyle w:val="Bodytext"/>
          <w:color w:val="000000"/>
          <w:sz w:val="28"/>
          <w:szCs w:val="28"/>
        </w:rPr>
        <w:t>Улан Удэ</w:t>
      </w:r>
      <w:r w:rsidR="00F02965">
        <w:rPr>
          <w:rStyle w:val="Bodytext"/>
          <w:color w:val="000000"/>
          <w:sz w:val="28"/>
          <w:szCs w:val="28"/>
        </w:rPr>
        <w:t xml:space="preserve"> и </w:t>
      </w:r>
      <w:r w:rsidR="002524D1">
        <w:rPr>
          <w:rStyle w:val="Bodytext"/>
          <w:color w:val="000000"/>
          <w:sz w:val="28"/>
          <w:szCs w:val="28"/>
        </w:rPr>
        <w:t>в 12</w:t>
      </w:r>
      <w:r w:rsidRPr="001410DE">
        <w:rPr>
          <w:rStyle w:val="Bodytext"/>
          <w:color w:val="000000"/>
          <w:sz w:val="28"/>
          <w:szCs w:val="28"/>
        </w:rPr>
        <w:t xml:space="preserve"> км от </w:t>
      </w:r>
      <w:r w:rsidR="002524D1">
        <w:rPr>
          <w:rStyle w:val="Bodytext"/>
          <w:color w:val="000000"/>
          <w:sz w:val="28"/>
          <w:szCs w:val="28"/>
        </w:rPr>
        <w:t xml:space="preserve">села </w:t>
      </w:r>
      <w:proofErr w:type="spellStart"/>
      <w:r w:rsidR="002524D1">
        <w:rPr>
          <w:rStyle w:val="Bodytext"/>
          <w:color w:val="000000"/>
          <w:sz w:val="28"/>
          <w:szCs w:val="28"/>
        </w:rPr>
        <w:t>Хоринск</w:t>
      </w:r>
      <w:proofErr w:type="spellEnd"/>
      <w:r w:rsidRPr="001410DE">
        <w:rPr>
          <w:rStyle w:val="Bodytext"/>
          <w:color w:val="000000"/>
          <w:sz w:val="28"/>
          <w:szCs w:val="28"/>
        </w:rPr>
        <w:t>.</w:t>
      </w:r>
    </w:p>
    <w:p w:rsidR="00341076" w:rsidRDefault="00C864EB" w:rsidP="00C81EF1">
      <w:pPr>
        <w:pStyle w:val="Bodytext1"/>
        <w:shd w:val="clear" w:color="auto" w:fill="auto"/>
        <w:spacing w:line="240" w:lineRule="auto"/>
        <w:ind w:firstLine="360"/>
        <w:rPr>
          <w:rStyle w:val="Bodytext"/>
          <w:color w:val="000000"/>
          <w:sz w:val="28"/>
          <w:szCs w:val="28"/>
        </w:rPr>
      </w:pPr>
      <w:r w:rsidRPr="00C81EF1">
        <w:rPr>
          <w:rStyle w:val="Bodytext"/>
          <w:color w:val="000000"/>
          <w:sz w:val="28"/>
          <w:szCs w:val="28"/>
        </w:rPr>
        <w:t xml:space="preserve">Границы и статус МО </w:t>
      </w:r>
      <w:r w:rsidR="002524D1">
        <w:rPr>
          <w:rStyle w:val="Bodytext"/>
          <w:color w:val="000000"/>
          <w:sz w:val="28"/>
          <w:szCs w:val="28"/>
        </w:rPr>
        <w:t>СП</w:t>
      </w:r>
      <w:r w:rsidRPr="00C81EF1">
        <w:rPr>
          <w:rStyle w:val="Bodytext"/>
          <w:color w:val="000000"/>
          <w:sz w:val="28"/>
          <w:szCs w:val="28"/>
        </w:rPr>
        <w:t xml:space="preserve"> «</w:t>
      </w:r>
      <w:r w:rsidR="0079011F">
        <w:rPr>
          <w:rStyle w:val="Bodytext"/>
          <w:color w:val="000000"/>
          <w:sz w:val="28"/>
          <w:szCs w:val="28"/>
        </w:rPr>
        <w:t>Краснопартизанское</w:t>
      </w:r>
      <w:r w:rsidRPr="00C81EF1">
        <w:rPr>
          <w:rStyle w:val="Bodytext"/>
          <w:color w:val="000000"/>
          <w:sz w:val="28"/>
          <w:szCs w:val="28"/>
        </w:rPr>
        <w:t xml:space="preserve">» установлены Законом </w:t>
      </w:r>
      <w:hyperlink r:id="rId8" w:history="1">
        <w:r w:rsidR="00A04CED" w:rsidRPr="00575F95">
          <w:rPr>
            <w:sz w:val="28"/>
            <w:szCs w:val="28"/>
          </w:rPr>
          <w:t>ст. 15</w:t>
        </w:r>
      </w:hyperlink>
      <w:r w:rsidR="00A04CED" w:rsidRPr="00575F95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</w:t>
      </w:r>
      <w:r w:rsidR="007D25A4">
        <w:rPr>
          <w:rStyle w:val="Bodytext"/>
          <w:color w:val="000000"/>
          <w:sz w:val="28"/>
          <w:szCs w:val="28"/>
        </w:rPr>
        <w:t>. В состав сельского</w:t>
      </w:r>
      <w:r w:rsidRPr="00C81EF1">
        <w:rPr>
          <w:rStyle w:val="Bodytext"/>
          <w:color w:val="000000"/>
          <w:sz w:val="28"/>
          <w:szCs w:val="28"/>
        </w:rPr>
        <w:t xml:space="preserve"> поселения «</w:t>
      </w:r>
      <w:r w:rsidR="0079011F">
        <w:rPr>
          <w:rStyle w:val="Bodytext"/>
          <w:color w:val="000000"/>
          <w:sz w:val="28"/>
          <w:szCs w:val="28"/>
        </w:rPr>
        <w:t>Краснопартизанское</w:t>
      </w:r>
      <w:r w:rsidR="007D25A4">
        <w:rPr>
          <w:rStyle w:val="Bodytext"/>
          <w:color w:val="000000"/>
          <w:sz w:val="28"/>
          <w:szCs w:val="28"/>
        </w:rPr>
        <w:t xml:space="preserve">» входят три населенных пункта – </w:t>
      </w:r>
      <w:proofErr w:type="spellStart"/>
      <w:r w:rsidR="007D25A4">
        <w:rPr>
          <w:rStyle w:val="Bodytext"/>
          <w:color w:val="000000"/>
          <w:sz w:val="28"/>
          <w:szCs w:val="28"/>
        </w:rPr>
        <w:t>п</w:t>
      </w:r>
      <w:proofErr w:type="gramStart"/>
      <w:r w:rsidR="007D25A4">
        <w:rPr>
          <w:rStyle w:val="Bodytext"/>
          <w:color w:val="000000"/>
          <w:sz w:val="28"/>
          <w:szCs w:val="28"/>
        </w:rPr>
        <w:t>.З</w:t>
      </w:r>
      <w:proofErr w:type="gramEnd"/>
      <w:r w:rsidR="007D25A4">
        <w:rPr>
          <w:rStyle w:val="Bodytext"/>
          <w:color w:val="000000"/>
          <w:sz w:val="28"/>
          <w:szCs w:val="28"/>
        </w:rPr>
        <w:t>ун-Хурай</w:t>
      </w:r>
      <w:proofErr w:type="spellEnd"/>
      <w:r w:rsidR="007D25A4">
        <w:rPr>
          <w:rStyle w:val="Bodytext"/>
          <w:color w:val="000000"/>
          <w:sz w:val="28"/>
          <w:szCs w:val="28"/>
        </w:rPr>
        <w:t xml:space="preserve">, </w:t>
      </w:r>
      <w:proofErr w:type="spellStart"/>
      <w:r w:rsidR="007D25A4">
        <w:rPr>
          <w:rStyle w:val="Bodytext"/>
          <w:color w:val="000000"/>
          <w:sz w:val="28"/>
          <w:szCs w:val="28"/>
        </w:rPr>
        <w:t>у.Булум</w:t>
      </w:r>
      <w:proofErr w:type="spellEnd"/>
      <w:r w:rsidR="007D25A4">
        <w:rPr>
          <w:rStyle w:val="Bodytext"/>
          <w:color w:val="000000"/>
          <w:sz w:val="28"/>
          <w:szCs w:val="28"/>
        </w:rPr>
        <w:t xml:space="preserve">, </w:t>
      </w:r>
      <w:proofErr w:type="spellStart"/>
      <w:r w:rsidR="007D25A4">
        <w:rPr>
          <w:rStyle w:val="Bodytext"/>
          <w:color w:val="000000"/>
          <w:sz w:val="28"/>
          <w:szCs w:val="28"/>
        </w:rPr>
        <w:t>с.Ониноборск</w:t>
      </w:r>
      <w:proofErr w:type="spellEnd"/>
      <w:r w:rsidRPr="00C81EF1">
        <w:rPr>
          <w:rStyle w:val="Bodytext"/>
          <w:color w:val="000000"/>
          <w:sz w:val="28"/>
          <w:szCs w:val="28"/>
        </w:rPr>
        <w:t xml:space="preserve">. Границы </w:t>
      </w:r>
      <w:r w:rsidR="007D25A4">
        <w:rPr>
          <w:rStyle w:val="Bodytext"/>
          <w:color w:val="000000"/>
          <w:sz w:val="28"/>
          <w:szCs w:val="28"/>
        </w:rPr>
        <w:t>сельского</w:t>
      </w:r>
      <w:r w:rsidRPr="00C81EF1">
        <w:rPr>
          <w:rStyle w:val="Bodytext"/>
          <w:color w:val="000000"/>
          <w:sz w:val="28"/>
          <w:szCs w:val="28"/>
        </w:rPr>
        <w:t xml:space="preserve"> поселения «</w:t>
      </w:r>
      <w:r w:rsidR="0079011F">
        <w:rPr>
          <w:rStyle w:val="Bodytext"/>
          <w:color w:val="000000"/>
          <w:sz w:val="28"/>
          <w:szCs w:val="28"/>
        </w:rPr>
        <w:t>Краснопартизанское</w:t>
      </w:r>
      <w:r w:rsidRPr="00C81EF1">
        <w:rPr>
          <w:rStyle w:val="Bodytext"/>
          <w:color w:val="000000"/>
          <w:sz w:val="28"/>
          <w:szCs w:val="28"/>
        </w:rPr>
        <w:t xml:space="preserve">» формируются границами вышеуказанных населенных пунктов. </w:t>
      </w:r>
    </w:p>
    <w:p w:rsidR="00C864EB" w:rsidRPr="00C81EF1" w:rsidRDefault="00C864EB" w:rsidP="00C81EF1">
      <w:pPr>
        <w:pStyle w:val="Bodytext1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C81EF1">
        <w:rPr>
          <w:rStyle w:val="Bodytext"/>
          <w:color w:val="000000"/>
          <w:sz w:val="28"/>
          <w:szCs w:val="28"/>
        </w:rPr>
        <w:t xml:space="preserve">Площадь территории </w:t>
      </w:r>
      <w:r w:rsidR="007D25A4">
        <w:rPr>
          <w:rStyle w:val="Bodytext"/>
          <w:color w:val="000000"/>
          <w:sz w:val="28"/>
          <w:szCs w:val="28"/>
        </w:rPr>
        <w:t>сельского</w:t>
      </w:r>
      <w:r w:rsidRPr="00C81EF1">
        <w:rPr>
          <w:rStyle w:val="Bodytext"/>
          <w:color w:val="000000"/>
          <w:sz w:val="28"/>
          <w:szCs w:val="28"/>
        </w:rPr>
        <w:t xml:space="preserve"> поселения «</w:t>
      </w:r>
      <w:r w:rsidR="0079011F">
        <w:rPr>
          <w:rStyle w:val="Bodytext"/>
          <w:color w:val="000000"/>
          <w:sz w:val="28"/>
          <w:szCs w:val="28"/>
        </w:rPr>
        <w:t>Краснопартизанское</w:t>
      </w:r>
      <w:r w:rsidRPr="00C81EF1">
        <w:rPr>
          <w:rStyle w:val="Bodytext"/>
          <w:color w:val="000000"/>
          <w:sz w:val="28"/>
          <w:szCs w:val="28"/>
        </w:rPr>
        <w:t xml:space="preserve">» в установленных границах составляет </w:t>
      </w:r>
      <w:r w:rsidR="007D25A4">
        <w:rPr>
          <w:rStyle w:val="Bodytext"/>
          <w:color w:val="000000"/>
          <w:sz w:val="28"/>
          <w:szCs w:val="28"/>
        </w:rPr>
        <w:t>948 кв.км</w:t>
      </w:r>
      <w:r w:rsidRPr="00C81EF1">
        <w:rPr>
          <w:rStyle w:val="Bodytext"/>
          <w:color w:val="000000"/>
          <w:sz w:val="28"/>
          <w:szCs w:val="28"/>
        </w:rPr>
        <w:t>, в том числе: площадь пос.</w:t>
      </w:r>
      <w:r w:rsidR="00451741">
        <w:rPr>
          <w:rStyle w:val="Bodytext"/>
          <w:color w:val="000000"/>
          <w:sz w:val="28"/>
          <w:szCs w:val="28"/>
        </w:rPr>
        <w:t xml:space="preserve"> </w:t>
      </w:r>
      <w:proofErr w:type="spellStart"/>
      <w:r w:rsidR="007D25A4">
        <w:rPr>
          <w:rStyle w:val="Bodytext"/>
          <w:color w:val="000000"/>
          <w:sz w:val="28"/>
          <w:szCs w:val="28"/>
        </w:rPr>
        <w:t>Зун-Хурай</w:t>
      </w:r>
      <w:proofErr w:type="spellEnd"/>
      <w:r w:rsidR="007D25A4">
        <w:rPr>
          <w:rStyle w:val="Bodytext"/>
          <w:color w:val="000000"/>
          <w:sz w:val="28"/>
          <w:szCs w:val="28"/>
        </w:rPr>
        <w:t xml:space="preserve"> - </w:t>
      </w:r>
      <w:r w:rsidR="007D25A4" w:rsidRPr="007D25A4">
        <w:rPr>
          <w:rStyle w:val="Bodytext"/>
          <w:color w:val="000000"/>
          <w:sz w:val="28"/>
          <w:szCs w:val="28"/>
          <w:highlight w:val="yellow"/>
        </w:rPr>
        <w:t>???</w:t>
      </w:r>
      <w:r w:rsidR="00146C57">
        <w:rPr>
          <w:rStyle w:val="Bodytext"/>
          <w:color w:val="000000"/>
          <w:sz w:val="28"/>
          <w:szCs w:val="28"/>
        </w:rPr>
        <w:t xml:space="preserve"> </w:t>
      </w:r>
      <w:r w:rsidRPr="00C81EF1">
        <w:rPr>
          <w:rStyle w:val="Bodytext"/>
          <w:color w:val="000000"/>
          <w:sz w:val="28"/>
          <w:szCs w:val="28"/>
        </w:rPr>
        <w:t xml:space="preserve">га, площадь </w:t>
      </w:r>
      <w:proofErr w:type="spellStart"/>
      <w:r w:rsidR="007D25A4">
        <w:rPr>
          <w:rStyle w:val="Bodytext"/>
          <w:color w:val="000000"/>
          <w:sz w:val="28"/>
          <w:szCs w:val="28"/>
        </w:rPr>
        <w:t>у</w:t>
      </w:r>
      <w:proofErr w:type="gramStart"/>
      <w:r w:rsidR="007D25A4">
        <w:rPr>
          <w:rStyle w:val="Bodytext"/>
          <w:color w:val="000000"/>
          <w:sz w:val="28"/>
          <w:szCs w:val="28"/>
        </w:rPr>
        <w:t>.Б</w:t>
      </w:r>
      <w:proofErr w:type="gramEnd"/>
      <w:r w:rsidR="007D25A4">
        <w:rPr>
          <w:rStyle w:val="Bodytext"/>
          <w:color w:val="000000"/>
          <w:sz w:val="28"/>
          <w:szCs w:val="28"/>
        </w:rPr>
        <w:t>улум</w:t>
      </w:r>
      <w:proofErr w:type="spellEnd"/>
      <w:r w:rsidR="007D25A4">
        <w:rPr>
          <w:rStyle w:val="Bodytext"/>
          <w:color w:val="000000"/>
          <w:sz w:val="28"/>
          <w:szCs w:val="28"/>
        </w:rPr>
        <w:t xml:space="preserve"> - </w:t>
      </w:r>
      <w:r w:rsidR="007D25A4" w:rsidRPr="007D25A4">
        <w:rPr>
          <w:rStyle w:val="Bodytext"/>
          <w:color w:val="000000"/>
          <w:sz w:val="28"/>
          <w:szCs w:val="28"/>
          <w:highlight w:val="yellow"/>
        </w:rPr>
        <w:t>???</w:t>
      </w:r>
      <w:r w:rsidR="007D25A4">
        <w:rPr>
          <w:rStyle w:val="Bodytext"/>
          <w:color w:val="000000"/>
          <w:sz w:val="28"/>
          <w:szCs w:val="28"/>
        </w:rPr>
        <w:t xml:space="preserve"> </w:t>
      </w:r>
      <w:r w:rsidRPr="00C81EF1">
        <w:rPr>
          <w:rStyle w:val="Bodytext"/>
          <w:color w:val="000000"/>
          <w:sz w:val="28"/>
          <w:szCs w:val="28"/>
        </w:rPr>
        <w:t>га.</w:t>
      </w:r>
      <w:r w:rsidR="007D25A4">
        <w:rPr>
          <w:rStyle w:val="Bodytext"/>
          <w:color w:val="000000"/>
          <w:sz w:val="28"/>
          <w:szCs w:val="28"/>
        </w:rPr>
        <w:t xml:space="preserve">, </w:t>
      </w:r>
      <w:proofErr w:type="spellStart"/>
      <w:r w:rsidR="007D25A4">
        <w:rPr>
          <w:rStyle w:val="Bodytext"/>
          <w:color w:val="000000"/>
          <w:sz w:val="28"/>
          <w:szCs w:val="28"/>
        </w:rPr>
        <w:t>с.Ониноборск</w:t>
      </w:r>
      <w:proofErr w:type="spellEnd"/>
      <w:r w:rsidR="007D25A4">
        <w:rPr>
          <w:rStyle w:val="Bodytext"/>
          <w:color w:val="000000"/>
          <w:sz w:val="28"/>
          <w:szCs w:val="28"/>
        </w:rPr>
        <w:t xml:space="preserve"> - </w:t>
      </w:r>
      <w:r w:rsidR="007D25A4" w:rsidRPr="007D25A4">
        <w:rPr>
          <w:rStyle w:val="Bodytext"/>
          <w:color w:val="000000"/>
          <w:sz w:val="28"/>
          <w:szCs w:val="28"/>
          <w:highlight w:val="yellow"/>
        </w:rPr>
        <w:t>???</w:t>
      </w:r>
      <w:r w:rsidR="007D25A4">
        <w:rPr>
          <w:rStyle w:val="Bodytext"/>
          <w:color w:val="000000"/>
          <w:sz w:val="28"/>
          <w:szCs w:val="28"/>
        </w:rPr>
        <w:t xml:space="preserve"> га.</w:t>
      </w:r>
    </w:p>
    <w:p w:rsidR="00C864EB" w:rsidRPr="00C81EF1" w:rsidRDefault="00C864EB" w:rsidP="00C81EF1">
      <w:pPr>
        <w:pStyle w:val="Bodytext1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C81EF1">
        <w:rPr>
          <w:rStyle w:val="Bodytext"/>
          <w:color w:val="000000"/>
          <w:sz w:val="28"/>
          <w:szCs w:val="28"/>
        </w:rPr>
        <w:t xml:space="preserve">Генеральным планом не предполагается (к расчетному сроку) изменение границ МО </w:t>
      </w:r>
      <w:r w:rsidR="0079011F">
        <w:rPr>
          <w:rStyle w:val="Bodytext"/>
          <w:color w:val="000000"/>
          <w:sz w:val="28"/>
          <w:szCs w:val="28"/>
        </w:rPr>
        <w:t>сельское</w:t>
      </w:r>
      <w:r w:rsidRPr="00C81EF1">
        <w:rPr>
          <w:rStyle w:val="Bodytext"/>
          <w:color w:val="000000"/>
          <w:sz w:val="28"/>
          <w:szCs w:val="28"/>
        </w:rPr>
        <w:t xml:space="preserve"> поселение «</w:t>
      </w:r>
      <w:r w:rsidR="0079011F">
        <w:rPr>
          <w:rStyle w:val="Bodytext"/>
          <w:color w:val="000000"/>
          <w:sz w:val="28"/>
          <w:szCs w:val="28"/>
        </w:rPr>
        <w:t>Краснопартизанское</w:t>
      </w:r>
      <w:r w:rsidRPr="00C81EF1">
        <w:rPr>
          <w:rStyle w:val="Bodytext"/>
          <w:color w:val="000000"/>
          <w:sz w:val="28"/>
          <w:szCs w:val="28"/>
        </w:rPr>
        <w:t>».</w:t>
      </w:r>
    </w:p>
    <w:p w:rsidR="00B30680" w:rsidRDefault="00C864EB" w:rsidP="00661F26">
      <w:pPr>
        <w:pStyle w:val="Bodytext1"/>
        <w:shd w:val="clear" w:color="auto" w:fill="auto"/>
        <w:spacing w:line="240" w:lineRule="auto"/>
        <w:ind w:firstLine="360"/>
        <w:rPr>
          <w:rStyle w:val="Bodytext"/>
          <w:color w:val="000000"/>
          <w:sz w:val="28"/>
          <w:szCs w:val="28"/>
        </w:rPr>
      </w:pPr>
      <w:r w:rsidRPr="00C81EF1">
        <w:rPr>
          <w:rStyle w:val="Bodytext"/>
          <w:color w:val="000000"/>
          <w:sz w:val="28"/>
          <w:szCs w:val="28"/>
        </w:rPr>
        <w:t xml:space="preserve">Градостроительное развитие жилой и общественной застройки </w:t>
      </w:r>
      <w:r w:rsidR="007D25A4">
        <w:rPr>
          <w:rStyle w:val="Bodytext"/>
          <w:color w:val="000000"/>
          <w:sz w:val="28"/>
          <w:szCs w:val="28"/>
        </w:rPr>
        <w:t>сельского</w:t>
      </w:r>
      <w:r w:rsidRPr="00C81EF1">
        <w:rPr>
          <w:rStyle w:val="Bodytext"/>
          <w:color w:val="000000"/>
          <w:sz w:val="28"/>
          <w:szCs w:val="28"/>
        </w:rPr>
        <w:t xml:space="preserve"> поселения на период до 20</w:t>
      </w:r>
      <w:r w:rsidR="00C81EF1">
        <w:rPr>
          <w:rStyle w:val="Bodytext"/>
          <w:color w:val="000000"/>
          <w:sz w:val="28"/>
          <w:szCs w:val="28"/>
        </w:rPr>
        <w:t>26</w:t>
      </w:r>
      <w:r w:rsidRPr="00C81EF1">
        <w:rPr>
          <w:rStyle w:val="Bodytext"/>
          <w:color w:val="000000"/>
          <w:sz w:val="28"/>
          <w:szCs w:val="28"/>
        </w:rPr>
        <w:t xml:space="preserve"> года (на расчетный срок) планируется в стабильных существующих границах, за счет освоения под жилую застройку свободных территорий п. </w:t>
      </w:r>
      <w:proofErr w:type="spellStart"/>
      <w:r w:rsidR="007D25A4">
        <w:rPr>
          <w:rStyle w:val="Bodytext"/>
          <w:color w:val="000000"/>
          <w:sz w:val="28"/>
          <w:szCs w:val="28"/>
        </w:rPr>
        <w:t>Зун-Хурай</w:t>
      </w:r>
      <w:proofErr w:type="spellEnd"/>
      <w:r w:rsidR="007D25A4">
        <w:rPr>
          <w:rStyle w:val="Bodytext"/>
          <w:color w:val="000000"/>
          <w:sz w:val="28"/>
          <w:szCs w:val="28"/>
        </w:rPr>
        <w:t xml:space="preserve">, </w:t>
      </w:r>
      <w:proofErr w:type="spellStart"/>
      <w:r w:rsidR="007D25A4">
        <w:rPr>
          <w:rStyle w:val="Bodytext"/>
          <w:color w:val="000000"/>
          <w:sz w:val="28"/>
          <w:szCs w:val="28"/>
        </w:rPr>
        <w:t>у</w:t>
      </w:r>
      <w:proofErr w:type="gramStart"/>
      <w:r w:rsidR="007D25A4">
        <w:rPr>
          <w:rStyle w:val="Bodytext"/>
          <w:color w:val="000000"/>
          <w:sz w:val="28"/>
          <w:szCs w:val="28"/>
        </w:rPr>
        <w:t>.Б</w:t>
      </w:r>
      <w:proofErr w:type="gramEnd"/>
      <w:r w:rsidR="007D25A4">
        <w:rPr>
          <w:rStyle w:val="Bodytext"/>
          <w:color w:val="000000"/>
          <w:sz w:val="28"/>
          <w:szCs w:val="28"/>
        </w:rPr>
        <w:t>улум</w:t>
      </w:r>
      <w:proofErr w:type="spellEnd"/>
      <w:r w:rsidR="007D25A4">
        <w:rPr>
          <w:rStyle w:val="Bodytext"/>
          <w:color w:val="000000"/>
          <w:sz w:val="28"/>
          <w:szCs w:val="28"/>
        </w:rPr>
        <w:t xml:space="preserve">, </w:t>
      </w:r>
      <w:proofErr w:type="spellStart"/>
      <w:r w:rsidR="007D25A4">
        <w:rPr>
          <w:rStyle w:val="Bodytext"/>
          <w:color w:val="000000"/>
          <w:sz w:val="28"/>
          <w:szCs w:val="28"/>
        </w:rPr>
        <w:t>с.Ониноборск</w:t>
      </w:r>
      <w:proofErr w:type="spellEnd"/>
      <w:r w:rsidR="00AF21D1">
        <w:rPr>
          <w:rStyle w:val="Bodytext"/>
          <w:color w:val="000000"/>
          <w:sz w:val="28"/>
          <w:szCs w:val="28"/>
        </w:rPr>
        <w:t>.</w:t>
      </w:r>
      <w:r w:rsidR="00661F26">
        <w:rPr>
          <w:rStyle w:val="Bodytext"/>
          <w:color w:val="000000"/>
          <w:sz w:val="28"/>
          <w:szCs w:val="28"/>
        </w:rPr>
        <w:t xml:space="preserve"> </w:t>
      </w:r>
    </w:p>
    <w:p w:rsidR="00FA4B75" w:rsidRDefault="00FA4B75" w:rsidP="00FA4B75">
      <w:pPr>
        <w:pStyle w:val="Bodytext1"/>
        <w:shd w:val="clear" w:color="auto" w:fill="auto"/>
        <w:spacing w:line="240" w:lineRule="auto"/>
        <w:ind w:firstLine="360"/>
        <w:rPr>
          <w:rStyle w:val="Bodytext"/>
          <w:color w:val="000000"/>
          <w:sz w:val="28"/>
          <w:szCs w:val="28"/>
        </w:rPr>
      </w:pPr>
      <w:r w:rsidRPr="00FA4B75">
        <w:rPr>
          <w:rStyle w:val="Bodytext"/>
          <w:color w:val="000000"/>
          <w:sz w:val="28"/>
          <w:szCs w:val="28"/>
        </w:rPr>
        <w:t xml:space="preserve">Цель мероприятий программы - удовлетворение потребности населения МО </w:t>
      </w:r>
      <w:r w:rsidR="00AF21D1">
        <w:rPr>
          <w:rStyle w:val="Bodytext"/>
          <w:color w:val="000000"/>
          <w:sz w:val="28"/>
          <w:szCs w:val="28"/>
        </w:rPr>
        <w:t>СП</w:t>
      </w:r>
      <w:r w:rsidRPr="00FA4B75">
        <w:rPr>
          <w:rStyle w:val="Bodytext"/>
          <w:color w:val="000000"/>
          <w:sz w:val="28"/>
          <w:szCs w:val="28"/>
        </w:rPr>
        <w:t xml:space="preserve"> «</w:t>
      </w:r>
      <w:r w:rsidR="0079011F">
        <w:rPr>
          <w:rStyle w:val="Bodytext"/>
          <w:color w:val="000000"/>
          <w:sz w:val="28"/>
          <w:szCs w:val="28"/>
        </w:rPr>
        <w:t>Краснопартизанское</w:t>
      </w:r>
      <w:r w:rsidRPr="00FA4B75">
        <w:rPr>
          <w:rStyle w:val="Bodytext"/>
          <w:color w:val="000000"/>
          <w:sz w:val="28"/>
          <w:szCs w:val="28"/>
        </w:rPr>
        <w:t xml:space="preserve">» в учреждениях обслуживания с учетом прогнозируемых характеристик социально-экономического развития и согласно существующим социальным нормативам и нормам. Обеспечение равных условий доступности для всего населения </w:t>
      </w:r>
      <w:proofErr w:type="gramStart"/>
      <w:r w:rsidRPr="00FA4B75">
        <w:rPr>
          <w:rStyle w:val="Bodytext"/>
          <w:color w:val="000000"/>
          <w:sz w:val="28"/>
          <w:szCs w:val="28"/>
        </w:rPr>
        <w:t>поселения сети объектов сферы обслуживания</w:t>
      </w:r>
      <w:proofErr w:type="gramEnd"/>
      <w:r>
        <w:rPr>
          <w:rStyle w:val="Bodytext"/>
          <w:color w:val="000000"/>
          <w:sz w:val="28"/>
          <w:szCs w:val="28"/>
        </w:rPr>
        <w:t>.</w:t>
      </w:r>
    </w:p>
    <w:p w:rsidR="00FA4B75" w:rsidRPr="00780709" w:rsidRDefault="00FA4B75" w:rsidP="00780709">
      <w:pPr>
        <w:pStyle w:val="Bodytext1"/>
        <w:shd w:val="clear" w:color="auto" w:fill="auto"/>
        <w:spacing w:line="240" w:lineRule="auto"/>
        <w:ind w:firstLine="360"/>
        <w:jc w:val="center"/>
        <w:rPr>
          <w:b/>
          <w:sz w:val="28"/>
          <w:szCs w:val="28"/>
        </w:rPr>
      </w:pPr>
      <w:r w:rsidRPr="00780709">
        <w:rPr>
          <w:rStyle w:val="Bodytext"/>
          <w:b/>
          <w:color w:val="000000"/>
          <w:sz w:val="28"/>
          <w:szCs w:val="28"/>
        </w:rPr>
        <w:t>Основные технико-экономические показатели</w:t>
      </w:r>
      <w:r w:rsidR="002A6139" w:rsidRPr="00780709">
        <w:rPr>
          <w:rStyle w:val="Bodytext"/>
          <w:b/>
          <w:color w:val="000000"/>
          <w:sz w:val="28"/>
          <w:szCs w:val="28"/>
        </w:rPr>
        <w:t xml:space="preserve"> МО</w:t>
      </w:r>
      <w:r w:rsidR="00AF21D1">
        <w:rPr>
          <w:rStyle w:val="Bodytext"/>
          <w:b/>
          <w:color w:val="000000"/>
          <w:sz w:val="28"/>
          <w:szCs w:val="28"/>
        </w:rPr>
        <w:t xml:space="preserve"> СП</w:t>
      </w:r>
      <w:r w:rsidR="002A6139" w:rsidRPr="00780709">
        <w:rPr>
          <w:rStyle w:val="Bodytext"/>
          <w:b/>
          <w:color w:val="000000"/>
          <w:sz w:val="28"/>
          <w:szCs w:val="28"/>
        </w:rPr>
        <w:t xml:space="preserve"> «</w:t>
      </w:r>
      <w:r w:rsidR="0079011F">
        <w:rPr>
          <w:rStyle w:val="Bodytext"/>
          <w:b/>
          <w:color w:val="000000"/>
          <w:sz w:val="28"/>
          <w:szCs w:val="28"/>
        </w:rPr>
        <w:t>Краснопартизанское</w:t>
      </w:r>
      <w:r w:rsidR="002A6139" w:rsidRPr="00780709">
        <w:rPr>
          <w:rStyle w:val="Bodytext"/>
          <w:b/>
          <w:color w:val="000000"/>
          <w:sz w:val="28"/>
          <w:szCs w:val="28"/>
        </w:rPr>
        <w:t>»</w:t>
      </w:r>
    </w:p>
    <w:tbl>
      <w:tblPr>
        <w:tblW w:w="978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3680"/>
        <w:gridCol w:w="1275"/>
        <w:gridCol w:w="1277"/>
        <w:gridCol w:w="1416"/>
        <w:gridCol w:w="1426"/>
      </w:tblGrid>
      <w:tr w:rsidR="00292463" w:rsidRPr="000F51FB" w:rsidTr="00401DA7">
        <w:trPr>
          <w:trHeight w:val="5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463" w:rsidRPr="000F51FB" w:rsidRDefault="00292463" w:rsidP="00292463">
            <w:pPr>
              <w:ind w:left="142"/>
            </w:pPr>
            <w:r w:rsidRPr="000F51FB">
              <w:t>№</w:t>
            </w:r>
          </w:p>
          <w:p w:rsidR="00292463" w:rsidRPr="000F51FB" w:rsidRDefault="00292463" w:rsidP="00292463">
            <w:pPr>
              <w:ind w:left="142"/>
            </w:pPr>
            <w:proofErr w:type="spellStart"/>
            <w:proofErr w:type="gramStart"/>
            <w:r w:rsidRPr="000F51FB">
              <w:t>п</w:t>
            </w:r>
            <w:proofErr w:type="spellEnd"/>
            <w:proofErr w:type="gramEnd"/>
            <w:r w:rsidRPr="000F51FB">
              <w:t>/</w:t>
            </w:r>
            <w:proofErr w:type="spellStart"/>
            <w:r w:rsidRPr="000F51FB"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463" w:rsidRPr="000F51FB" w:rsidRDefault="00292463" w:rsidP="00292463">
            <w:pPr>
              <w:ind w:left="142"/>
            </w:pPr>
            <w:r w:rsidRPr="000F51FB"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463" w:rsidRPr="000F51FB" w:rsidRDefault="00292463" w:rsidP="00292463">
            <w:pPr>
              <w:ind w:left="142"/>
            </w:pPr>
            <w:r w:rsidRPr="000F51FB">
              <w:t>Ед.</w:t>
            </w:r>
          </w:p>
          <w:p w:rsidR="00292463" w:rsidRPr="000F51FB" w:rsidRDefault="00292463" w:rsidP="00292463">
            <w:pPr>
              <w:ind w:left="142"/>
            </w:pPr>
            <w:proofErr w:type="spellStart"/>
            <w:r w:rsidRPr="000F51FB">
              <w:t>Изм</w:t>
            </w:r>
            <w:proofErr w:type="spellEnd"/>
            <w:r w:rsidRPr="000F51FB"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463" w:rsidRPr="000F51FB" w:rsidRDefault="00292463" w:rsidP="00292463">
            <w:pPr>
              <w:ind w:left="142"/>
            </w:pPr>
            <w:r w:rsidRPr="000F51FB">
              <w:t>2016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463" w:rsidRPr="000F51FB" w:rsidRDefault="00292463" w:rsidP="00292463">
            <w:pPr>
              <w:ind w:left="142"/>
            </w:pPr>
            <w:r w:rsidRPr="000F51FB">
              <w:t>I этап</w:t>
            </w:r>
          </w:p>
          <w:p w:rsidR="00292463" w:rsidRPr="000F51FB" w:rsidRDefault="00292463" w:rsidP="00292463">
            <w:pPr>
              <w:ind w:left="142"/>
            </w:pPr>
            <w:r w:rsidRPr="000F51FB">
              <w:t>2021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463" w:rsidRPr="000F51FB" w:rsidRDefault="00292463" w:rsidP="00292463">
            <w:pPr>
              <w:ind w:left="142"/>
            </w:pPr>
            <w:r w:rsidRPr="000F51FB">
              <w:t>Расчетный</w:t>
            </w:r>
          </w:p>
          <w:p w:rsidR="00292463" w:rsidRPr="000F51FB" w:rsidRDefault="00401DA7" w:rsidP="00401DA7">
            <w:pPr>
              <w:ind w:left="142"/>
            </w:pPr>
            <w:r>
              <w:t>с</w:t>
            </w:r>
            <w:r w:rsidR="00292463" w:rsidRPr="000F51FB">
              <w:t>рок</w:t>
            </w:r>
            <w:r>
              <w:t xml:space="preserve"> </w:t>
            </w:r>
            <w:r w:rsidR="00292463" w:rsidRPr="000F51FB">
              <w:t>2026 г.</w:t>
            </w:r>
          </w:p>
        </w:tc>
      </w:tr>
      <w:tr w:rsidR="00292463" w:rsidRPr="000F51FB" w:rsidTr="00790FC6">
        <w:trPr>
          <w:trHeight w:val="2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463" w:rsidRPr="000F51FB" w:rsidRDefault="00292463" w:rsidP="00292463">
            <w:pPr>
              <w:ind w:left="142"/>
            </w:pPr>
            <w:r w:rsidRPr="000F51FB"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463" w:rsidRPr="000F51FB" w:rsidRDefault="00292463" w:rsidP="00292463">
            <w:pPr>
              <w:ind w:left="142"/>
            </w:pPr>
            <w:r w:rsidRPr="000F51FB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463" w:rsidRPr="000F51FB" w:rsidRDefault="00292463" w:rsidP="00292463">
            <w:pPr>
              <w:ind w:left="142"/>
            </w:pPr>
            <w:r w:rsidRPr="000F51FB"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463" w:rsidRPr="000F51FB" w:rsidRDefault="00292463" w:rsidP="00292463">
            <w:pPr>
              <w:ind w:left="142"/>
            </w:pPr>
            <w:r w:rsidRPr="000F51FB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463" w:rsidRPr="000F51FB" w:rsidRDefault="00292463" w:rsidP="00292463">
            <w:pPr>
              <w:ind w:left="142"/>
            </w:pPr>
            <w:r w:rsidRPr="000F51FB"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463" w:rsidRPr="000F51FB" w:rsidRDefault="00292463" w:rsidP="00292463">
            <w:pPr>
              <w:ind w:left="142"/>
            </w:pPr>
            <w:r w:rsidRPr="000F51FB">
              <w:t>6</w:t>
            </w:r>
          </w:p>
        </w:tc>
      </w:tr>
      <w:tr w:rsidR="00292463" w:rsidRPr="000F51FB" w:rsidTr="00790FC6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463" w:rsidRPr="00292463" w:rsidRDefault="00292463" w:rsidP="00292463">
            <w:pPr>
              <w:ind w:left="142"/>
              <w:rPr>
                <w:b/>
              </w:rPr>
            </w:pPr>
            <w:r w:rsidRPr="00292463">
              <w:rPr>
                <w:b/>
              </w:rPr>
              <w:t>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463" w:rsidRPr="00292463" w:rsidRDefault="00292463" w:rsidP="00292463">
            <w:pPr>
              <w:ind w:left="142"/>
              <w:rPr>
                <w:b/>
              </w:rPr>
            </w:pPr>
            <w:r w:rsidRPr="00292463">
              <w:rPr>
                <w:b/>
              </w:rPr>
              <w:t>ТЕРРИТОРИЯ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463" w:rsidRPr="000F51FB" w:rsidRDefault="00292463" w:rsidP="00292463">
            <w:pPr>
              <w:ind w:left="14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463" w:rsidRPr="000F51FB" w:rsidRDefault="00292463" w:rsidP="00292463">
            <w:pPr>
              <w:ind w:left="142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463" w:rsidRPr="000F51FB" w:rsidRDefault="00292463" w:rsidP="00292463">
            <w:pPr>
              <w:ind w:left="142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63" w:rsidRPr="000F51FB" w:rsidRDefault="00292463" w:rsidP="00292463">
            <w:pPr>
              <w:ind w:left="142"/>
            </w:pPr>
          </w:p>
        </w:tc>
      </w:tr>
      <w:tr w:rsidR="00292463" w:rsidRPr="000F51FB" w:rsidTr="00790FC6">
        <w:trPr>
          <w:trHeight w:val="5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63" w:rsidRPr="000F51FB" w:rsidRDefault="00292463" w:rsidP="00292463">
            <w:pPr>
              <w:ind w:left="142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63" w:rsidRPr="00AF21D1" w:rsidRDefault="00292463" w:rsidP="005159DB">
            <w:pPr>
              <w:ind w:left="142"/>
              <w:rPr>
                <w:highlight w:val="yellow"/>
              </w:rPr>
            </w:pPr>
            <w:r w:rsidRPr="00AF21D1">
              <w:rPr>
                <w:highlight w:val="yellow"/>
              </w:rPr>
              <w:t xml:space="preserve">Общая площадь земель в границах </w:t>
            </w:r>
            <w:r w:rsidR="005159DB" w:rsidRPr="00AF21D1">
              <w:rPr>
                <w:highlight w:val="yellow"/>
              </w:rPr>
              <w:t>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63" w:rsidRPr="00AF21D1" w:rsidRDefault="00292463" w:rsidP="00292463">
            <w:pPr>
              <w:ind w:left="142"/>
              <w:rPr>
                <w:highlight w:val="yellow"/>
              </w:rPr>
            </w:pPr>
            <w:proofErr w:type="gramStart"/>
            <w:r w:rsidRPr="00AF21D1">
              <w:rPr>
                <w:highlight w:val="yellow"/>
              </w:rPr>
              <w:t>га</w:t>
            </w:r>
            <w:proofErr w:type="gramEnd"/>
            <w:r w:rsidRPr="00AF21D1">
              <w:rPr>
                <w:highlight w:val="yellow"/>
              </w:rPr>
              <w:t>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63" w:rsidRPr="00AF21D1" w:rsidRDefault="00292463" w:rsidP="00292463">
            <w:pPr>
              <w:ind w:left="142"/>
              <w:rPr>
                <w:highlight w:val="yellow"/>
              </w:rPr>
            </w:pPr>
            <w:r w:rsidRPr="00AF21D1">
              <w:rPr>
                <w:highlight w:val="yellow"/>
              </w:rPr>
              <w:t>408,0/ 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63" w:rsidRPr="00AF21D1" w:rsidRDefault="00292463" w:rsidP="00292463">
            <w:pPr>
              <w:ind w:left="142"/>
              <w:rPr>
                <w:highlight w:val="yellow"/>
              </w:rPr>
            </w:pPr>
            <w:r w:rsidRPr="00AF21D1">
              <w:rPr>
                <w:highlight w:val="yellow"/>
              </w:rPr>
              <w:t>408,0/ 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63" w:rsidRPr="00AF21D1" w:rsidRDefault="00292463" w:rsidP="00292463">
            <w:pPr>
              <w:ind w:left="142"/>
              <w:rPr>
                <w:highlight w:val="yellow"/>
              </w:rPr>
            </w:pPr>
            <w:r w:rsidRPr="00AF21D1">
              <w:rPr>
                <w:highlight w:val="yellow"/>
              </w:rPr>
              <w:t>408,0/ 100</w:t>
            </w:r>
          </w:p>
        </w:tc>
      </w:tr>
      <w:tr w:rsidR="00292463" w:rsidRPr="000F51FB" w:rsidTr="00790FC6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63" w:rsidRPr="000F51FB" w:rsidRDefault="00292463" w:rsidP="00292463">
            <w:pPr>
              <w:ind w:left="142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63" w:rsidRPr="000F51FB" w:rsidRDefault="00292463" w:rsidP="00292463">
            <w:pPr>
              <w:ind w:left="142"/>
            </w:pPr>
            <w:r w:rsidRPr="000F51FB"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63" w:rsidRPr="000F51FB" w:rsidRDefault="00292463" w:rsidP="00292463">
            <w:pPr>
              <w:ind w:left="14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63" w:rsidRPr="000F51FB" w:rsidRDefault="00292463" w:rsidP="00292463">
            <w:pPr>
              <w:ind w:left="142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63" w:rsidRPr="000F51FB" w:rsidRDefault="00292463" w:rsidP="00292463">
            <w:pPr>
              <w:ind w:left="142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63" w:rsidRPr="000F51FB" w:rsidRDefault="00292463" w:rsidP="00292463">
            <w:pPr>
              <w:ind w:left="142"/>
            </w:pPr>
          </w:p>
        </w:tc>
      </w:tr>
      <w:tr w:rsidR="00292463" w:rsidRPr="000F51FB" w:rsidTr="00790FC6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63" w:rsidRPr="000F51FB" w:rsidRDefault="00292463" w:rsidP="00292463">
            <w:pPr>
              <w:ind w:left="142"/>
            </w:pPr>
            <w:r w:rsidRPr="000F51FB">
              <w:t>1.1.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63" w:rsidRPr="00AF21D1" w:rsidRDefault="00292463" w:rsidP="00292463">
            <w:pPr>
              <w:ind w:left="142"/>
              <w:rPr>
                <w:highlight w:val="yellow"/>
              </w:rPr>
            </w:pPr>
            <w:r w:rsidRPr="00AF21D1">
              <w:rPr>
                <w:highlight w:val="yellow"/>
              </w:rPr>
              <w:t>Зона жилой застройки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63" w:rsidRPr="00AF21D1" w:rsidRDefault="00292463" w:rsidP="00292463">
            <w:pPr>
              <w:ind w:left="142"/>
              <w:rPr>
                <w:highlight w:val="yellow"/>
              </w:rPr>
            </w:pPr>
            <w:proofErr w:type="gramStart"/>
            <w:r w:rsidRPr="00AF21D1">
              <w:rPr>
                <w:highlight w:val="yellow"/>
              </w:rPr>
              <w:t>га</w:t>
            </w:r>
            <w:proofErr w:type="gramEnd"/>
            <w:r w:rsidRPr="00AF21D1">
              <w:rPr>
                <w:highlight w:val="yellow"/>
              </w:rPr>
              <w:t>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63" w:rsidRPr="00AF21D1" w:rsidRDefault="00292463" w:rsidP="00292463">
            <w:pPr>
              <w:ind w:left="142"/>
              <w:rPr>
                <w:highlight w:val="yellow"/>
              </w:rPr>
            </w:pPr>
            <w:r w:rsidRPr="00AF21D1">
              <w:rPr>
                <w:highlight w:val="yellow"/>
              </w:rPr>
              <w:t>33,3/ 8,2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63" w:rsidRPr="00AF21D1" w:rsidRDefault="00292463" w:rsidP="00292463">
            <w:pPr>
              <w:ind w:left="142"/>
              <w:rPr>
                <w:highlight w:val="yellow"/>
              </w:rPr>
            </w:pPr>
            <w:r w:rsidRPr="00AF21D1">
              <w:rPr>
                <w:highlight w:val="yellow"/>
              </w:rPr>
              <w:t>58,7/ 14,4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63" w:rsidRPr="00AF21D1" w:rsidRDefault="00292463" w:rsidP="00292463">
            <w:pPr>
              <w:ind w:left="142"/>
              <w:rPr>
                <w:highlight w:val="yellow"/>
              </w:rPr>
            </w:pPr>
            <w:r w:rsidRPr="00AF21D1">
              <w:rPr>
                <w:highlight w:val="yellow"/>
              </w:rPr>
              <w:t>90,3/ 22,2</w:t>
            </w:r>
          </w:p>
        </w:tc>
      </w:tr>
      <w:tr w:rsidR="00292463" w:rsidRPr="000F51FB" w:rsidTr="00790FC6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463" w:rsidRPr="000F51FB" w:rsidRDefault="00292463" w:rsidP="00292463">
            <w:pPr>
              <w:ind w:left="142"/>
            </w:pPr>
            <w:r w:rsidRPr="000F51FB">
              <w:lastRenderedPageBreak/>
              <w:t>1.1.1.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463" w:rsidRPr="000F51FB" w:rsidRDefault="00292463" w:rsidP="00292463">
            <w:pPr>
              <w:ind w:left="142"/>
            </w:pPr>
            <w:r w:rsidRPr="000F51FB">
              <w:t>Индивидуальная жилая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463" w:rsidRPr="000F51FB" w:rsidRDefault="00292463" w:rsidP="00292463">
            <w:pPr>
              <w:ind w:left="142"/>
            </w:pPr>
            <w:proofErr w:type="gramStart"/>
            <w:r w:rsidRPr="000F51FB">
              <w:t>га</w:t>
            </w:r>
            <w:proofErr w:type="gramEnd"/>
            <w:r w:rsidRPr="000F51FB">
              <w:t>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463" w:rsidRPr="000F51FB" w:rsidRDefault="00292463" w:rsidP="00292463">
            <w:pPr>
              <w:ind w:left="142"/>
            </w:pPr>
            <w:r w:rsidRPr="000F51FB">
              <w:t>22,8/ 5,6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463" w:rsidRPr="000F51FB" w:rsidRDefault="00292463" w:rsidP="00292463">
            <w:pPr>
              <w:ind w:left="142"/>
            </w:pPr>
            <w:r w:rsidRPr="000F51FB">
              <w:t>29,2/ 7,1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463" w:rsidRPr="000F51FB" w:rsidRDefault="00292463" w:rsidP="00292463">
            <w:pPr>
              <w:ind w:left="142"/>
            </w:pPr>
            <w:r w:rsidRPr="000F51FB">
              <w:t>40,9/ 10,0</w:t>
            </w:r>
          </w:p>
        </w:tc>
      </w:tr>
      <w:tr w:rsidR="009254D1" w:rsidRPr="000F51FB" w:rsidTr="00790FC6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2D5620" w:rsidRDefault="009254D1" w:rsidP="00292463">
            <w:pPr>
              <w:ind w:left="142"/>
              <w:rPr>
                <w:b/>
              </w:rPr>
            </w:pPr>
            <w:r w:rsidRPr="002D5620">
              <w:rPr>
                <w:b/>
              </w:rPr>
              <w:t>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2D5620" w:rsidRDefault="009254D1" w:rsidP="00292463">
            <w:pPr>
              <w:ind w:left="142"/>
              <w:rPr>
                <w:b/>
              </w:rPr>
            </w:pPr>
            <w:r w:rsidRPr="002D5620">
              <w:rPr>
                <w:b/>
              </w:rPr>
              <w:t>НАСЕЛЕНИЕ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</w:tr>
      <w:tr w:rsidR="009254D1" w:rsidRPr="000F51FB" w:rsidTr="00790FC6">
        <w:trPr>
          <w:trHeight w:val="5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2.1.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Общая численность постоянного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тыс.</w:t>
            </w:r>
          </w:p>
          <w:p w:rsidR="009254D1" w:rsidRPr="000F51FB" w:rsidRDefault="009254D1" w:rsidP="00292463">
            <w:pPr>
              <w:ind w:left="142"/>
            </w:pPr>
            <w:r w:rsidRPr="000F51FB"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9254D1">
            <w:pPr>
              <w:ind w:left="142"/>
            </w:pPr>
            <w:r w:rsidRPr="000F51FB">
              <w:t>1,</w:t>
            </w:r>
            <w: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1,4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2,0</w:t>
            </w:r>
          </w:p>
        </w:tc>
      </w:tr>
      <w:tr w:rsidR="009254D1" w:rsidRPr="000F51FB" w:rsidTr="00431F4F">
        <w:trPr>
          <w:trHeight w:val="38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2.2.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Плотность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 xml:space="preserve">чел. на </w:t>
            </w:r>
            <w:proofErr w:type="gramStart"/>
            <w:r w:rsidRPr="000F51FB">
              <w:t>га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25</w:t>
            </w:r>
          </w:p>
        </w:tc>
      </w:tr>
      <w:tr w:rsidR="009254D1" w:rsidRPr="000F51FB" w:rsidTr="00790FC6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2.3.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Возрастная структура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</w:tr>
      <w:tr w:rsidR="009254D1" w:rsidRPr="000F51FB" w:rsidTr="00790FC6">
        <w:trPr>
          <w:trHeight w:val="36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2.3.1.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население младше трудоспособного возраста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0,14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0,23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0,36</w:t>
            </w:r>
          </w:p>
        </w:tc>
      </w:tr>
      <w:tr w:rsidR="009254D1" w:rsidRPr="000F51FB" w:rsidTr="00790FC6">
        <w:trPr>
          <w:trHeight w:val="36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14,0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16,0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18,0</w:t>
            </w:r>
          </w:p>
        </w:tc>
      </w:tr>
      <w:tr w:rsidR="009254D1" w:rsidRPr="000F51FB" w:rsidTr="00790FC6">
        <w:trPr>
          <w:trHeight w:val="36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2.3.2.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население в трудоспособном возрасте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0,66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0,84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1,2</w:t>
            </w:r>
          </w:p>
        </w:tc>
      </w:tr>
      <w:tr w:rsidR="009254D1" w:rsidRPr="000F51FB" w:rsidTr="00790FC6">
        <w:trPr>
          <w:trHeight w:val="36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65,0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62,5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60,0</w:t>
            </w:r>
          </w:p>
        </w:tc>
      </w:tr>
      <w:tr w:rsidR="009254D1" w:rsidRPr="000F51FB" w:rsidTr="00790FC6">
        <w:trPr>
          <w:trHeight w:val="36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2.3.3.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население старше трудоспособного возраста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0,2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0,31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0,44</w:t>
            </w:r>
          </w:p>
        </w:tc>
      </w:tr>
      <w:tr w:rsidR="009254D1" w:rsidRPr="000F51FB" w:rsidTr="00790FC6">
        <w:trPr>
          <w:trHeight w:val="36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20,0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22,0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22,0</w:t>
            </w:r>
          </w:p>
        </w:tc>
      </w:tr>
      <w:tr w:rsidR="009254D1" w:rsidRPr="000F51FB" w:rsidTr="00790FC6">
        <w:trPr>
          <w:trHeight w:val="3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54D1" w:rsidRPr="002D5620" w:rsidRDefault="009254D1" w:rsidP="00292463">
            <w:pPr>
              <w:ind w:left="142"/>
              <w:rPr>
                <w:b/>
              </w:rPr>
            </w:pPr>
            <w:r w:rsidRPr="002D5620">
              <w:rPr>
                <w:b/>
              </w:rPr>
              <w:t>3.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54D1" w:rsidRPr="002D5620" w:rsidRDefault="009254D1" w:rsidP="00292463">
            <w:pPr>
              <w:ind w:left="142"/>
              <w:rPr>
                <w:b/>
              </w:rPr>
            </w:pPr>
            <w:r w:rsidRPr="002D5620">
              <w:rPr>
                <w:b/>
              </w:rPr>
              <w:t>ЖИЛИЩНЫИ ФОНД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</w:tr>
      <w:tr w:rsidR="009254D1" w:rsidRPr="000F51FB" w:rsidTr="00790FC6">
        <w:trPr>
          <w:trHeight w:val="59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3.1.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431F4F">
            <w:pPr>
              <w:ind w:left="142"/>
            </w:pPr>
            <w:r w:rsidRPr="000F51FB">
              <w:t xml:space="preserve">Средняя обеспеченность населения </w:t>
            </w:r>
            <w:r w:rsidR="00431F4F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м</w:t>
            </w:r>
            <w:proofErr w:type="gramStart"/>
            <w:r w:rsidRPr="000F51FB">
              <w:t>2</w:t>
            </w:r>
            <w:proofErr w:type="gramEnd"/>
            <w:r w:rsidRPr="000F51FB">
              <w:t>/чел.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30,0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33,0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35,0</w:t>
            </w:r>
          </w:p>
        </w:tc>
      </w:tr>
      <w:tr w:rsidR="009254D1" w:rsidRPr="000F51FB" w:rsidTr="00790FC6">
        <w:trPr>
          <w:trHeight w:val="4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3.2.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Общий объем жилищного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общ</w:t>
            </w:r>
            <w:proofErr w:type="gramStart"/>
            <w:r w:rsidRPr="000F51FB">
              <w:t>.,</w:t>
            </w:r>
            <w:proofErr w:type="gramEnd"/>
          </w:p>
          <w:p w:rsidR="009254D1" w:rsidRPr="000F51FB" w:rsidRDefault="009254D1" w:rsidP="00292463">
            <w:pPr>
              <w:ind w:left="142"/>
            </w:pPr>
            <w:r w:rsidRPr="000F51FB">
              <w:t>тыс</w:t>
            </w:r>
            <w:proofErr w:type="gramStart"/>
            <w:r w:rsidRPr="000F51FB">
              <w:t>.м</w:t>
            </w:r>
            <w:proofErr w:type="gramEnd"/>
            <w:r w:rsidRPr="000F51FB"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30,4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47,7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70,0</w:t>
            </w:r>
          </w:p>
        </w:tc>
      </w:tr>
      <w:tr w:rsidR="009254D1" w:rsidRPr="000F51FB" w:rsidTr="00790FC6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EF2217" w:rsidRDefault="009254D1" w:rsidP="00292463">
            <w:pPr>
              <w:ind w:left="142"/>
              <w:rPr>
                <w:b/>
              </w:rPr>
            </w:pPr>
            <w:r w:rsidRPr="00EF2217">
              <w:rPr>
                <w:b/>
              </w:rPr>
              <w:t>4.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EF2217" w:rsidRDefault="009254D1" w:rsidP="00292463">
            <w:pPr>
              <w:ind w:left="142"/>
              <w:rPr>
                <w:b/>
              </w:rPr>
            </w:pPr>
            <w:r w:rsidRPr="00EF2217">
              <w:rPr>
                <w:b/>
              </w:rPr>
              <w:t>РЕКРЕАЦИОННАЯ СФЕРА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</w:tr>
      <w:tr w:rsidR="009254D1" w:rsidRPr="000F51FB" w:rsidTr="00790FC6">
        <w:trPr>
          <w:trHeight w:val="63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мест</w:t>
            </w:r>
          </w:p>
          <w:p w:rsidR="009254D1" w:rsidRPr="000F51FB" w:rsidRDefault="009254D1" w:rsidP="00292463">
            <w:pPr>
              <w:ind w:left="142"/>
            </w:pPr>
            <w:r w:rsidRPr="000F51FB">
              <w:t>зима</w:t>
            </w:r>
          </w:p>
          <w:p w:rsidR="009254D1" w:rsidRPr="000F51FB" w:rsidRDefault="009254D1" w:rsidP="00292463">
            <w:pPr>
              <w:ind w:left="142"/>
            </w:pPr>
            <w:r w:rsidRPr="000F51FB">
              <w:t>лето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0</w:t>
            </w:r>
            <w:r w:rsidR="00A0137D">
              <w:t>,</w:t>
            </w:r>
            <w:r w:rsidRPr="000F51FB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0,1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0,3</w:t>
            </w:r>
          </w:p>
        </w:tc>
      </w:tr>
      <w:tr w:rsidR="009254D1" w:rsidRPr="000F51FB" w:rsidTr="00790FC6">
        <w:trPr>
          <w:trHeight w:val="82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F30048" w:rsidRDefault="009254D1" w:rsidP="00292463">
            <w:pPr>
              <w:ind w:left="142"/>
              <w:rPr>
                <w:b/>
              </w:rPr>
            </w:pPr>
            <w:r w:rsidRPr="00F30048">
              <w:rPr>
                <w:b/>
              </w:rPr>
              <w:t>5.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F30048" w:rsidRDefault="009254D1" w:rsidP="00292463">
            <w:pPr>
              <w:ind w:left="142"/>
              <w:rPr>
                <w:b/>
              </w:rPr>
            </w:pPr>
            <w:r w:rsidRPr="00F30048">
              <w:rPr>
                <w:b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</w:tr>
      <w:tr w:rsidR="009254D1" w:rsidRPr="000F51FB" w:rsidTr="00790FC6">
        <w:trPr>
          <w:trHeight w:val="5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5.1.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Объекты учебно-образовательного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</w:tr>
      <w:tr w:rsidR="009254D1" w:rsidRPr="000F51FB" w:rsidTr="00790FC6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5.1.1.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Детские дошкольные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мест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70</w:t>
            </w:r>
          </w:p>
        </w:tc>
      </w:tr>
      <w:tr w:rsidR="009254D1" w:rsidRPr="000F51FB" w:rsidTr="00790FC6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5.1.2.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Общеобразовательные 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мест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125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182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260</w:t>
            </w:r>
          </w:p>
        </w:tc>
      </w:tr>
      <w:tr w:rsidR="009254D1" w:rsidRPr="000F51FB" w:rsidTr="00790FC6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5.1.3.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Учреждения внешкольного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мест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EF2217">
            <w:pPr>
              <w:ind w:left="142"/>
            </w:pPr>
            <w:r w:rsidRPr="000F51FB">
              <w:t>1</w:t>
            </w:r>
            <w:r w:rsidR="00EF2217">
              <w:t>6</w:t>
            </w:r>
            <w:r w:rsidRPr="000F51FB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146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208</w:t>
            </w:r>
          </w:p>
        </w:tc>
      </w:tr>
      <w:tr w:rsidR="009254D1" w:rsidRPr="000F51FB" w:rsidTr="00790FC6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5.2.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Объекты здравоохранения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</w:tr>
      <w:tr w:rsidR="009254D1" w:rsidRPr="000F51FB" w:rsidTr="00790FC6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5.2.1.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Больницы (стационары всех типов)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коек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-</w:t>
            </w:r>
          </w:p>
        </w:tc>
      </w:tr>
      <w:tr w:rsidR="009254D1" w:rsidRPr="000F51FB" w:rsidTr="00790FC6">
        <w:trPr>
          <w:trHeight w:val="53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5.2.2.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Поликлиники (ФАП)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proofErr w:type="gramStart"/>
            <w:r w:rsidRPr="000F51FB">
              <w:t>посещен</w:t>
            </w:r>
            <w:proofErr w:type="gramEnd"/>
            <w:r w:rsidRPr="000F51FB">
              <w:t xml:space="preserve"> </w:t>
            </w:r>
            <w:proofErr w:type="spellStart"/>
            <w:r w:rsidRPr="000F51FB">
              <w:t>ий</w:t>
            </w:r>
            <w:proofErr w:type="spellEnd"/>
            <w:r w:rsidRPr="000F51FB">
              <w:t xml:space="preserve"> в смену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35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50</w:t>
            </w:r>
          </w:p>
        </w:tc>
      </w:tr>
      <w:tr w:rsidR="009254D1" w:rsidRPr="000F51FB" w:rsidTr="00790FC6">
        <w:trPr>
          <w:trHeight w:val="4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5.3.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 xml:space="preserve">Спортивные и </w:t>
            </w:r>
            <w:proofErr w:type="spellStart"/>
            <w:r w:rsidRPr="000F51FB">
              <w:t>физкультурно</w:t>
            </w:r>
            <w:r w:rsidRPr="000F51FB">
              <w:softHyphen/>
              <w:t>оздоровительные</w:t>
            </w:r>
            <w:proofErr w:type="spellEnd"/>
            <w:r w:rsidRPr="000F51FB">
              <w:t xml:space="preserve"> объекты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</w:tr>
      <w:tr w:rsidR="009254D1" w:rsidRPr="000F51FB" w:rsidTr="00790FC6">
        <w:trPr>
          <w:trHeight w:val="6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5.3.1.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Спортивные залы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м</w:t>
            </w:r>
            <w:proofErr w:type="gramStart"/>
            <w:r w:rsidRPr="000F51FB">
              <w:t>2</w:t>
            </w:r>
            <w:proofErr w:type="gramEnd"/>
          </w:p>
          <w:p w:rsidR="009254D1" w:rsidRPr="000F51FB" w:rsidRDefault="009254D1" w:rsidP="00292463">
            <w:pPr>
              <w:ind w:left="142"/>
            </w:pPr>
            <w:r w:rsidRPr="000F51FB">
              <w:t>площади</w:t>
            </w:r>
          </w:p>
          <w:p w:rsidR="009254D1" w:rsidRPr="000F51FB" w:rsidRDefault="009254D1" w:rsidP="00292463">
            <w:pPr>
              <w:ind w:left="142"/>
            </w:pPr>
            <w:r w:rsidRPr="000F51FB">
              <w:t>пола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180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F15012" w:rsidP="00F15012">
            <w:pPr>
              <w:ind w:left="142"/>
            </w:pPr>
            <w:r>
              <w:t>18</w:t>
            </w:r>
            <w:r w:rsidR="009254D1" w:rsidRPr="000F51FB"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328</w:t>
            </w:r>
          </w:p>
        </w:tc>
      </w:tr>
      <w:tr w:rsidR="009254D1" w:rsidRPr="000F51FB" w:rsidTr="00790FC6">
        <w:trPr>
          <w:trHeight w:val="6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5.3.2.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Бассейны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м</w:t>
            </w:r>
            <w:proofErr w:type="gramStart"/>
            <w:r w:rsidRPr="000F51FB">
              <w:t>2</w:t>
            </w:r>
            <w:proofErr w:type="gramEnd"/>
          </w:p>
          <w:p w:rsidR="009254D1" w:rsidRPr="000F51FB" w:rsidRDefault="009254D1" w:rsidP="00292463">
            <w:pPr>
              <w:ind w:left="142"/>
            </w:pPr>
            <w:r w:rsidRPr="000F51FB">
              <w:t>зеркала</w:t>
            </w:r>
          </w:p>
          <w:p w:rsidR="009254D1" w:rsidRPr="000F51FB" w:rsidRDefault="009254D1" w:rsidP="00292463">
            <w:pPr>
              <w:ind w:left="142"/>
            </w:pPr>
            <w:r w:rsidRPr="000F51FB">
              <w:t>воды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0406ED" w:rsidP="00292463">
            <w:pPr>
              <w:ind w:left="142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F15012" w:rsidP="00292463">
            <w:pPr>
              <w:ind w:left="142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264</w:t>
            </w:r>
          </w:p>
        </w:tc>
      </w:tr>
      <w:tr w:rsidR="009254D1" w:rsidRPr="000F51FB" w:rsidTr="00790FC6">
        <w:trPr>
          <w:trHeight w:val="5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5.4.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 xml:space="preserve">Объекты </w:t>
            </w:r>
            <w:proofErr w:type="spellStart"/>
            <w:r w:rsidRPr="000F51FB">
              <w:t>культурно-досугового</w:t>
            </w:r>
            <w:proofErr w:type="spellEnd"/>
            <w:r w:rsidRPr="000F51FB">
              <w:t xml:space="preserve">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</w:tr>
      <w:tr w:rsidR="009254D1" w:rsidRPr="000F51FB" w:rsidTr="00790FC6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5.4.1.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 xml:space="preserve">Дома культуры, клубы, </w:t>
            </w:r>
            <w:r w:rsidRPr="000F51FB">
              <w:lastRenderedPageBreak/>
              <w:t xml:space="preserve">молодежные </w:t>
            </w:r>
            <w:proofErr w:type="spellStart"/>
            <w:r w:rsidRPr="000F51FB">
              <w:t>досуговые</w:t>
            </w:r>
            <w:proofErr w:type="spellEnd"/>
            <w:r w:rsidRPr="000F51FB">
              <w:t xml:space="preserve">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lastRenderedPageBreak/>
              <w:t>посетите</w:t>
            </w:r>
          </w:p>
          <w:p w:rsidR="009254D1" w:rsidRPr="000F51FB" w:rsidRDefault="009254D1" w:rsidP="00292463">
            <w:pPr>
              <w:ind w:left="142"/>
            </w:pPr>
            <w:proofErr w:type="spellStart"/>
            <w:r w:rsidRPr="000F51FB">
              <w:lastRenderedPageBreak/>
              <w:t>льских</w:t>
            </w:r>
            <w:proofErr w:type="spellEnd"/>
          </w:p>
          <w:p w:rsidR="009254D1" w:rsidRPr="000F51FB" w:rsidRDefault="009254D1" w:rsidP="00292463">
            <w:pPr>
              <w:ind w:left="142"/>
            </w:pPr>
            <w:r w:rsidRPr="000F51FB">
              <w:t>мест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lastRenderedPageBreak/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F15012" w:rsidP="00292463">
            <w:pPr>
              <w:ind w:left="142"/>
            </w:pPr>
            <w:r>
              <w:t>3</w:t>
            </w:r>
            <w:r w:rsidR="009254D1" w:rsidRPr="000F51FB">
              <w:t>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F15012" w:rsidP="00292463">
            <w:pPr>
              <w:ind w:left="142"/>
            </w:pPr>
            <w:r>
              <w:t>5</w:t>
            </w:r>
            <w:r w:rsidR="009254D1" w:rsidRPr="000F51FB">
              <w:t>24</w:t>
            </w:r>
          </w:p>
        </w:tc>
      </w:tr>
      <w:tr w:rsidR="009254D1" w:rsidRPr="000F51FB" w:rsidTr="00790FC6">
        <w:trPr>
          <w:trHeight w:val="27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lastRenderedPageBreak/>
              <w:t>5.4.2.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Библиотеки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790FC6">
            <w:pPr>
              <w:ind w:left="142"/>
            </w:pPr>
            <w:r w:rsidRPr="000F51FB">
              <w:t>тыс</w:t>
            </w:r>
            <w:proofErr w:type="gramStart"/>
            <w:r w:rsidRPr="000F51FB">
              <w:t>.э</w:t>
            </w:r>
            <w:proofErr w:type="gramEnd"/>
            <w:r w:rsidRPr="000F51FB">
              <w:t>кз.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14</w:t>
            </w:r>
          </w:p>
        </w:tc>
      </w:tr>
      <w:tr w:rsidR="009254D1" w:rsidRPr="000F51FB" w:rsidTr="00790FC6">
        <w:trPr>
          <w:trHeight w:val="4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5.5.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Объекты торгового назначения,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</w:tr>
      <w:tr w:rsidR="009254D1" w:rsidRPr="000F51FB" w:rsidTr="00790FC6">
        <w:trPr>
          <w:trHeight w:val="6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5.5.1.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Магазины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м</w:t>
            </w:r>
            <w:proofErr w:type="gramStart"/>
            <w:r w:rsidRPr="000F51FB">
              <w:t>2</w:t>
            </w:r>
            <w:proofErr w:type="gramEnd"/>
          </w:p>
          <w:p w:rsidR="009254D1" w:rsidRPr="000F51FB" w:rsidRDefault="009254D1" w:rsidP="00292463">
            <w:pPr>
              <w:ind w:left="142"/>
            </w:pPr>
            <w:r w:rsidRPr="000F51FB">
              <w:t>торговой</w:t>
            </w:r>
          </w:p>
          <w:p w:rsidR="009254D1" w:rsidRPr="000F51FB" w:rsidRDefault="009254D1" w:rsidP="00292463">
            <w:pPr>
              <w:ind w:left="142"/>
            </w:pPr>
            <w:r w:rsidRPr="000F51FB">
              <w:t>площади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780</w:t>
            </w:r>
          </w:p>
        </w:tc>
      </w:tr>
      <w:tr w:rsidR="009254D1" w:rsidRPr="000F51FB" w:rsidTr="00790FC6">
        <w:trPr>
          <w:trHeight w:val="6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5.5.2.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Рыночные комплексы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м</w:t>
            </w:r>
            <w:proofErr w:type="gramStart"/>
            <w:r w:rsidRPr="000F51FB">
              <w:t>2</w:t>
            </w:r>
            <w:proofErr w:type="gramEnd"/>
          </w:p>
          <w:p w:rsidR="009254D1" w:rsidRPr="000F51FB" w:rsidRDefault="009254D1" w:rsidP="00292463">
            <w:pPr>
              <w:ind w:left="142"/>
            </w:pPr>
            <w:r w:rsidRPr="000F51FB">
              <w:t>торговой</w:t>
            </w:r>
          </w:p>
          <w:p w:rsidR="009254D1" w:rsidRPr="000F51FB" w:rsidRDefault="009254D1" w:rsidP="00292463">
            <w:pPr>
              <w:ind w:left="142"/>
            </w:pPr>
            <w:r w:rsidRPr="000F51FB">
              <w:t>площади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F15012" w:rsidP="00292463">
            <w:pPr>
              <w:ind w:left="142"/>
            </w:pPr>
            <w: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48</w:t>
            </w:r>
          </w:p>
        </w:tc>
      </w:tr>
      <w:tr w:rsidR="009254D1" w:rsidRPr="000F51FB" w:rsidTr="00790FC6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F15012">
            <w:pPr>
              <w:ind w:left="142"/>
            </w:pPr>
            <w:r w:rsidRPr="000F51FB">
              <w:t>5.</w:t>
            </w:r>
            <w:r w:rsidR="00F15012">
              <w:t>5</w:t>
            </w:r>
            <w:r w:rsidRPr="000F51FB">
              <w:t>.</w:t>
            </w:r>
            <w:r w:rsidR="00F15012">
              <w:t>3</w:t>
            </w:r>
            <w:r w:rsidRPr="000F51FB"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Банно-оздоровительные комплексы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мест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35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45</w:t>
            </w:r>
          </w:p>
        </w:tc>
      </w:tr>
      <w:tr w:rsidR="009254D1" w:rsidRPr="000F51FB" w:rsidTr="00790FC6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5.6.3.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Гостиницы (городские)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мест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12</w:t>
            </w:r>
          </w:p>
        </w:tc>
      </w:tr>
      <w:tr w:rsidR="009254D1" w:rsidRPr="000F51FB" w:rsidTr="00790FC6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D809FD" w:rsidRDefault="009254D1" w:rsidP="00292463">
            <w:pPr>
              <w:ind w:left="142"/>
              <w:rPr>
                <w:b/>
              </w:rPr>
            </w:pPr>
            <w:r w:rsidRPr="00D809FD">
              <w:rPr>
                <w:b/>
              </w:rPr>
              <w:t>6.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D809FD" w:rsidRDefault="009254D1" w:rsidP="00292463">
            <w:pPr>
              <w:ind w:left="142"/>
              <w:rPr>
                <w:b/>
              </w:rPr>
            </w:pPr>
            <w:r w:rsidRPr="00D809FD">
              <w:rPr>
                <w:b/>
              </w:rPr>
              <w:t>ТРАНСПОРТНАЯ ИНФРАСТРУКТУРА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</w:tr>
      <w:tr w:rsidR="009254D1" w:rsidRPr="000F51FB" w:rsidTr="00790FC6">
        <w:trPr>
          <w:trHeight w:val="106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6.1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Протяженность линий общественного пассажирского транспорта</w:t>
            </w:r>
          </w:p>
          <w:p w:rsidR="009254D1" w:rsidRPr="000F51FB" w:rsidRDefault="009254D1" w:rsidP="00292463">
            <w:pPr>
              <w:ind w:left="142"/>
            </w:pPr>
            <w:r w:rsidRPr="000F51FB">
              <w:t>- автобус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4,5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5,1</w:t>
            </w:r>
          </w:p>
        </w:tc>
      </w:tr>
      <w:tr w:rsidR="009254D1" w:rsidRPr="000F51FB" w:rsidTr="00790FC6">
        <w:trPr>
          <w:trHeight w:val="63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6.2.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Протяженность основных улиц и проездов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</w:tr>
      <w:tr w:rsidR="009254D1" w:rsidRPr="000F51FB" w:rsidTr="00790FC6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9,4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21,5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27,6</w:t>
            </w:r>
          </w:p>
        </w:tc>
      </w:tr>
      <w:tr w:rsidR="009254D1" w:rsidRPr="000F51FB" w:rsidTr="00790FC6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7.7.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Связь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</w:p>
        </w:tc>
      </w:tr>
      <w:tr w:rsidR="009254D1" w:rsidRPr="000F51FB" w:rsidTr="00790FC6">
        <w:trPr>
          <w:trHeight w:val="54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7.7.1.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Охват населения телевизионным вещанием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 xml:space="preserve">% </w:t>
            </w:r>
            <w:proofErr w:type="gramStart"/>
            <w:r w:rsidRPr="000F51FB">
              <w:t>от насел</w:t>
            </w:r>
            <w:proofErr w:type="gramEnd"/>
            <w:r w:rsidRPr="000F51FB"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100</w:t>
            </w:r>
          </w:p>
        </w:tc>
      </w:tr>
      <w:tr w:rsidR="009254D1" w:rsidRPr="000F51FB" w:rsidTr="00790FC6">
        <w:trPr>
          <w:trHeight w:val="6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7.7.2.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Обеспеченность населения телефонной сетью 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54D1" w:rsidRDefault="009254D1" w:rsidP="00292463">
            <w:pPr>
              <w:ind w:left="142"/>
            </w:pPr>
            <w:r w:rsidRPr="000F51FB">
              <w:t>Номе</w:t>
            </w:r>
          </w:p>
          <w:p w:rsidR="009254D1" w:rsidRPr="000F51FB" w:rsidRDefault="009254D1" w:rsidP="00292463">
            <w:pPr>
              <w:ind w:left="142"/>
            </w:pPr>
            <w:r w:rsidRPr="000F51FB">
              <w:t>ро</w:t>
            </w:r>
            <w:r>
              <w:t>в</w:t>
            </w:r>
          </w:p>
          <w:p w:rsidR="009254D1" w:rsidRPr="000F51FB" w:rsidRDefault="009254D1" w:rsidP="00292463">
            <w:pPr>
              <w:ind w:left="14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4D1" w:rsidRPr="000F51FB" w:rsidRDefault="009254D1" w:rsidP="00292463">
            <w:pPr>
              <w:ind w:left="142"/>
            </w:pPr>
            <w:r w:rsidRPr="000F51FB">
              <w:t>100</w:t>
            </w:r>
          </w:p>
        </w:tc>
      </w:tr>
    </w:tbl>
    <w:p w:rsidR="00292463" w:rsidRPr="000F51FB" w:rsidRDefault="00292463" w:rsidP="00292463">
      <w:pPr>
        <w:ind w:left="142"/>
      </w:pPr>
    </w:p>
    <w:p w:rsidR="00924BAF" w:rsidRPr="005D08FD" w:rsidRDefault="00924BAF" w:rsidP="00924BAF">
      <w:pPr>
        <w:pStyle w:val="Bodytext1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5D08FD">
        <w:rPr>
          <w:rStyle w:val="Bodytext"/>
          <w:sz w:val="28"/>
          <w:szCs w:val="28"/>
        </w:rPr>
        <w:t>Примечание - Согласно Федеральному закону №131 «Об общих принципах организации. Местного самоуправления в Российской Федерации» полномочиями местного значения муниципального района являются (и не относятся к полномочиям поселения):</w:t>
      </w:r>
    </w:p>
    <w:p w:rsidR="00924BAF" w:rsidRPr="005D08FD" w:rsidRDefault="00924BAF" w:rsidP="00924BAF">
      <w:pPr>
        <w:pStyle w:val="Bodytext1"/>
        <w:numPr>
          <w:ilvl w:val="0"/>
          <w:numId w:val="6"/>
        </w:numPr>
        <w:shd w:val="clear" w:color="auto" w:fill="auto"/>
        <w:tabs>
          <w:tab w:val="left" w:pos="426"/>
        </w:tabs>
        <w:spacing w:line="240" w:lineRule="auto"/>
        <w:ind w:left="360" w:hanging="360"/>
        <w:rPr>
          <w:sz w:val="28"/>
          <w:szCs w:val="28"/>
        </w:rPr>
      </w:pPr>
      <w:r w:rsidRPr="005D08FD">
        <w:rPr>
          <w:rStyle w:val="Bodytext"/>
          <w:sz w:val="28"/>
          <w:szCs w:val="28"/>
        </w:rPr>
        <w:t xml:space="preserve">оказание первичной медико-санитарной помощи в </w:t>
      </w:r>
      <w:proofErr w:type="spellStart"/>
      <w:r w:rsidRPr="005D08FD">
        <w:rPr>
          <w:rStyle w:val="Bodytext"/>
          <w:sz w:val="28"/>
          <w:szCs w:val="28"/>
        </w:rPr>
        <w:t>амбулаторно</w:t>
      </w:r>
      <w:r w:rsidRPr="005D08FD">
        <w:rPr>
          <w:rStyle w:val="Bodytext"/>
          <w:sz w:val="28"/>
          <w:szCs w:val="28"/>
        </w:rPr>
        <w:softHyphen/>
        <w:t>поликлинических</w:t>
      </w:r>
      <w:proofErr w:type="spellEnd"/>
      <w:r w:rsidRPr="005D08FD">
        <w:rPr>
          <w:rStyle w:val="Bodytext"/>
          <w:sz w:val="28"/>
          <w:szCs w:val="28"/>
        </w:rPr>
        <w:t>, стационарно-поликлинических и больничных учреждениях скорой медицинской помощи, медицинской помощи женщинам в период беременности, во время и после родов</w:t>
      </w:r>
    </w:p>
    <w:p w:rsidR="00924BAF" w:rsidRPr="005D08FD" w:rsidRDefault="00924BAF" w:rsidP="00924BAF">
      <w:pPr>
        <w:pStyle w:val="Bodytext1"/>
        <w:numPr>
          <w:ilvl w:val="0"/>
          <w:numId w:val="6"/>
        </w:numPr>
        <w:shd w:val="clear" w:color="auto" w:fill="auto"/>
        <w:tabs>
          <w:tab w:val="left" w:pos="426"/>
        </w:tabs>
        <w:spacing w:line="240" w:lineRule="auto"/>
        <w:ind w:left="360" w:hanging="360"/>
        <w:rPr>
          <w:rStyle w:val="Bodytext"/>
          <w:sz w:val="28"/>
          <w:szCs w:val="28"/>
        </w:rPr>
      </w:pPr>
      <w:r w:rsidRPr="005D08FD">
        <w:rPr>
          <w:rStyle w:val="Bodytext"/>
          <w:sz w:val="28"/>
          <w:szCs w:val="28"/>
        </w:rPr>
        <w:t>предоставления общедоступного и бесплатного начального общего, основного общего, среднего (полного) общего образования, а так же организация предоставления дополнительного образования детям и общедоступного бесплатного дошкольного образования</w:t>
      </w:r>
      <w:r w:rsidR="00227AC6">
        <w:rPr>
          <w:rStyle w:val="Bodytext"/>
          <w:sz w:val="28"/>
          <w:szCs w:val="28"/>
        </w:rPr>
        <w:t>.</w:t>
      </w:r>
    </w:p>
    <w:p w:rsidR="00924BAF" w:rsidRPr="005D08FD" w:rsidRDefault="00924BAF" w:rsidP="00924BAF">
      <w:pPr>
        <w:pStyle w:val="Bodytext1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5D08FD">
        <w:rPr>
          <w:rStyle w:val="Bodytext"/>
          <w:sz w:val="28"/>
          <w:szCs w:val="28"/>
        </w:rPr>
        <w:t xml:space="preserve">Следовательно, расчёты по развитию систем образования и здравоохранения в городском поселении носят только рекомендательный характер. Однако в Генеральном плане МО </w:t>
      </w:r>
      <w:r w:rsidR="0079011F">
        <w:rPr>
          <w:rStyle w:val="Bodytext"/>
          <w:sz w:val="28"/>
          <w:szCs w:val="28"/>
        </w:rPr>
        <w:t>сельское</w:t>
      </w:r>
      <w:r w:rsidRPr="005D08FD">
        <w:rPr>
          <w:rStyle w:val="Bodytext"/>
          <w:sz w:val="28"/>
          <w:szCs w:val="28"/>
        </w:rPr>
        <w:t xml:space="preserve"> поселение «</w:t>
      </w:r>
      <w:r w:rsidR="0079011F">
        <w:rPr>
          <w:rStyle w:val="Bodytext"/>
          <w:sz w:val="28"/>
          <w:szCs w:val="28"/>
        </w:rPr>
        <w:t>Краснопартизанское</w:t>
      </w:r>
      <w:r w:rsidRPr="005D08FD">
        <w:rPr>
          <w:rStyle w:val="Bodytext"/>
          <w:sz w:val="28"/>
          <w:szCs w:val="28"/>
        </w:rPr>
        <w:t>» данные расчёты были выполнены, как неотъемлемая часть прогноза развития системы культу</w:t>
      </w:r>
      <w:r w:rsidR="003C5E40">
        <w:rPr>
          <w:rStyle w:val="Bodytext"/>
          <w:sz w:val="28"/>
          <w:szCs w:val="28"/>
        </w:rPr>
        <w:t>рно-бытового обслуживания села</w:t>
      </w:r>
      <w:r w:rsidRPr="005D08FD">
        <w:rPr>
          <w:rStyle w:val="Bodytext"/>
          <w:sz w:val="28"/>
          <w:szCs w:val="28"/>
        </w:rPr>
        <w:t xml:space="preserve">, так же были определены предлагающиеся площадки для размещения объектов образования и </w:t>
      </w:r>
      <w:r w:rsidRPr="005D08FD">
        <w:rPr>
          <w:rStyle w:val="Bodytext"/>
          <w:sz w:val="28"/>
          <w:szCs w:val="28"/>
        </w:rPr>
        <w:lastRenderedPageBreak/>
        <w:t>здравоохранения.</w:t>
      </w:r>
    </w:p>
    <w:p w:rsidR="00924BAF" w:rsidRPr="005D08FD" w:rsidRDefault="003D2AD0" w:rsidP="003D2AD0">
      <w:pPr>
        <w:pStyle w:val="Bodytext1"/>
        <w:shd w:val="clear" w:color="auto" w:fill="auto"/>
        <w:tabs>
          <w:tab w:val="left" w:pos="426"/>
        </w:tabs>
        <w:spacing w:line="240" w:lineRule="auto"/>
        <w:ind w:firstLine="360"/>
        <w:rPr>
          <w:rStyle w:val="Bodytext"/>
          <w:sz w:val="28"/>
          <w:szCs w:val="28"/>
        </w:rPr>
      </w:pPr>
      <w:r>
        <w:rPr>
          <w:rStyle w:val="Bodytext"/>
          <w:sz w:val="28"/>
          <w:szCs w:val="28"/>
        </w:rPr>
        <w:t xml:space="preserve"> </w:t>
      </w:r>
      <w:r w:rsidR="00924BAF" w:rsidRPr="005D08FD">
        <w:rPr>
          <w:rStyle w:val="Bodytext"/>
          <w:sz w:val="28"/>
          <w:szCs w:val="28"/>
        </w:rPr>
        <w:t xml:space="preserve">Необходимо указать, что предложения по развитию системы здравоохранения и дополнительного образования детей в </w:t>
      </w:r>
      <w:r w:rsidR="00924BAF">
        <w:rPr>
          <w:rStyle w:val="Bodytext"/>
          <w:sz w:val="28"/>
          <w:szCs w:val="28"/>
        </w:rPr>
        <w:t xml:space="preserve">поселке </w:t>
      </w:r>
      <w:r w:rsidR="000772A9">
        <w:rPr>
          <w:rStyle w:val="Bodytext"/>
          <w:sz w:val="28"/>
          <w:szCs w:val="28"/>
        </w:rPr>
        <w:t>Приморье</w:t>
      </w:r>
      <w:r w:rsidR="00924BAF" w:rsidRPr="005D08FD">
        <w:rPr>
          <w:rStyle w:val="Bodytext"/>
          <w:sz w:val="28"/>
          <w:szCs w:val="28"/>
        </w:rPr>
        <w:t xml:space="preserve">, были выполнены из расчёта потребности в данном виде обслуживания как самого МО </w:t>
      </w:r>
      <w:r w:rsidR="0079011F">
        <w:rPr>
          <w:rStyle w:val="Bodytext"/>
          <w:sz w:val="28"/>
          <w:szCs w:val="28"/>
        </w:rPr>
        <w:t>сельское</w:t>
      </w:r>
      <w:r w:rsidR="00924BAF" w:rsidRPr="005D08FD">
        <w:rPr>
          <w:rStyle w:val="Bodytext"/>
          <w:sz w:val="28"/>
          <w:szCs w:val="28"/>
        </w:rPr>
        <w:t xml:space="preserve"> поселение «</w:t>
      </w:r>
      <w:r w:rsidR="0079011F">
        <w:rPr>
          <w:rStyle w:val="Bodytext"/>
          <w:sz w:val="28"/>
          <w:szCs w:val="28"/>
        </w:rPr>
        <w:t>Краснопартизанское</w:t>
      </w:r>
      <w:r w:rsidR="00924BAF" w:rsidRPr="005D08FD">
        <w:rPr>
          <w:rStyle w:val="Bodytext"/>
          <w:sz w:val="28"/>
          <w:szCs w:val="28"/>
        </w:rPr>
        <w:t xml:space="preserve">», так и </w:t>
      </w:r>
      <w:proofErr w:type="spellStart"/>
      <w:r w:rsidR="003C5E40">
        <w:rPr>
          <w:rStyle w:val="Bodytext"/>
          <w:sz w:val="28"/>
          <w:szCs w:val="28"/>
        </w:rPr>
        <w:t>Хоринского</w:t>
      </w:r>
      <w:proofErr w:type="spellEnd"/>
      <w:r w:rsidR="00924BAF" w:rsidRPr="005D08FD">
        <w:rPr>
          <w:rStyle w:val="Bodytext"/>
          <w:sz w:val="28"/>
          <w:szCs w:val="28"/>
        </w:rPr>
        <w:t xml:space="preserve"> муниципального района.</w:t>
      </w:r>
    </w:p>
    <w:p w:rsidR="00387094" w:rsidRDefault="004200AF" w:rsidP="003C5E40">
      <w:pPr>
        <w:jc w:val="both"/>
        <w:rPr>
          <w:rStyle w:val="Bodytex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D2A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387094" w:rsidRPr="004200AF">
        <w:rPr>
          <w:rStyle w:val="Bodytext"/>
          <w:color w:val="000000"/>
          <w:sz w:val="28"/>
          <w:szCs w:val="28"/>
        </w:rPr>
        <w:t xml:space="preserve">К объектам местного (районного) значения </w:t>
      </w:r>
      <w:proofErr w:type="spellStart"/>
      <w:r w:rsidR="003C5E40">
        <w:rPr>
          <w:rStyle w:val="Bodytext"/>
          <w:color w:val="000000"/>
          <w:sz w:val="28"/>
          <w:szCs w:val="28"/>
        </w:rPr>
        <w:t>Хоринского</w:t>
      </w:r>
      <w:proofErr w:type="spellEnd"/>
      <w:r w:rsidR="00387094" w:rsidRPr="004200AF">
        <w:rPr>
          <w:rStyle w:val="Bodytext"/>
          <w:color w:val="000000"/>
          <w:sz w:val="28"/>
          <w:szCs w:val="28"/>
        </w:rPr>
        <w:t xml:space="preserve"> района, планируемым к </w:t>
      </w:r>
      <w:r w:rsidR="003C5E40">
        <w:rPr>
          <w:rStyle w:val="Bodytext"/>
          <w:color w:val="000000"/>
          <w:sz w:val="28"/>
          <w:szCs w:val="28"/>
        </w:rPr>
        <w:t>размещению на территории сельского</w:t>
      </w:r>
      <w:r w:rsidR="00387094" w:rsidRPr="004200AF">
        <w:rPr>
          <w:rStyle w:val="Bodytext"/>
          <w:color w:val="000000"/>
          <w:sz w:val="28"/>
          <w:szCs w:val="28"/>
        </w:rPr>
        <w:t xml:space="preserve"> поселения "</w:t>
      </w:r>
      <w:r w:rsidR="003C5E40">
        <w:rPr>
          <w:rStyle w:val="Bodytext"/>
          <w:color w:val="000000"/>
          <w:sz w:val="28"/>
          <w:szCs w:val="28"/>
        </w:rPr>
        <w:t>Краснопартизанское</w:t>
      </w:r>
      <w:r w:rsidR="00387094" w:rsidRPr="004200AF">
        <w:rPr>
          <w:rStyle w:val="Bodytext"/>
          <w:color w:val="000000"/>
          <w:sz w:val="28"/>
          <w:szCs w:val="28"/>
        </w:rPr>
        <w:t>" относятся:</w:t>
      </w:r>
    </w:p>
    <w:p w:rsidR="004200AF" w:rsidRDefault="004200AF" w:rsidP="004200A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E40">
        <w:rPr>
          <w:sz w:val="28"/>
          <w:szCs w:val="28"/>
        </w:rPr>
        <w:t>два</w:t>
      </w:r>
      <w:r w:rsidR="00B54D4D">
        <w:rPr>
          <w:sz w:val="28"/>
          <w:szCs w:val="28"/>
        </w:rPr>
        <w:t xml:space="preserve"> </w:t>
      </w:r>
      <w:r w:rsidR="00387094" w:rsidRPr="004200AF">
        <w:rPr>
          <w:sz w:val="28"/>
          <w:szCs w:val="28"/>
        </w:rPr>
        <w:t>детск</w:t>
      </w:r>
      <w:r w:rsidR="003C5E40">
        <w:rPr>
          <w:sz w:val="28"/>
          <w:szCs w:val="28"/>
        </w:rPr>
        <w:t>их</w:t>
      </w:r>
      <w:r w:rsidR="00387094" w:rsidRPr="004200AF">
        <w:rPr>
          <w:sz w:val="28"/>
          <w:szCs w:val="28"/>
        </w:rPr>
        <w:t xml:space="preserve"> дошкольн</w:t>
      </w:r>
      <w:r w:rsidR="003C5E40">
        <w:rPr>
          <w:sz w:val="28"/>
          <w:szCs w:val="28"/>
        </w:rPr>
        <w:t>ых</w:t>
      </w:r>
      <w:r w:rsidR="00387094" w:rsidRPr="004200AF">
        <w:rPr>
          <w:sz w:val="28"/>
          <w:szCs w:val="28"/>
        </w:rPr>
        <w:t xml:space="preserve"> учреждени</w:t>
      </w:r>
      <w:r w:rsidR="003C5E40">
        <w:rPr>
          <w:sz w:val="28"/>
          <w:szCs w:val="28"/>
        </w:rPr>
        <w:t>я</w:t>
      </w:r>
      <w:r w:rsidR="00387094" w:rsidRPr="004200AF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387094" w:rsidRPr="004200AF" w:rsidRDefault="004200AF" w:rsidP="004200A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E40">
        <w:rPr>
          <w:sz w:val="28"/>
          <w:szCs w:val="28"/>
        </w:rPr>
        <w:t>две общеобразовательные</w:t>
      </w:r>
      <w:r w:rsidR="00387094" w:rsidRPr="004200AF">
        <w:rPr>
          <w:sz w:val="28"/>
          <w:szCs w:val="28"/>
        </w:rPr>
        <w:t xml:space="preserve"> школа</w:t>
      </w:r>
      <w:r w:rsidR="00B54D4D">
        <w:rPr>
          <w:sz w:val="28"/>
          <w:szCs w:val="28"/>
        </w:rPr>
        <w:t>;</w:t>
      </w:r>
    </w:p>
    <w:p w:rsidR="00AB2620" w:rsidRPr="004200AF" w:rsidRDefault="00DE21DD" w:rsidP="00DE21DD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7094" w:rsidRPr="004200AF">
        <w:rPr>
          <w:sz w:val="28"/>
          <w:szCs w:val="28"/>
        </w:rPr>
        <w:t xml:space="preserve">Размещение объектов утилизации и переработки бытовых отходов в границах </w:t>
      </w:r>
      <w:r w:rsidR="003C5E40">
        <w:rPr>
          <w:sz w:val="28"/>
          <w:szCs w:val="28"/>
        </w:rPr>
        <w:t>сельского</w:t>
      </w:r>
      <w:r w:rsidR="00387094" w:rsidRPr="004200AF">
        <w:rPr>
          <w:sz w:val="28"/>
          <w:szCs w:val="28"/>
        </w:rPr>
        <w:t xml:space="preserve"> поселения "</w:t>
      </w:r>
      <w:r w:rsidR="003C5E40">
        <w:rPr>
          <w:sz w:val="28"/>
          <w:szCs w:val="28"/>
        </w:rPr>
        <w:t>Краснопартизанское</w:t>
      </w:r>
      <w:r w:rsidR="00387094" w:rsidRPr="004200AF">
        <w:rPr>
          <w:sz w:val="28"/>
          <w:szCs w:val="28"/>
        </w:rPr>
        <w:t>" не планируется.</w:t>
      </w:r>
    </w:p>
    <w:p w:rsidR="001C7B03" w:rsidRPr="004200AF" w:rsidRDefault="001C7B03" w:rsidP="00E775AB">
      <w:pPr>
        <w:ind w:firstLine="709"/>
        <w:jc w:val="both"/>
        <w:rPr>
          <w:color w:val="000000"/>
          <w:sz w:val="28"/>
          <w:szCs w:val="28"/>
        </w:rPr>
      </w:pPr>
    </w:p>
    <w:p w:rsidR="0060242C" w:rsidRDefault="0060242C" w:rsidP="0060242C">
      <w:pPr>
        <w:pStyle w:val="3"/>
        <w:spacing w:before="0"/>
        <w:rPr>
          <w:rFonts w:ascii="Times New Roman" w:hAnsi="Times New Roman" w:cs="Times New Roman"/>
          <w:sz w:val="28"/>
          <w:szCs w:val="28"/>
        </w:rPr>
      </w:pPr>
      <w:r w:rsidRPr="00093C55">
        <w:rPr>
          <w:b w:val="0"/>
          <w:sz w:val="28"/>
          <w:szCs w:val="28"/>
        </w:rPr>
        <w:t xml:space="preserve">      </w:t>
      </w:r>
      <w:r w:rsidRPr="0060242C">
        <w:rPr>
          <w:rFonts w:ascii="Times New Roman" w:hAnsi="Times New Roman" w:cs="Times New Roman"/>
          <w:sz w:val="28"/>
          <w:szCs w:val="28"/>
        </w:rPr>
        <w:t xml:space="preserve">2.2. Краткий анализ объектов здравоохранения </w:t>
      </w:r>
      <w:r w:rsidR="003C5E40">
        <w:rPr>
          <w:rFonts w:ascii="Times New Roman" w:hAnsi="Times New Roman" w:cs="Times New Roman"/>
          <w:sz w:val="28"/>
          <w:szCs w:val="28"/>
        </w:rPr>
        <w:t>МО СП «Краснопартизанское»</w:t>
      </w:r>
    </w:p>
    <w:p w:rsidR="0060242C" w:rsidRPr="0060242C" w:rsidRDefault="00686347" w:rsidP="00686347">
      <w:pPr>
        <w:tabs>
          <w:tab w:val="left" w:pos="42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0242C" w:rsidRPr="0060242C">
        <w:rPr>
          <w:bCs/>
          <w:sz w:val="28"/>
          <w:szCs w:val="28"/>
        </w:rPr>
        <w:t xml:space="preserve">В </w:t>
      </w:r>
      <w:r w:rsidR="00E20089">
        <w:rPr>
          <w:bCs/>
          <w:sz w:val="28"/>
          <w:szCs w:val="28"/>
        </w:rPr>
        <w:t>МО СП «Краснопартизанское»</w:t>
      </w:r>
      <w:r w:rsidR="0060242C" w:rsidRPr="0060242C">
        <w:rPr>
          <w:bCs/>
          <w:sz w:val="28"/>
          <w:szCs w:val="28"/>
        </w:rPr>
        <w:t xml:space="preserve"> система здравоохранения представлена одним учреждение</w:t>
      </w:r>
      <w:r w:rsidR="003C5E40">
        <w:rPr>
          <w:bCs/>
          <w:sz w:val="28"/>
          <w:szCs w:val="28"/>
        </w:rPr>
        <w:t>м</w:t>
      </w:r>
      <w:r w:rsidR="0060242C" w:rsidRPr="0060242C">
        <w:rPr>
          <w:bCs/>
          <w:sz w:val="28"/>
          <w:szCs w:val="28"/>
        </w:rPr>
        <w:t xml:space="preserve"> здравоохранения </w:t>
      </w:r>
      <w:r w:rsidR="00E20089">
        <w:rPr>
          <w:bCs/>
          <w:sz w:val="28"/>
          <w:szCs w:val="28"/>
        </w:rPr>
        <w:t xml:space="preserve">это </w:t>
      </w:r>
      <w:proofErr w:type="spellStart"/>
      <w:r w:rsidR="00E20089">
        <w:rPr>
          <w:bCs/>
          <w:sz w:val="28"/>
          <w:szCs w:val="28"/>
        </w:rPr>
        <w:t>ФАПы</w:t>
      </w:r>
      <w:proofErr w:type="spellEnd"/>
      <w:r w:rsidR="00E20089">
        <w:rPr>
          <w:bCs/>
          <w:sz w:val="28"/>
          <w:szCs w:val="28"/>
        </w:rPr>
        <w:t xml:space="preserve"> в </w:t>
      </w:r>
      <w:proofErr w:type="spellStart"/>
      <w:r w:rsidR="00E20089">
        <w:rPr>
          <w:bCs/>
          <w:sz w:val="28"/>
          <w:szCs w:val="28"/>
        </w:rPr>
        <w:t>п</w:t>
      </w:r>
      <w:proofErr w:type="gramStart"/>
      <w:r w:rsidR="00E20089">
        <w:rPr>
          <w:bCs/>
          <w:sz w:val="28"/>
          <w:szCs w:val="28"/>
        </w:rPr>
        <w:t>.З</w:t>
      </w:r>
      <w:proofErr w:type="gramEnd"/>
      <w:r w:rsidR="00E20089">
        <w:rPr>
          <w:bCs/>
          <w:sz w:val="28"/>
          <w:szCs w:val="28"/>
        </w:rPr>
        <w:t>ун-Хурай</w:t>
      </w:r>
      <w:proofErr w:type="spellEnd"/>
      <w:r w:rsidR="00E20089">
        <w:rPr>
          <w:bCs/>
          <w:sz w:val="28"/>
          <w:szCs w:val="28"/>
        </w:rPr>
        <w:t xml:space="preserve">, </w:t>
      </w:r>
      <w:proofErr w:type="spellStart"/>
      <w:r w:rsidR="00E20089">
        <w:rPr>
          <w:bCs/>
          <w:sz w:val="28"/>
          <w:szCs w:val="28"/>
        </w:rPr>
        <w:t>у.Булум</w:t>
      </w:r>
      <w:proofErr w:type="spellEnd"/>
      <w:r w:rsidR="00E20089">
        <w:rPr>
          <w:bCs/>
          <w:sz w:val="28"/>
          <w:szCs w:val="28"/>
        </w:rPr>
        <w:t xml:space="preserve">, </w:t>
      </w:r>
      <w:proofErr w:type="spellStart"/>
      <w:r w:rsidR="00E20089">
        <w:rPr>
          <w:bCs/>
          <w:sz w:val="28"/>
          <w:szCs w:val="28"/>
        </w:rPr>
        <w:t>с.Ониноборск</w:t>
      </w:r>
      <w:proofErr w:type="spellEnd"/>
      <w:r w:rsidR="00E20089">
        <w:rPr>
          <w:bCs/>
          <w:sz w:val="28"/>
          <w:szCs w:val="28"/>
        </w:rPr>
        <w:t>, которые относятся к государственному бюджетному учреждению</w:t>
      </w:r>
      <w:r w:rsidR="0060242C" w:rsidRPr="0060242C">
        <w:rPr>
          <w:bCs/>
          <w:sz w:val="28"/>
          <w:szCs w:val="28"/>
        </w:rPr>
        <w:t xml:space="preserve"> здравоохранения «</w:t>
      </w:r>
      <w:proofErr w:type="spellStart"/>
      <w:r w:rsidR="00E20089">
        <w:rPr>
          <w:bCs/>
          <w:sz w:val="28"/>
          <w:szCs w:val="28"/>
        </w:rPr>
        <w:t>Хоринская</w:t>
      </w:r>
      <w:proofErr w:type="spellEnd"/>
      <w:r w:rsidR="0060242C" w:rsidRPr="0060242C">
        <w:rPr>
          <w:bCs/>
          <w:sz w:val="28"/>
          <w:szCs w:val="28"/>
        </w:rPr>
        <w:t xml:space="preserve"> центральная районная </w:t>
      </w:r>
      <w:r w:rsidR="00E20089">
        <w:rPr>
          <w:bCs/>
          <w:sz w:val="28"/>
          <w:szCs w:val="28"/>
        </w:rPr>
        <w:t>больница</w:t>
      </w:r>
      <w:r w:rsidR="0060242C" w:rsidRPr="0060242C">
        <w:rPr>
          <w:bCs/>
          <w:sz w:val="28"/>
          <w:szCs w:val="28"/>
        </w:rPr>
        <w:t>».</w:t>
      </w:r>
    </w:p>
    <w:p w:rsidR="0060242C" w:rsidRPr="00BE67A4" w:rsidRDefault="0060242C" w:rsidP="00BE67A4">
      <w:pPr>
        <w:tabs>
          <w:tab w:val="left" w:pos="709"/>
          <w:tab w:val="left" w:pos="851"/>
        </w:tabs>
        <w:ind w:firstLine="495"/>
        <w:jc w:val="both"/>
        <w:rPr>
          <w:sz w:val="28"/>
          <w:szCs w:val="28"/>
        </w:rPr>
      </w:pPr>
      <w:r w:rsidRPr="00BE67A4">
        <w:rPr>
          <w:sz w:val="28"/>
          <w:szCs w:val="28"/>
        </w:rPr>
        <w:t xml:space="preserve">В настоящее время в </w:t>
      </w:r>
      <w:r w:rsidR="00E20089">
        <w:rPr>
          <w:sz w:val="28"/>
          <w:szCs w:val="28"/>
        </w:rPr>
        <w:t>МО СП «Краснопартизанское»</w:t>
      </w:r>
      <w:r w:rsidRPr="00BE67A4">
        <w:rPr>
          <w:sz w:val="28"/>
          <w:szCs w:val="28"/>
        </w:rPr>
        <w:t xml:space="preserve"> нет учреждения здравоохранения с круглосуточным пребыванием людей</w:t>
      </w:r>
      <w:r w:rsidR="0035550C" w:rsidRPr="00BE67A4">
        <w:rPr>
          <w:sz w:val="28"/>
          <w:szCs w:val="28"/>
        </w:rPr>
        <w:t xml:space="preserve">. </w:t>
      </w:r>
      <w:r w:rsidRPr="00BE67A4">
        <w:rPr>
          <w:sz w:val="28"/>
          <w:szCs w:val="28"/>
        </w:rPr>
        <w:t xml:space="preserve"> </w:t>
      </w:r>
    </w:p>
    <w:p w:rsidR="00CC69A7" w:rsidRDefault="00973A58" w:rsidP="00E20089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8C350F" w:rsidRDefault="00CC69A7" w:rsidP="00A17589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4A28E0">
        <w:rPr>
          <w:rFonts w:ascii="Times New Roman" w:hAnsi="Times New Roman" w:cs="Times New Roman"/>
          <w:sz w:val="28"/>
          <w:szCs w:val="28"/>
        </w:rPr>
        <w:t>2.</w:t>
      </w:r>
      <w:r w:rsidR="006733C6" w:rsidRPr="004A28E0">
        <w:rPr>
          <w:rFonts w:ascii="Times New Roman" w:hAnsi="Times New Roman" w:cs="Times New Roman"/>
          <w:sz w:val="28"/>
          <w:szCs w:val="28"/>
        </w:rPr>
        <w:t>3</w:t>
      </w:r>
      <w:r w:rsidRPr="004A28E0">
        <w:rPr>
          <w:rFonts w:ascii="Times New Roman" w:hAnsi="Times New Roman" w:cs="Times New Roman"/>
          <w:sz w:val="28"/>
          <w:szCs w:val="28"/>
        </w:rPr>
        <w:t>.</w:t>
      </w:r>
      <w:r w:rsidRPr="008C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350F" w:rsidRPr="008C350F">
        <w:rPr>
          <w:rFonts w:ascii="Times New Roman" w:hAnsi="Times New Roman" w:cs="Times New Roman"/>
          <w:sz w:val="28"/>
          <w:szCs w:val="28"/>
        </w:rPr>
        <w:t xml:space="preserve">Краткий анализ объектов образования </w:t>
      </w:r>
      <w:r w:rsidR="00805AC7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D4700B">
        <w:rPr>
          <w:rFonts w:ascii="Times New Roman" w:hAnsi="Times New Roman" w:cs="Times New Roman"/>
          <w:sz w:val="28"/>
          <w:szCs w:val="28"/>
        </w:rPr>
        <w:t>Приморье</w:t>
      </w:r>
      <w:r w:rsidR="008C350F" w:rsidRPr="008C350F">
        <w:rPr>
          <w:rFonts w:ascii="Times New Roman" w:hAnsi="Times New Roman" w:cs="Times New Roman"/>
          <w:sz w:val="28"/>
          <w:szCs w:val="28"/>
        </w:rPr>
        <w:t>.</w:t>
      </w:r>
    </w:p>
    <w:p w:rsidR="00D4700B" w:rsidRPr="000212F8" w:rsidRDefault="00D4700B" w:rsidP="004E50CA">
      <w:pPr>
        <w:ind w:firstLine="709"/>
        <w:jc w:val="both"/>
        <w:rPr>
          <w:sz w:val="28"/>
          <w:szCs w:val="28"/>
        </w:rPr>
      </w:pPr>
      <w:r w:rsidRPr="000212F8">
        <w:rPr>
          <w:sz w:val="28"/>
          <w:szCs w:val="28"/>
        </w:rPr>
        <w:t xml:space="preserve">Образование является одним из ключевых подразделений сферы услуг любого муниципального образования. Основными её составляющими являются детские дошкольные учреждения, общеобразовательные школы. </w:t>
      </w:r>
    </w:p>
    <w:p w:rsidR="00D4700B" w:rsidRPr="000212F8" w:rsidRDefault="00D4700B" w:rsidP="004E50CA">
      <w:pPr>
        <w:ind w:firstLine="709"/>
        <w:jc w:val="both"/>
        <w:rPr>
          <w:sz w:val="28"/>
          <w:szCs w:val="28"/>
        </w:rPr>
      </w:pPr>
      <w:r w:rsidRPr="000212F8">
        <w:rPr>
          <w:sz w:val="28"/>
          <w:szCs w:val="28"/>
        </w:rPr>
        <w:t xml:space="preserve">Образовательная сеть </w:t>
      </w:r>
      <w:r w:rsidR="002A083F">
        <w:rPr>
          <w:sz w:val="28"/>
          <w:szCs w:val="28"/>
        </w:rPr>
        <w:t>сельского</w:t>
      </w:r>
      <w:r w:rsidRPr="000212F8">
        <w:rPr>
          <w:sz w:val="28"/>
          <w:szCs w:val="28"/>
        </w:rPr>
        <w:t xml:space="preserve"> поселения «</w:t>
      </w:r>
      <w:r w:rsidR="0079011F">
        <w:rPr>
          <w:sz w:val="28"/>
          <w:szCs w:val="28"/>
        </w:rPr>
        <w:t>Краснопартизанское</w:t>
      </w:r>
      <w:r w:rsidRPr="000212F8">
        <w:rPr>
          <w:sz w:val="28"/>
          <w:szCs w:val="28"/>
        </w:rPr>
        <w:t xml:space="preserve">» представлена: </w:t>
      </w:r>
    </w:p>
    <w:p w:rsidR="00D4700B" w:rsidRPr="000212F8" w:rsidRDefault="002A083F" w:rsidP="00D4700B">
      <w:pPr>
        <w:numPr>
          <w:ilvl w:val="0"/>
          <w:numId w:val="10"/>
        </w:numPr>
        <w:tabs>
          <w:tab w:val="clear" w:pos="1622"/>
          <w:tab w:val="num" w:pos="1418"/>
        </w:tabs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двумя учреждениями</w:t>
      </w:r>
      <w:r w:rsidR="00D4700B" w:rsidRPr="000212F8">
        <w:rPr>
          <w:sz w:val="28"/>
          <w:szCs w:val="28"/>
        </w:rPr>
        <w:t xml:space="preserve"> дошкольного образования;</w:t>
      </w:r>
    </w:p>
    <w:p w:rsidR="00D4700B" w:rsidRPr="000212F8" w:rsidRDefault="002A083F" w:rsidP="00D4700B">
      <w:pPr>
        <w:numPr>
          <w:ilvl w:val="0"/>
          <w:numId w:val="10"/>
        </w:numPr>
        <w:tabs>
          <w:tab w:val="clear" w:pos="1622"/>
          <w:tab w:val="num" w:pos="1418"/>
        </w:tabs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двумя</w:t>
      </w:r>
      <w:r w:rsidR="00D4700B" w:rsidRPr="000212F8">
        <w:rPr>
          <w:sz w:val="28"/>
          <w:szCs w:val="28"/>
        </w:rPr>
        <w:t xml:space="preserve"> </w:t>
      </w:r>
      <w:proofErr w:type="gramStart"/>
      <w:r w:rsidR="00D4700B" w:rsidRPr="000212F8">
        <w:rPr>
          <w:sz w:val="28"/>
          <w:szCs w:val="28"/>
        </w:rPr>
        <w:t>дневным</w:t>
      </w:r>
      <w:proofErr w:type="gramEnd"/>
      <w:r w:rsidR="00D4700B" w:rsidRPr="000212F8">
        <w:rPr>
          <w:sz w:val="28"/>
          <w:szCs w:val="28"/>
        </w:rPr>
        <w:t xml:space="preserve"> </w:t>
      </w:r>
      <w:r w:rsidR="00D4700B">
        <w:rPr>
          <w:sz w:val="28"/>
          <w:szCs w:val="28"/>
        </w:rPr>
        <w:t>общеобразовательным</w:t>
      </w:r>
      <w:r>
        <w:rPr>
          <w:sz w:val="28"/>
          <w:szCs w:val="28"/>
        </w:rPr>
        <w:t>и учреждения</w:t>
      </w:r>
      <w:r w:rsidR="00D4700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D4700B">
        <w:rPr>
          <w:sz w:val="28"/>
          <w:szCs w:val="28"/>
        </w:rPr>
        <w:t>.</w:t>
      </w:r>
      <w:r w:rsidR="00D4700B" w:rsidRPr="000212F8">
        <w:rPr>
          <w:sz w:val="28"/>
          <w:szCs w:val="28"/>
        </w:rPr>
        <w:t xml:space="preserve"> </w:t>
      </w:r>
    </w:p>
    <w:p w:rsidR="00D4700B" w:rsidRDefault="00D4700B" w:rsidP="00D4700B">
      <w:pPr>
        <w:ind w:firstLine="720"/>
        <w:jc w:val="both"/>
        <w:rPr>
          <w:sz w:val="28"/>
          <w:szCs w:val="28"/>
        </w:rPr>
      </w:pPr>
      <w:r w:rsidRPr="000212F8">
        <w:rPr>
          <w:sz w:val="28"/>
          <w:szCs w:val="28"/>
        </w:rPr>
        <w:t xml:space="preserve">Состояние зданий удовлетворительное, в последние годы проведены </w:t>
      </w:r>
      <w:r>
        <w:rPr>
          <w:sz w:val="28"/>
          <w:szCs w:val="28"/>
        </w:rPr>
        <w:t xml:space="preserve">капитальные </w:t>
      </w:r>
      <w:r w:rsidRPr="000212F8">
        <w:rPr>
          <w:sz w:val="28"/>
          <w:szCs w:val="28"/>
        </w:rPr>
        <w:t xml:space="preserve">ремонты во всех зданиях. </w:t>
      </w:r>
    </w:p>
    <w:p w:rsidR="00D4700B" w:rsidRPr="000212F8" w:rsidRDefault="00D4700B" w:rsidP="00D4700B">
      <w:pPr>
        <w:ind w:firstLine="720"/>
        <w:jc w:val="both"/>
        <w:rPr>
          <w:sz w:val="28"/>
          <w:szCs w:val="28"/>
        </w:rPr>
      </w:pPr>
    </w:p>
    <w:p w:rsidR="00D4700B" w:rsidRDefault="00D4700B" w:rsidP="00D4700B">
      <w:pPr>
        <w:pStyle w:val="5"/>
        <w:spacing w:before="0" w:line="240" w:lineRule="auto"/>
        <w:ind w:left="2268"/>
        <w:rPr>
          <w:rFonts w:ascii="Times New Roman" w:hAnsi="Times New Roman"/>
          <w:b/>
          <w:color w:val="auto"/>
          <w:sz w:val="28"/>
          <w:szCs w:val="28"/>
        </w:rPr>
      </w:pPr>
      <w:r w:rsidRPr="000212F8">
        <w:rPr>
          <w:rFonts w:ascii="Times New Roman" w:hAnsi="Times New Roman"/>
          <w:b/>
          <w:color w:val="auto"/>
          <w:sz w:val="28"/>
          <w:szCs w:val="28"/>
        </w:rPr>
        <w:t>Учреждения дошкольного образования.</w:t>
      </w:r>
    </w:p>
    <w:p w:rsidR="00D4700B" w:rsidRDefault="00B5676C" w:rsidP="00A01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</w:t>
      </w:r>
      <w:r w:rsidR="00D4700B" w:rsidRPr="000212F8">
        <w:rPr>
          <w:sz w:val="28"/>
          <w:szCs w:val="28"/>
        </w:rPr>
        <w:t xml:space="preserve"> поселения «</w:t>
      </w:r>
      <w:r w:rsidR="0079011F">
        <w:rPr>
          <w:sz w:val="28"/>
          <w:szCs w:val="28"/>
        </w:rPr>
        <w:t>Краснопартизанское</w:t>
      </w:r>
      <w:r>
        <w:rPr>
          <w:sz w:val="28"/>
          <w:szCs w:val="28"/>
        </w:rPr>
        <w:t>»  расположено два дошкольных образовательных учреждения</w:t>
      </w:r>
      <w:r w:rsidR="00D4700B" w:rsidRPr="000212F8">
        <w:rPr>
          <w:sz w:val="28"/>
          <w:szCs w:val="28"/>
        </w:rPr>
        <w:t>, обеспечивающие воспитание, обучение, присмотр и уход за детьми в возрасте от 2-х лет –</w:t>
      </w:r>
      <w:r w:rsidR="00E12DC0">
        <w:rPr>
          <w:sz w:val="28"/>
          <w:szCs w:val="28"/>
        </w:rPr>
        <w:t xml:space="preserve"> </w:t>
      </w:r>
      <w:r w:rsidR="00D4700B" w:rsidRPr="000212F8">
        <w:rPr>
          <w:sz w:val="28"/>
          <w:szCs w:val="28"/>
        </w:rPr>
        <w:t>МБДОУ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«Солнышко», МБДОУ</w:t>
      </w:r>
      <w:r w:rsidR="00D4700B" w:rsidRPr="000212F8">
        <w:rPr>
          <w:sz w:val="28"/>
          <w:szCs w:val="28"/>
        </w:rPr>
        <w:t xml:space="preserve"> </w:t>
      </w:r>
      <w:proofErr w:type="spellStart"/>
      <w:r w:rsidR="005420DB">
        <w:rPr>
          <w:sz w:val="28"/>
          <w:szCs w:val="28"/>
        </w:rPr>
        <w:t>д</w:t>
      </w:r>
      <w:proofErr w:type="spellEnd"/>
      <w:r w:rsidR="005420DB">
        <w:rPr>
          <w:sz w:val="28"/>
          <w:szCs w:val="28"/>
        </w:rPr>
        <w:t>/с «Ёлочка»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268"/>
        <w:gridCol w:w="1984"/>
        <w:gridCol w:w="2694"/>
        <w:gridCol w:w="2684"/>
      </w:tblGrid>
      <w:tr w:rsidR="00D4700B" w:rsidRPr="00BC7F44" w:rsidTr="004E5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0B" w:rsidRPr="007A3980" w:rsidRDefault="00D4700B" w:rsidP="00C124F0">
            <w:r w:rsidRPr="007A3980"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0B" w:rsidRPr="007A3980" w:rsidRDefault="00D4700B" w:rsidP="00C124F0">
            <w:r w:rsidRPr="007A3980">
              <w:t>Наименование</w:t>
            </w:r>
            <w:r>
              <w:t>,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0B" w:rsidRPr="007521C8" w:rsidRDefault="00D4700B" w:rsidP="00C124F0">
            <w:r w:rsidRPr="007521C8">
              <w:t>Количество мест,</w:t>
            </w:r>
          </w:p>
          <w:p w:rsidR="00D4700B" w:rsidRPr="00BC7F44" w:rsidRDefault="00D4700B" w:rsidP="00C124F0">
            <w:r w:rsidRPr="007521C8">
              <w:t>общая</w:t>
            </w:r>
            <w:r w:rsidR="00B5676C">
              <w:t xml:space="preserve"> площадь здания (кв</w:t>
            </w:r>
            <w:proofErr w:type="gramStart"/>
            <w:r w:rsidR="00B5676C">
              <w:t>.м</w:t>
            </w:r>
            <w:proofErr w:type="gramEnd"/>
            <w:r w:rsidR="00B5676C">
              <w:t>),</w:t>
            </w:r>
            <w:r w:rsidRPr="007521C8">
              <w:t>площадь земельного участка (кв.м)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0B" w:rsidRPr="007521C8" w:rsidRDefault="00D4700B" w:rsidP="00C124F0">
            <w:r w:rsidRPr="007521C8">
              <w:t>Характеристика объекта</w:t>
            </w:r>
          </w:p>
          <w:p w:rsidR="00D4700B" w:rsidRPr="007521C8" w:rsidRDefault="00D4700B" w:rsidP="00C124F0">
            <w:r w:rsidRPr="007521C8">
              <w:t>(материал стен, состояние)</w:t>
            </w:r>
          </w:p>
          <w:p w:rsidR="00D4700B" w:rsidRPr="00BC7F44" w:rsidRDefault="00D4700B" w:rsidP="00C124F0"/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0B" w:rsidRPr="00BC7F44" w:rsidRDefault="00D4700B" w:rsidP="00C124F0">
            <w:r w:rsidRPr="007521C8">
              <w:t>Прогнозируемый спрос на услуги (в соответствии с прогнозом изменения численности и половозрастного состава населения)</w:t>
            </w:r>
          </w:p>
        </w:tc>
      </w:tr>
      <w:tr w:rsidR="00D4700B" w:rsidRPr="007A3980" w:rsidTr="004E5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0B" w:rsidRPr="007A3980" w:rsidRDefault="00D4700B" w:rsidP="00C124F0">
            <w:r w:rsidRPr="007A3980"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0B" w:rsidRPr="000212F8" w:rsidRDefault="00D4700B" w:rsidP="00C124F0">
            <w:r w:rsidRPr="000212F8">
              <w:t xml:space="preserve">МБДОУ </w:t>
            </w:r>
            <w:proofErr w:type="spellStart"/>
            <w:r w:rsidRPr="000212F8">
              <w:t>д</w:t>
            </w:r>
            <w:proofErr w:type="spellEnd"/>
            <w:r w:rsidRPr="000212F8">
              <w:t xml:space="preserve">/с  </w:t>
            </w:r>
          </w:p>
          <w:p w:rsidR="004E50CA" w:rsidRDefault="005420DB" w:rsidP="00C124F0">
            <w:r>
              <w:t>«Ёлочка</w:t>
            </w:r>
            <w:r w:rsidR="00D4700B" w:rsidRPr="000212F8">
              <w:t>»</w:t>
            </w:r>
          </w:p>
          <w:p w:rsidR="00D4700B" w:rsidRPr="000212F8" w:rsidRDefault="00D4700B" w:rsidP="004E50CA">
            <w:r>
              <w:t xml:space="preserve"> (</w:t>
            </w:r>
            <w:r w:rsidR="005420DB">
              <w:t xml:space="preserve">п. </w:t>
            </w:r>
            <w:proofErr w:type="spellStart"/>
            <w:r w:rsidR="005420DB">
              <w:t>Зун-Хурай</w:t>
            </w:r>
            <w:proofErr w:type="spellEnd"/>
            <w:r w:rsidR="005420DB">
              <w:t>, ул.</w:t>
            </w:r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0B" w:rsidRPr="005420DB" w:rsidRDefault="00D4700B" w:rsidP="00C124F0">
            <w:pPr>
              <w:rPr>
                <w:highlight w:val="yellow"/>
              </w:rPr>
            </w:pPr>
            <w:r w:rsidRPr="005420DB">
              <w:rPr>
                <w:highlight w:val="yellow"/>
              </w:rPr>
              <w:t>43 человек</w:t>
            </w:r>
          </w:p>
          <w:p w:rsidR="00D4700B" w:rsidRPr="005420DB" w:rsidRDefault="00D4700B" w:rsidP="00C124F0">
            <w:pPr>
              <w:rPr>
                <w:highlight w:val="yellow"/>
              </w:rPr>
            </w:pPr>
            <w:r w:rsidRPr="005420DB">
              <w:rPr>
                <w:highlight w:val="yellow"/>
              </w:rPr>
              <w:t>Площадь здания: 354,5 кв.м.</w:t>
            </w:r>
          </w:p>
          <w:p w:rsidR="00D4700B" w:rsidRPr="005420DB" w:rsidRDefault="00D4700B" w:rsidP="00C124F0">
            <w:pPr>
              <w:rPr>
                <w:highlight w:val="yellow"/>
              </w:rPr>
            </w:pPr>
            <w:r w:rsidRPr="005420DB">
              <w:rPr>
                <w:highlight w:val="yellow"/>
              </w:rPr>
              <w:t xml:space="preserve">Площадь земельного участка: </w:t>
            </w:r>
          </w:p>
          <w:p w:rsidR="00D4700B" w:rsidRPr="007521C8" w:rsidRDefault="00D4700B" w:rsidP="00C124F0">
            <w:r w:rsidRPr="005420DB">
              <w:rPr>
                <w:highlight w:val="yellow"/>
              </w:rPr>
              <w:t>6125,0 кв</w:t>
            </w:r>
            <w:proofErr w:type="gramStart"/>
            <w:r w:rsidRPr="005420DB">
              <w:rPr>
                <w:highlight w:val="yellow"/>
              </w:rPr>
              <w:t>.м</w:t>
            </w:r>
            <w:proofErr w:type="gramEnd"/>
          </w:p>
          <w:p w:rsidR="00D4700B" w:rsidRPr="007521C8" w:rsidRDefault="00D4700B" w:rsidP="00C124F0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0B" w:rsidRPr="00994190" w:rsidRDefault="00D4700B" w:rsidP="005420DB">
            <w:r w:rsidRPr="007521C8">
              <w:t xml:space="preserve">Здание </w:t>
            </w:r>
            <w:r w:rsidR="005420DB">
              <w:t xml:space="preserve">деревянное </w:t>
            </w:r>
            <w:r w:rsidRPr="007521C8">
              <w:t>находится в удовлетворительном состоянии.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0B" w:rsidRPr="007521C8" w:rsidRDefault="00A66D75" w:rsidP="00C124F0">
            <w:r>
              <w:t xml:space="preserve">Нет </w:t>
            </w:r>
            <w:r w:rsidR="00D4700B" w:rsidRPr="007521C8">
              <w:t>необходимост</w:t>
            </w:r>
            <w:r w:rsidR="00D4700B">
              <w:t>и</w:t>
            </w:r>
            <w:r w:rsidR="00D4700B" w:rsidRPr="007521C8">
              <w:t xml:space="preserve"> в строительстве дошкольного образовательного учреждения </w:t>
            </w:r>
          </w:p>
          <w:p w:rsidR="00D4700B" w:rsidRPr="007521C8" w:rsidRDefault="00D4700B" w:rsidP="00C124F0">
            <w:r w:rsidRPr="007521C8">
              <w:t xml:space="preserve">     </w:t>
            </w:r>
          </w:p>
          <w:p w:rsidR="00D4700B" w:rsidRPr="007A3980" w:rsidRDefault="00D4700B" w:rsidP="00C124F0"/>
        </w:tc>
      </w:tr>
      <w:tr w:rsidR="005420DB" w:rsidRPr="007A3980" w:rsidTr="004E5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DB" w:rsidRDefault="005420DB" w:rsidP="00C124F0"/>
          <w:p w:rsidR="005420DB" w:rsidRPr="007A3980" w:rsidRDefault="005420DB" w:rsidP="00C124F0"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DB" w:rsidRPr="000212F8" w:rsidRDefault="005420DB" w:rsidP="00C124F0">
            <w:r>
              <w:t xml:space="preserve">МБДОУ </w:t>
            </w:r>
            <w:proofErr w:type="spellStart"/>
            <w:r>
              <w:t>д</w:t>
            </w:r>
            <w:proofErr w:type="spellEnd"/>
            <w:r>
              <w:t>/с «Солнышко», (</w:t>
            </w:r>
            <w:proofErr w:type="spellStart"/>
            <w:r>
              <w:t>у</w:t>
            </w:r>
            <w:proofErr w:type="gramStart"/>
            <w:r>
              <w:t>.Б</w:t>
            </w:r>
            <w:proofErr w:type="gramEnd"/>
            <w:r>
              <w:t>улум</w:t>
            </w:r>
            <w:proofErr w:type="spellEnd"/>
            <w: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DB" w:rsidRDefault="005420DB" w:rsidP="00C124F0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DB" w:rsidRPr="007521C8" w:rsidRDefault="005420DB" w:rsidP="00C124F0">
            <w:r>
              <w:t>Здание деревянное находится в удовлетворительном состоянии.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DB" w:rsidRPr="007521C8" w:rsidRDefault="005420DB" w:rsidP="00C124F0">
            <w:r>
              <w:t>Н</w:t>
            </w:r>
            <w:r w:rsidR="00A66D75">
              <w:t>ет н</w:t>
            </w:r>
            <w:r>
              <w:t>еобходимости в строительстве дошкольного</w:t>
            </w:r>
            <w:r w:rsidR="00A66D75">
              <w:t xml:space="preserve"> образовательного учреждения</w:t>
            </w:r>
            <w:r>
              <w:t xml:space="preserve"> </w:t>
            </w:r>
          </w:p>
        </w:tc>
      </w:tr>
    </w:tbl>
    <w:p w:rsidR="00D4700B" w:rsidRPr="000212F8" w:rsidRDefault="00D4700B" w:rsidP="00D4700B">
      <w:pPr>
        <w:ind w:firstLine="720"/>
        <w:jc w:val="both"/>
        <w:rPr>
          <w:sz w:val="28"/>
          <w:szCs w:val="28"/>
        </w:rPr>
      </w:pPr>
      <w:r w:rsidRPr="000212F8">
        <w:rPr>
          <w:sz w:val="28"/>
          <w:szCs w:val="28"/>
        </w:rPr>
        <w:t xml:space="preserve">Дошкольное образование является одним из ключевых средств решения проблем социальной мобильности населения, что особенно актуально в условиях развития экономики. </w:t>
      </w:r>
    </w:p>
    <w:p w:rsidR="00D4700B" w:rsidRPr="000212F8" w:rsidRDefault="00D4700B" w:rsidP="00D4700B">
      <w:pPr>
        <w:ind w:firstLine="720"/>
        <w:jc w:val="both"/>
        <w:rPr>
          <w:sz w:val="28"/>
          <w:szCs w:val="28"/>
        </w:rPr>
      </w:pPr>
      <w:r w:rsidRPr="000212F8">
        <w:rPr>
          <w:rStyle w:val="111"/>
          <w:color w:val="auto"/>
          <w:sz w:val="28"/>
          <w:szCs w:val="28"/>
        </w:rPr>
        <w:t>Доля детей  в возрасте от 3 - 7 лет, которым предоставлена возможность получить услуги дошкольного образования, составляет  100%.</w:t>
      </w:r>
    </w:p>
    <w:p w:rsidR="00D4700B" w:rsidRPr="000212F8" w:rsidRDefault="00D4700B" w:rsidP="00D4700B">
      <w:pPr>
        <w:ind w:firstLine="720"/>
        <w:jc w:val="both"/>
        <w:rPr>
          <w:sz w:val="28"/>
          <w:szCs w:val="28"/>
        </w:rPr>
      </w:pPr>
      <w:r w:rsidRPr="000212F8">
        <w:rPr>
          <w:sz w:val="28"/>
          <w:szCs w:val="28"/>
        </w:rPr>
        <w:t>Очереди на получение мест в дошкольных учреждениях  района в настоящее время нет.</w:t>
      </w:r>
    </w:p>
    <w:p w:rsidR="00D4700B" w:rsidRPr="003F2916" w:rsidRDefault="00D4700B" w:rsidP="00D4700B">
      <w:pPr>
        <w:pStyle w:val="5"/>
        <w:spacing w:before="0" w:line="240" w:lineRule="auto"/>
        <w:ind w:left="2268"/>
        <w:rPr>
          <w:rFonts w:ascii="Times New Roman" w:hAnsi="Times New Roman"/>
          <w:i/>
          <w:color w:val="0000FF"/>
          <w:sz w:val="28"/>
          <w:szCs w:val="28"/>
        </w:rPr>
      </w:pPr>
      <w:bookmarkStart w:id="3" w:name="_Toc254955315"/>
      <w:bookmarkStart w:id="4" w:name="_Toc280554370"/>
      <w:r w:rsidRPr="000212F8">
        <w:rPr>
          <w:rFonts w:ascii="Times New Roman" w:hAnsi="Times New Roman"/>
          <w:b/>
          <w:color w:val="auto"/>
          <w:sz w:val="28"/>
          <w:szCs w:val="28"/>
        </w:rPr>
        <w:t>Общеобразовательные учреждения</w:t>
      </w:r>
      <w:r w:rsidRPr="000212F8">
        <w:rPr>
          <w:rFonts w:ascii="Times New Roman" w:hAnsi="Times New Roman"/>
          <w:i/>
          <w:color w:val="auto"/>
          <w:sz w:val="28"/>
          <w:szCs w:val="28"/>
        </w:rPr>
        <w:t>.</w:t>
      </w:r>
      <w:bookmarkEnd w:id="3"/>
      <w:bookmarkEnd w:id="4"/>
    </w:p>
    <w:p w:rsidR="00D4700B" w:rsidRDefault="00D4700B" w:rsidP="00D4700B">
      <w:pPr>
        <w:pStyle w:val="aa"/>
        <w:ind w:firstLine="708"/>
        <w:jc w:val="both"/>
        <w:rPr>
          <w:sz w:val="28"/>
          <w:szCs w:val="28"/>
        </w:rPr>
      </w:pPr>
      <w:r w:rsidRPr="004E13D2">
        <w:rPr>
          <w:sz w:val="28"/>
          <w:szCs w:val="28"/>
        </w:rPr>
        <w:t xml:space="preserve">Сеть общеобразовательных учреждений </w:t>
      </w:r>
      <w:r w:rsidR="005420DB">
        <w:rPr>
          <w:sz w:val="28"/>
          <w:szCs w:val="28"/>
        </w:rPr>
        <w:t>сельского</w:t>
      </w:r>
      <w:r w:rsidRPr="004E13D2">
        <w:rPr>
          <w:sz w:val="28"/>
          <w:szCs w:val="28"/>
        </w:rPr>
        <w:t xml:space="preserve"> поселения «</w:t>
      </w:r>
      <w:r w:rsidR="0079011F">
        <w:rPr>
          <w:sz w:val="28"/>
          <w:szCs w:val="28"/>
        </w:rPr>
        <w:t>Краснопартизанское</w:t>
      </w:r>
      <w:r w:rsidRPr="004E13D2">
        <w:rPr>
          <w:sz w:val="28"/>
          <w:szCs w:val="28"/>
        </w:rPr>
        <w:t xml:space="preserve">» представлена </w:t>
      </w:r>
      <w:r w:rsidR="005420DB">
        <w:rPr>
          <w:sz w:val="28"/>
          <w:szCs w:val="28"/>
        </w:rPr>
        <w:t>двумя</w:t>
      </w:r>
      <w:r w:rsidRPr="004E13D2">
        <w:rPr>
          <w:sz w:val="28"/>
          <w:szCs w:val="28"/>
        </w:rPr>
        <w:t xml:space="preserve"> дневным общеобразовательным</w:t>
      </w:r>
      <w:r w:rsidR="00630226">
        <w:rPr>
          <w:sz w:val="28"/>
          <w:szCs w:val="28"/>
        </w:rPr>
        <w:t xml:space="preserve"> и средним</w:t>
      </w:r>
      <w:r w:rsidR="005420DB">
        <w:rPr>
          <w:sz w:val="28"/>
          <w:szCs w:val="28"/>
        </w:rPr>
        <w:t xml:space="preserve"> учреждениями</w:t>
      </w:r>
      <w:r w:rsidR="008E0B83">
        <w:rPr>
          <w:sz w:val="28"/>
          <w:szCs w:val="28"/>
        </w:rPr>
        <w:t xml:space="preserve"> - </w:t>
      </w:r>
      <w:r w:rsidRPr="004E13D2">
        <w:rPr>
          <w:sz w:val="28"/>
          <w:szCs w:val="28"/>
        </w:rPr>
        <w:t xml:space="preserve"> МБОУ</w:t>
      </w:r>
      <w:r w:rsidR="008E0B83">
        <w:rPr>
          <w:sz w:val="28"/>
          <w:szCs w:val="28"/>
        </w:rPr>
        <w:t xml:space="preserve"> </w:t>
      </w:r>
      <w:r w:rsidRPr="004E13D2">
        <w:rPr>
          <w:sz w:val="28"/>
          <w:szCs w:val="28"/>
        </w:rPr>
        <w:t>«О</w:t>
      </w:r>
      <w:r w:rsidR="008E0B83">
        <w:rPr>
          <w:sz w:val="28"/>
          <w:szCs w:val="28"/>
        </w:rPr>
        <w:t xml:space="preserve">сновная </w:t>
      </w:r>
      <w:r w:rsidR="008E0B83" w:rsidRPr="004E13D2">
        <w:rPr>
          <w:sz w:val="28"/>
          <w:szCs w:val="28"/>
        </w:rPr>
        <w:t>общеобразовательн</w:t>
      </w:r>
      <w:r w:rsidR="008E0B83">
        <w:rPr>
          <w:sz w:val="28"/>
          <w:szCs w:val="28"/>
        </w:rPr>
        <w:t>ая</w:t>
      </w:r>
      <w:r w:rsidR="008E0B83" w:rsidRPr="004E13D2">
        <w:rPr>
          <w:sz w:val="28"/>
          <w:szCs w:val="28"/>
        </w:rPr>
        <w:t xml:space="preserve"> </w:t>
      </w:r>
      <w:r w:rsidR="008E0B83">
        <w:rPr>
          <w:sz w:val="28"/>
          <w:szCs w:val="28"/>
        </w:rPr>
        <w:t xml:space="preserve">школа </w:t>
      </w:r>
      <w:r w:rsidRPr="004E13D2">
        <w:rPr>
          <w:sz w:val="28"/>
          <w:szCs w:val="28"/>
        </w:rPr>
        <w:t>п</w:t>
      </w:r>
      <w:r w:rsidR="008E0B83">
        <w:rPr>
          <w:sz w:val="28"/>
          <w:szCs w:val="28"/>
        </w:rPr>
        <w:t>ос</w:t>
      </w:r>
      <w:r w:rsidR="005420DB">
        <w:rPr>
          <w:sz w:val="28"/>
          <w:szCs w:val="28"/>
        </w:rPr>
        <w:t xml:space="preserve">. </w:t>
      </w:r>
      <w:proofErr w:type="spellStart"/>
      <w:r w:rsidR="005420DB">
        <w:rPr>
          <w:sz w:val="28"/>
          <w:szCs w:val="28"/>
        </w:rPr>
        <w:t>Зун-Хурай</w:t>
      </w:r>
      <w:proofErr w:type="spellEnd"/>
      <w:r w:rsidR="005420DB">
        <w:rPr>
          <w:sz w:val="28"/>
          <w:szCs w:val="28"/>
        </w:rPr>
        <w:t>» и МБОУ</w:t>
      </w:r>
      <w:r w:rsidRPr="004E13D2">
        <w:rPr>
          <w:sz w:val="28"/>
          <w:szCs w:val="28"/>
        </w:rPr>
        <w:t xml:space="preserve"> </w:t>
      </w:r>
      <w:r w:rsidR="005420DB">
        <w:rPr>
          <w:sz w:val="28"/>
          <w:szCs w:val="28"/>
        </w:rPr>
        <w:t xml:space="preserve">«Средняя общеобразовательная школа в </w:t>
      </w:r>
      <w:proofErr w:type="spellStart"/>
      <w:r w:rsidR="005420DB">
        <w:rPr>
          <w:sz w:val="28"/>
          <w:szCs w:val="28"/>
        </w:rPr>
        <w:t>у</w:t>
      </w:r>
      <w:proofErr w:type="gramStart"/>
      <w:r w:rsidR="005420DB">
        <w:rPr>
          <w:sz w:val="28"/>
          <w:szCs w:val="28"/>
        </w:rPr>
        <w:t>.Б</w:t>
      </w:r>
      <w:proofErr w:type="gramEnd"/>
      <w:r w:rsidR="005420DB">
        <w:rPr>
          <w:sz w:val="28"/>
          <w:szCs w:val="28"/>
        </w:rPr>
        <w:t>улум</w:t>
      </w:r>
      <w:proofErr w:type="spellEnd"/>
      <w:r w:rsidR="005420DB">
        <w:rPr>
          <w:sz w:val="28"/>
          <w:szCs w:val="28"/>
        </w:rPr>
        <w:t xml:space="preserve">» </w:t>
      </w:r>
      <w:r w:rsidR="00630226">
        <w:rPr>
          <w:sz w:val="28"/>
          <w:szCs w:val="28"/>
        </w:rPr>
        <w:t>предоставляющим три</w:t>
      </w:r>
      <w:r w:rsidRPr="004E13D2">
        <w:rPr>
          <w:sz w:val="28"/>
          <w:szCs w:val="28"/>
        </w:rPr>
        <w:t xml:space="preserve"> ступени</w:t>
      </w:r>
      <w:r w:rsidR="00630226">
        <w:rPr>
          <w:sz w:val="28"/>
          <w:szCs w:val="28"/>
        </w:rPr>
        <w:t xml:space="preserve"> общего образования (начальное,</w:t>
      </w:r>
      <w:r w:rsidRPr="004E13D2">
        <w:rPr>
          <w:sz w:val="28"/>
          <w:szCs w:val="28"/>
        </w:rPr>
        <w:t xml:space="preserve"> основное</w:t>
      </w:r>
      <w:r w:rsidR="00630226">
        <w:rPr>
          <w:sz w:val="28"/>
          <w:szCs w:val="28"/>
        </w:rPr>
        <w:t xml:space="preserve"> и среднее</w:t>
      </w:r>
      <w:r w:rsidRPr="004E13D2">
        <w:rPr>
          <w:sz w:val="28"/>
          <w:szCs w:val="28"/>
        </w:rPr>
        <w:t xml:space="preserve">). С целью обеспечения шаговой доступности школы для учащихся оборудованы и открыты школьные маршруты (доставка детей школьным автобусом). МБОУ ООШ п. </w:t>
      </w:r>
      <w:proofErr w:type="spellStart"/>
      <w:r w:rsidR="00630226">
        <w:rPr>
          <w:sz w:val="28"/>
          <w:szCs w:val="28"/>
        </w:rPr>
        <w:t>Зун-Хурайи</w:t>
      </w:r>
      <w:proofErr w:type="spellEnd"/>
      <w:r w:rsidR="00630226">
        <w:rPr>
          <w:sz w:val="28"/>
          <w:szCs w:val="28"/>
        </w:rPr>
        <w:t xml:space="preserve"> СОШ </w:t>
      </w:r>
      <w:proofErr w:type="spellStart"/>
      <w:r w:rsidR="00630226">
        <w:rPr>
          <w:sz w:val="28"/>
          <w:szCs w:val="28"/>
        </w:rPr>
        <w:t>у</w:t>
      </w:r>
      <w:proofErr w:type="gramStart"/>
      <w:r w:rsidR="00630226">
        <w:rPr>
          <w:sz w:val="28"/>
          <w:szCs w:val="28"/>
        </w:rPr>
        <w:t>.Б</w:t>
      </w:r>
      <w:proofErr w:type="gramEnd"/>
      <w:r w:rsidR="00630226">
        <w:rPr>
          <w:sz w:val="28"/>
          <w:szCs w:val="28"/>
        </w:rPr>
        <w:t>улум</w:t>
      </w:r>
      <w:proofErr w:type="spellEnd"/>
      <w:r w:rsidR="00630226">
        <w:rPr>
          <w:sz w:val="28"/>
          <w:szCs w:val="28"/>
        </w:rPr>
        <w:t xml:space="preserve">  не имею</w:t>
      </w:r>
      <w:r w:rsidRPr="004E13D2">
        <w:rPr>
          <w:sz w:val="28"/>
          <w:szCs w:val="28"/>
        </w:rPr>
        <w:t>т собственного спортивного зала, мастерских</w:t>
      </w:r>
      <w:r w:rsidR="00630226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специализированных учебных кабинетов.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43"/>
        <w:gridCol w:w="1984"/>
        <w:gridCol w:w="2410"/>
        <w:gridCol w:w="2826"/>
      </w:tblGrid>
      <w:tr w:rsidR="00D4700B" w:rsidRPr="00BC7F44" w:rsidTr="00C124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0B" w:rsidRPr="007A3980" w:rsidRDefault="00D4700B" w:rsidP="00C124F0">
            <w:pPr>
              <w:jc w:val="center"/>
            </w:pPr>
            <w:r w:rsidRPr="007A3980"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0B" w:rsidRPr="007A3980" w:rsidRDefault="00D4700B" w:rsidP="00C124F0">
            <w:r w:rsidRPr="007A3980">
              <w:t>Наименование</w:t>
            </w:r>
            <w:r>
              <w:t>,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0B" w:rsidRPr="00BC7F44" w:rsidRDefault="00D4700B" w:rsidP="00C124F0">
            <w:r w:rsidRPr="00BC7F44">
              <w:t>Количество мест,</w:t>
            </w:r>
          </w:p>
          <w:p w:rsidR="00D4700B" w:rsidRPr="00BC7F44" w:rsidRDefault="00D4700B" w:rsidP="00C124F0">
            <w:r w:rsidRPr="00BC7F44">
              <w:t>общая площадь здания (кв</w:t>
            </w:r>
            <w:proofErr w:type="gramStart"/>
            <w:r w:rsidRPr="00BC7F44">
              <w:t>.м</w:t>
            </w:r>
            <w:proofErr w:type="gramEnd"/>
            <w:r w:rsidRPr="00BC7F44">
              <w:t>), площадь земельного участка (кв.м)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0B" w:rsidRPr="00BC7F44" w:rsidRDefault="00D4700B" w:rsidP="00C124F0">
            <w:r w:rsidRPr="00BC7F44">
              <w:t>Характеристика объекта</w:t>
            </w:r>
          </w:p>
          <w:p w:rsidR="00D4700B" w:rsidRPr="00BC7F44" w:rsidRDefault="00D4700B" w:rsidP="00C124F0">
            <w:r w:rsidRPr="00BC7F44">
              <w:t>(материал стен, состояние)</w:t>
            </w:r>
          </w:p>
          <w:p w:rsidR="00D4700B" w:rsidRPr="00BC7F44" w:rsidRDefault="00D4700B" w:rsidP="00C124F0"/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0B" w:rsidRPr="00BC7F44" w:rsidRDefault="00D4700B" w:rsidP="00C124F0">
            <w:r w:rsidRPr="00BC7F44">
              <w:t>Прогнозируемый спрос на услуги (в соответствии с прогнозом изменения численности и половозрастного состава населения)</w:t>
            </w:r>
          </w:p>
        </w:tc>
      </w:tr>
      <w:tr w:rsidR="00D4700B" w:rsidRPr="0075117D" w:rsidTr="00C124F0">
        <w:trPr>
          <w:trHeight w:val="6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0B" w:rsidRPr="0075117D" w:rsidRDefault="00D4700B" w:rsidP="00C124F0">
            <w:pPr>
              <w:jc w:val="center"/>
            </w:pPr>
            <w:r w:rsidRPr="0075117D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0B" w:rsidRDefault="00D4700B" w:rsidP="00C124F0">
            <w:r w:rsidRPr="0075117D">
              <w:t>М</w:t>
            </w:r>
            <w:r>
              <w:t xml:space="preserve">БОУ «ООШ п. </w:t>
            </w:r>
            <w:proofErr w:type="spellStart"/>
            <w:r w:rsidR="00630226">
              <w:t>Зун-Хурай</w:t>
            </w:r>
            <w:proofErr w:type="spellEnd"/>
            <w:r w:rsidRPr="0075117D">
              <w:t>»</w:t>
            </w:r>
          </w:p>
          <w:p w:rsidR="00D4700B" w:rsidRPr="0075117D" w:rsidRDefault="00D4700B" w:rsidP="00630226">
            <w:r>
              <w:t xml:space="preserve"> (</w:t>
            </w:r>
            <w:proofErr w:type="spellStart"/>
            <w:r w:rsidR="00630226">
              <w:t>п</w:t>
            </w:r>
            <w:proofErr w:type="gramStart"/>
            <w:r w:rsidR="00630226">
              <w:t>.З</w:t>
            </w:r>
            <w:proofErr w:type="gramEnd"/>
            <w:r w:rsidR="00630226">
              <w:t>ун-Хурай</w:t>
            </w:r>
            <w:proofErr w:type="spellEnd"/>
            <w:r w:rsidR="00630226">
              <w:t>, ул.</w:t>
            </w:r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0B" w:rsidRPr="00630226" w:rsidRDefault="00D4700B" w:rsidP="00C124F0">
            <w:pPr>
              <w:rPr>
                <w:highlight w:val="yellow"/>
              </w:rPr>
            </w:pPr>
            <w:r w:rsidRPr="00630226">
              <w:rPr>
                <w:highlight w:val="yellow"/>
              </w:rPr>
              <w:t>120 человек</w:t>
            </w:r>
          </w:p>
          <w:p w:rsidR="00D4700B" w:rsidRPr="00630226" w:rsidRDefault="00D4700B" w:rsidP="00C124F0">
            <w:pPr>
              <w:rPr>
                <w:highlight w:val="yellow"/>
              </w:rPr>
            </w:pPr>
            <w:r w:rsidRPr="00630226">
              <w:rPr>
                <w:highlight w:val="yellow"/>
              </w:rPr>
              <w:t>Площадь здания: 638,2 кв.м.</w:t>
            </w:r>
          </w:p>
          <w:p w:rsidR="00D4700B" w:rsidRPr="00630226" w:rsidRDefault="00D4700B" w:rsidP="00C124F0">
            <w:pPr>
              <w:rPr>
                <w:highlight w:val="yellow"/>
              </w:rPr>
            </w:pPr>
            <w:r w:rsidRPr="00630226">
              <w:rPr>
                <w:highlight w:val="yellow"/>
              </w:rPr>
              <w:t xml:space="preserve">Площадь земельного участка: </w:t>
            </w:r>
          </w:p>
          <w:p w:rsidR="00D4700B" w:rsidRPr="007E074B" w:rsidRDefault="00D4700B" w:rsidP="00A0137D">
            <w:r w:rsidRPr="00630226">
              <w:rPr>
                <w:highlight w:val="yellow"/>
              </w:rPr>
              <w:t>10683,0 кв</w:t>
            </w:r>
            <w:proofErr w:type="gramStart"/>
            <w:r w:rsidRPr="00630226">
              <w:rPr>
                <w:highlight w:val="yellow"/>
              </w:rPr>
              <w:t>.м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0B" w:rsidRPr="008024C3" w:rsidRDefault="00D4700B" w:rsidP="00630226">
            <w:r w:rsidRPr="00994190">
              <w:t xml:space="preserve">Здание </w:t>
            </w:r>
            <w:r w:rsidR="00630226">
              <w:t>деревянное</w:t>
            </w:r>
            <w:r>
              <w:t xml:space="preserve"> </w:t>
            </w:r>
            <w:r w:rsidRPr="00994190">
              <w:t>находится в удовлетворительном состоянии.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0B" w:rsidRPr="00BF6A0C" w:rsidRDefault="00630226" w:rsidP="00C124F0">
            <w:pPr>
              <w:spacing w:line="23" w:lineRule="atLeast"/>
              <w:jc w:val="both"/>
            </w:pPr>
            <w:proofErr w:type="gramStart"/>
            <w:r w:rsidRPr="00BF6A0C">
              <w:t>Н</w:t>
            </w:r>
            <w:r w:rsidR="00A66D75">
              <w:t>ет</w:t>
            </w:r>
            <w:proofErr w:type="gramEnd"/>
            <w:r w:rsidR="00A66D75">
              <w:t xml:space="preserve"> н</w:t>
            </w:r>
            <w:r w:rsidR="00D4700B" w:rsidRPr="00BF6A0C">
              <w:t>еобходимост</w:t>
            </w:r>
            <w:r w:rsidR="008E0B83">
              <w:t>ь</w:t>
            </w:r>
            <w:r w:rsidR="00D4700B" w:rsidRPr="00BF6A0C">
              <w:t xml:space="preserve"> в строительстве образовательного учреждения </w:t>
            </w:r>
          </w:p>
          <w:p w:rsidR="00D4700B" w:rsidRPr="0075117D" w:rsidRDefault="00D4700B" w:rsidP="00C124F0">
            <w:pPr>
              <w:spacing w:line="23" w:lineRule="atLeast"/>
              <w:jc w:val="both"/>
            </w:pPr>
          </w:p>
        </w:tc>
      </w:tr>
      <w:tr w:rsidR="00630226" w:rsidRPr="0075117D" w:rsidTr="00C124F0">
        <w:trPr>
          <w:trHeight w:val="6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26" w:rsidRPr="0075117D" w:rsidRDefault="00630226" w:rsidP="00C124F0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26" w:rsidRPr="0075117D" w:rsidRDefault="00630226" w:rsidP="00C124F0">
            <w:r>
              <w:t xml:space="preserve">МБОУ «СОШ </w:t>
            </w:r>
            <w:proofErr w:type="spellStart"/>
            <w:r>
              <w:t>у</w:t>
            </w:r>
            <w:proofErr w:type="gramStart"/>
            <w:r>
              <w:t>.Б</w:t>
            </w:r>
            <w:proofErr w:type="gramEnd"/>
            <w:r>
              <w:t>улум</w:t>
            </w:r>
            <w:proofErr w:type="spellEnd"/>
            <w:r>
              <w:t>» (</w:t>
            </w:r>
            <w:proofErr w:type="spellStart"/>
            <w:r>
              <w:t>у.Булум</w:t>
            </w:r>
            <w:proofErr w:type="spellEnd"/>
            <w:r>
              <w:t>, ул.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26" w:rsidRPr="00630226" w:rsidRDefault="00630226" w:rsidP="00C124F0">
            <w:pPr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26" w:rsidRPr="00994190" w:rsidRDefault="00630226" w:rsidP="00630226">
            <w:r>
              <w:t>Здание деревянное находится в удовлетворительном состоянии.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26" w:rsidRPr="00BF6A0C" w:rsidRDefault="00A66D75" w:rsidP="00630226">
            <w:pPr>
              <w:spacing w:line="23" w:lineRule="atLeast"/>
              <w:jc w:val="both"/>
            </w:pPr>
            <w:proofErr w:type="gramStart"/>
            <w:r>
              <w:t>Нет</w:t>
            </w:r>
            <w:proofErr w:type="gramEnd"/>
            <w:r>
              <w:t xml:space="preserve"> н</w:t>
            </w:r>
            <w:r w:rsidR="00630226" w:rsidRPr="00BF6A0C">
              <w:t>еобходимост</w:t>
            </w:r>
            <w:r w:rsidR="00630226">
              <w:t>ь</w:t>
            </w:r>
            <w:r w:rsidR="00630226" w:rsidRPr="00BF6A0C">
              <w:t xml:space="preserve"> в строительстве образовательного учреждения </w:t>
            </w:r>
          </w:p>
          <w:p w:rsidR="00630226" w:rsidRPr="00BF6A0C" w:rsidRDefault="00630226" w:rsidP="00C124F0">
            <w:pPr>
              <w:spacing w:line="23" w:lineRule="atLeast"/>
              <w:jc w:val="both"/>
            </w:pPr>
          </w:p>
        </w:tc>
      </w:tr>
    </w:tbl>
    <w:p w:rsidR="00D4700B" w:rsidRDefault="00D4700B" w:rsidP="00D4700B">
      <w:pPr>
        <w:jc w:val="both"/>
        <w:rPr>
          <w:sz w:val="28"/>
          <w:szCs w:val="28"/>
        </w:rPr>
      </w:pPr>
    </w:p>
    <w:p w:rsidR="00A77505" w:rsidRDefault="00A77505" w:rsidP="00A17589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A77505">
        <w:rPr>
          <w:rFonts w:ascii="Times New Roman" w:hAnsi="Times New Roman" w:cs="Times New Roman"/>
          <w:sz w:val="28"/>
          <w:szCs w:val="28"/>
        </w:rPr>
        <w:lastRenderedPageBreak/>
        <w:t xml:space="preserve">2.4. Краткий анализ объектов культуры и спорта </w:t>
      </w:r>
      <w:r w:rsidR="00630226">
        <w:rPr>
          <w:rFonts w:ascii="Times New Roman" w:hAnsi="Times New Roman" w:cs="Times New Roman"/>
          <w:sz w:val="28"/>
          <w:szCs w:val="28"/>
        </w:rPr>
        <w:t>МО СП «Краснопартизанское»</w:t>
      </w:r>
      <w:r w:rsidRPr="00A77505">
        <w:rPr>
          <w:rFonts w:ascii="Times New Roman" w:hAnsi="Times New Roman" w:cs="Times New Roman"/>
          <w:sz w:val="28"/>
          <w:szCs w:val="28"/>
        </w:rPr>
        <w:t>.</w:t>
      </w:r>
    </w:p>
    <w:p w:rsidR="006400A3" w:rsidRDefault="00D57309" w:rsidP="006400A3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       </w:t>
      </w:r>
      <w:r w:rsidR="00BF3F11" w:rsidRPr="0004186B">
        <w:rPr>
          <w:sz w:val="28"/>
          <w:szCs w:val="28"/>
        </w:rPr>
        <w:t xml:space="preserve">Библиотечное обслуживание населения </w:t>
      </w:r>
      <w:r w:rsidR="00630226">
        <w:rPr>
          <w:sz w:val="28"/>
          <w:szCs w:val="28"/>
        </w:rPr>
        <w:t>МО СП «Краснопартизанское»</w:t>
      </w:r>
      <w:r w:rsidR="00BF3F11">
        <w:rPr>
          <w:sz w:val="28"/>
          <w:szCs w:val="28"/>
        </w:rPr>
        <w:t xml:space="preserve"> </w:t>
      </w:r>
      <w:r w:rsidR="00BF3F11" w:rsidRPr="0004186B">
        <w:rPr>
          <w:sz w:val="28"/>
          <w:szCs w:val="28"/>
        </w:rPr>
        <w:t>осуществля</w:t>
      </w:r>
      <w:r w:rsidR="00C124F0">
        <w:rPr>
          <w:sz w:val="28"/>
          <w:szCs w:val="28"/>
        </w:rPr>
        <w:t>ется</w:t>
      </w:r>
      <w:r w:rsidR="00BF3F11" w:rsidRPr="0004186B">
        <w:rPr>
          <w:sz w:val="28"/>
          <w:szCs w:val="28"/>
        </w:rPr>
        <w:t xml:space="preserve"> муниципальн</w:t>
      </w:r>
      <w:r w:rsidR="00C124F0">
        <w:rPr>
          <w:sz w:val="28"/>
          <w:szCs w:val="28"/>
        </w:rPr>
        <w:t>ой</w:t>
      </w:r>
      <w:r w:rsidR="00BF3F11" w:rsidRPr="0004186B">
        <w:rPr>
          <w:sz w:val="28"/>
          <w:szCs w:val="28"/>
        </w:rPr>
        <w:t xml:space="preserve"> библиотек</w:t>
      </w:r>
      <w:r w:rsidR="00C124F0">
        <w:rPr>
          <w:sz w:val="28"/>
          <w:szCs w:val="28"/>
        </w:rPr>
        <w:t>ой</w:t>
      </w:r>
      <w:r w:rsidR="00BF3F11">
        <w:rPr>
          <w:sz w:val="28"/>
          <w:szCs w:val="28"/>
        </w:rPr>
        <w:t>, котор</w:t>
      </w:r>
      <w:r w:rsidR="00C124F0">
        <w:rPr>
          <w:sz w:val="28"/>
          <w:szCs w:val="28"/>
        </w:rPr>
        <w:t>ая</w:t>
      </w:r>
      <w:r w:rsidR="00BF3F11">
        <w:rPr>
          <w:sz w:val="28"/>
          <w:szCs w:val="28"/>
        </w:rPr>
        <w:t xml:space="preserve"> вход</w:t>
      </w:r>
      <w:r w:rsidR="00C124F0">
        <w:rPr>
          <w:sz w:val="28"/>
          <w:szCs w:val="28"/>
        </w:rPr>
        <w:t>ит</w:t>
      </w:r>
      <w:r w:rsidR="00BF3F11">
        <w:rPr>
          <w:sz w:val="28"/>
          <w:szCs w:val="28"/>
        </w:rPr>
        <w:t xml:space="preserve"> в состав </w:t>
      </w:r>
      <w:r w:rsidR="006400A3" w:rsidRPr="00EB1F23">
        <w:rPr>
          <w:sz w:val="28"/>
          <w:szCs w:val="28"/>
        </w:rPr>
        <w:t>М</w:t>
      </w:r>
      <w:r w:rsidR="00EA523A">
        <w:rPr>
          <w:sz w:val="28"/>
          <w:szCs w:val="28"/>
        </w:rPr>
        <w:t>Б</w:t>
      </w:r>
      <w:r w:rsidR="006400A3" w:rsidRPr="00EB1F23">
        <w:rPr>
          <w:sz w:val="28"/>
          <w:szCs w:val="28"/>
        </w:rPr>
        <w:t xml:space="preserve">УК </w:t>
      </w:r>
      <w:r w:rsidR="00BF3F11">
        <w:rPr>
          <w:sz w:val="28"/>
          <w:szCs w:val="28"/>
        </w:rPr>
        <w:t>«</w:t>
      </w:r>
      <w:proofErr w:type="spellStart"/>
      <w:r w:rsidR="00630226">
        <w:rPr>
          <w:sz w:val="28"/>
          <w:szCs w:val="28"/>
        </w:rPr>
        <w:t>Хоринская</w:t>
      </w:r>
      <w:proofErr w:type="spellEnd"/>
      <w:r w:rsidR="006400A3" w:rsidRPr="00EB1F23">
        <w:rPr>
          <w:sz w:val="28"/>
          <w:szCs w:val="28"/>
        </w:rPr>
        <w:t xml:space="preserve"> централизованная библиотечная система</w:t>
      </w:r>
      <w:r w:rsidR="00BF3F11">
        <w:rPr>
          <w:sz w:val="28"/>
          <w:szCs w:val="28"/>
        </w:rPr>
        <w:t>»</w:t>
      </w:r>
      <w:r w:rsidR="00C124F0">
        <w:rPr>
          <w:sz w:val="28"/>
          <w:szCs w:val="28"/>
        </w:rPr>
        <w:t xml:space="preserve"> </w:t>
      </w:r>
      <w:r w:rsidR="006400A3" w:rsidRPr="00EB1F23">
        <w:rPr>
          <w:sz w:val="28"/>
          <w:szCs w:val="28"/>
        </w:rPr>
        <w:t xml:space="preserve">Услугами </w:t>
      </w:r>
      <w:r w:rsidR="00C124F0" w:rsidRPr="00EB1F23">
        <w:rPr>
          <w:sz w:val="28"/>
          <w:szCs w:val="28"/>
        </w:rPr>
        <w:t>централизованн</w:t>
      </w:r>
      <w:r w:rsidR="00C124F0">
        <w:rPr>
          <w:sz w:val="28"/>
          <w:szCs w:val="28"/>
        </w:rPr>
        <w:t>ой</w:t>
      </w:r>
      <w:r w:rsidR="00C124F0" w:rsidRPr="00EB1F23">
        <w:rPr>
          <w:sz w:val="28"/>
          <w:szCs w:val="28"/>
        </w:rPr>
        <w:t xml:space="preserve"> библиотечн</w:t>
      </w:r>
      <w:r w:rsidR="00C124F0">
        <w:rPr>
          <w:sz w:val="28"/>
          <w:szCs w:val="28"/>
        </w:rPr>
        <w:t>ой</w:t>
      </w:r>
      <w:r w:rsidR="00C124F0" w:rsidRPr="00EB1F23">
        <w:rPr>
          <w:sz w:val="28"/>
          <w:szCs w:val="28"/>
        </w:rPr>
        <w:t xml:space="preserve"> систем</w:t>
      </w:r>
      <w:r w:rsidR="00C124F0">
        <w:rPr>
          <w:sz w:val="28"/>
          <w:szCs w:val="28"/>
        </w:rPr>
        <w:t>ы</w:t>
      </w:r>
      <w:r w:rsidR="00C124F0" w:rsidRPr="00EB1F23">
        <w:rPr>
          <w:sz w:val="28"/>
          <w:szCs w:val="28"/>
        </w:rPr>
        <w:t xml:space="preserve"> </w:t>
      </w:r>
      <w:r w:rsidR="00C124F0">
        <w:rPr>
          <w:sz w:val="28"/>
          <w:szCs w:val="28"/>
        </w:rPr>
        <w:t xml:space="preserve">в целом по </w:t>
      </w:r>
      <w:proofErr w:type="spellStart"/>
      <w:r w:rsidR="00A66D75">
        <w:rPr>
          <w:sz w:val="28"/>
          <w:szCs w:val="28"/>
        </w:rPr>
        <w:t>Хоринскому</w:t>
      </w:r>
      <w:proofErr w:type="spellEnd"/>
      <w:r w:rsidR="00C124F0">
        <w:rPr>
          <w:sz w:val="28"/>
          <w:szCs w:val="28"/>
        </w:rPr>
        <w:t xml:space="preserve"> району</w:t>
      </w:r>
      <w:r w:rsidR="006400A3" w:rsidRPr="00EB1F23">
        <w:rPr>
          <w:sz w:val="28"/>
          <w:szCs w:val="28"/>
        </w:rPr>
        <w:t xml:space="preserve"> пользуется более 2 500 человек</w:t>
      </w:r>
      <w:r w:rsidR="006400A3">
        <w:rPr>
          <w:sz w:val="28"/>
          <w:szCs w:val="28"/>
        </w:rPr>
        <w:t xml:space="preserve">, в том числе и жители </w:t>
      </w:r>
      <w:r w:rsidR="00A66D75">
        <w:rPr>
          <w:sz w:val="28"/>
          <w:szCs w:val="28"/>
        </w:rPr>
        <w:t>МО СП «Краснопартизанское»</w:t>
      </w:r>
      <w:r w:rsidR="006400A3" w:rsidRPr="00EB1F23">
        <w:rPr>
          <w:sz w:val="28"/>
          <w:szCs w:val="28"/>
        </w:rPr>
        <w:t>. Книжный фонд</w:t>
      </w:r>
      <w:r w:rsidR="006400A3">
        <w:rPr>
          <w:sz w:val="28"/>
          <w:szCs w:val="28"/>
        </w:rPr>
        <w:t xml:space="preserve"> </w:t>
      </w:r>
      <w:r w:rsidR="006400A3" w:rsidRPr="00EB1F23">
        <w:rPr>
          <w:sz w:val="28"/>
          <w:szCs w:val="28"/>
        </w:rPr>
        <w:t>централизованн</w:t>
      </w:r>
      <w:r w:rsidR="006400A3">
        <w:rPr>
          <w:sz w:val="28"/>
          <w:szCs w:val="28"/>
        </w:rPr>
        <w:t>ой</w:t>
      </w:r>
      <w:r w:rsidR="006400A3" w:rsidRPr="00EB1F23">
        <w:rPr>
          <w:sz w:val="28"/>
          <w:szCs w:val="28"/>
        </w:rPr>
        <w:t xml:space="preserve"> библиотечн</w:t>
      </w:r>
      <w:r w:rsidR="006400A3">
        <w:rPr>
          <w:sz w:val="28"/>
          <w:szCs w:val="28"/>
        </w:rPr>
        <w:t>ой</w:t>
      </w:r>
      <w:r w:rsidR="00A66D75">
        <w:rPr>
          <w:sz w:val="28"/>
          <w:szCs w:val="28"/>
        </w:rPr>
        <w:t xml:space="preserve"> системы</w:t>
      </w:r>
      <w:r w:rsidR="006400A3">
        <w:rPr>
          <w:sz w:val="28"/>
          <w:szCs w:val="28"/>
        </w:rPr>
        <w:t xml:space="preserve"> насчитывает </w:t>
      </w:r>
      <w:r w:rsidR="006400A3" w:rsidRPr="00EB1F23">
        <w:rPr>
          <w:sz w:val="28"/>
          <w:szCs w:val="28"/>
        </w:rPr>
        <w:t>78500 экземпляров.</w:t>
      </w:r>
    </w:p>
    <w:p w:rsidR="007863C1" w:rsidRPr="00BE4D7F" w:rsidRDefault="006400A3" w:rsidP="000F315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Массовую культурно</w:t>
      </w:r>
      <w:r w:rsidR="004B42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B42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досуговую</w:t>
      </w:r>
      <w:proofErr w:type="spellEnd"/>
      <w:r>
        <w:rPr>
          <w:sz w:val="28"/>
          <w:szCs w:val="28"/>
        </w:rPr>
        <w:t xml:space="preserve"> работу с населением </w:t>
      </w:r>
      <w:r w:rsidR="00A66D75">
        <w:rPr>
          <w:sz w:val="28"/>
          <w:szCs w:val="28"/>
        </w:rPr>
        <w:t>МО СП «Краснопартизанское»</w:t>
      </w:r>
      <w:r>
        <w:rPr>
          <w:sz w:val="28"/>
          <w:szCs w:val="28"/>
        </w:rPr>
        <w:t xml:space="preserve"> осуществляет </w:t>
      </w:r>
      <w:r w:rsidRPr="00BE4D7F">
        <w:rPr>
          <w:sz w:val="28"/>
          <w:szCs w:val="28"/>
        </w:rPr>
        <w:t>Муниципальное бюджетное учреждение «</w:t>
      </w:r>
      <w:r w:rsidRPr="00BE4D7F">
        <w:rPr>
          <w:color w:val="000000"/>
          <w:sz w:val="28"/>
          <w:szCs w:val="28"/>
        </w:rPr>
        <w:t>Дом культуры</w:t>
      </w:r>
      <w:r w:rsidRPr="00BE4D7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 w:rsidR="00A66D75">
        <w:rPr>
          <w:sz w:val="28"/>
          <w:szCs w:val="28"/>
        </w:rPr>
        <w:t>п</w:t>
      </w:r>
      <w:proofErr w:type="gramStart"/>
      <w:r w:rsidR="00A66D75">
        <w:rPr>
          <w:sz w:val="28"/>
          <w:szCs w:val="28"/>
        </w:rPr>
        <w:t>.З</w:t>
      </w:r>
      <w:proofErr w:type="gramEnd"/>
      <w:r w:rsidR="00A66D75">
        <w:rPr>
          <w:sz w:val="28"/>
          <w:szCs w:val="28"/>
        </w:rPr>
        <w:t>ун-Хурай</w:t>
      </w:r>
      <w:proofErr w:type="spellEnd"/>
      <w:r w:rsidR="00A66D75">
        <w:rPr>
          <w:sz w:val="28"/>
          <w:szCs w:val="28"/>
        </w:rPr>
        <w:t xml:space="preserve">, </w:t>
      </w:r>
      <w:proofErr w:type="spellStart"/>
      <w:r w:rsidR="00A66D75">
        <w:rPr>
          <w:sz w:val="28"/>
          <w:szCs w:val="28"/>
        </w:rPr>
        <w:t>у.Булум</w:t>
      </w:r>
      <w:proofErr w:type="spellEnd"/>
      <w:r w:rsidR="00A66D75">
        <w:rPr>
          <w:sz w:val="28"/>
          <w:szCs w:val="28"/>
        </w:rPr>
        <w:t xml:space="preserve">, </w:t>
      </w:r>
      <w:proofErr w:type="spellStart"/>
      <w:r w:rsidR="00A66D75">
        <w:rPr>
          <w:sz w:val="28"/>
          <w:szCs w:val="28"/>
        </w:rPr>
        <w:t>с.Ониноборск</w:t>
      </w:r>
      <w:proofErr w:type="spellEnd"/>
      <w:r w:rsidR="00A66D75">
        <w:rPr>
          <w:sz w:val="28"/>
          <w:szCs w:val="28"/>
        </w:rPr>
        <w:t xml:space="preserve"> </w:t>
      </w:r>
      <w:r w:rsidR="007863C1" w:rsidRPr="00BE4D7F">
        <w:rPr>
          <w:sz w:val="28"/>
          <w:szCs w:val="28"/>
        </w:rPr>
        <w:t xml:space="preserve">по следующим направлениям: </w:t>
      </w:r>
    </w:p>
    <w:p w:rsidR="004B4294" w:rsidRDefault="004B4294" w:rsidP="00786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00A3">
        <w:rPr>
          <w:sz w:val="28"/>
          <w:szCs w:val="28"/>
        </w:rPr>
        <w:t>Р</w:t>
      </w:r>
      <w:r w:rsidR="007863C1">
        <w:rPr>
          <w:sz w:val="28"/>
          <w:szCs w:val="28"/>
        </w:rPr>
        <w:t>абота с молодёжью,</w:t>
      </w:r>
      <w:r>
        <w:rPr>
          <w:sz w:val="28"/>
          <w:szCs w:val="28"/>
        </w:rPr>
        <w:t xml:space="preserve"> в т.ч.</w:t>
      </w:r>
      <w:r w:rsidR="007863C1">
        <w:rPr>
          <w:sz w:val="28"/>
          <w:szCs w:val="28"/>
        </w:rPr>
        <w:t xml:space="preserve"> организация тематических дискотечных вечеров;</w:t>
      </w:r>
    </w:p>
    <w:p w:rsidR="004B4294" w:rsidRDefault="004B4294" w:rsidP="00786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63C1">
        <w:rPr>
          <w:sz w:val="28"/>
          <w:szCs w:val="28"/>
        </w:rPr>
        <w:t xml:space="preserve"> Патриотическое воспитание;</w:t>
      </w:r>
    </w:p>
    <w:p w:rsidR="004B4294" w:rsidRDefault="004B4294" w:rsidP="00786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63C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7863C1">
        <w:rPr>
          <w:sz w:val="28"/>
          <w:szCs w:val="28"/>
        </w:rPr>
        <w:t>абота с социально незащищёнными слоями населения;</w:t>
      </w:r>
    </w:p>
    <w:p w:rsidR="00A66D75" w:rsidRDefault="004B4294" w:rsidP="00786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63C1">
        <w:rPr>
          <w:sz w:val="28"/>
          <w:szCs w:val="28"/>
        </w:rPr>
        <w:t xml:space="preserve"> Работа коллективов художественной самодеятельности</w:t>
      </w:r>
      <w:r w:rsidR="00A66D75">
        <w:rPr>
          <w:sz w:val="28"/>
          <w:szCs w:val="28"/>
        </w:rPr>
        <w:t>.</w:t>
      </w:r>
    </w:p>
    <w:p w:rsidR="007863C1" w:rsidRDefault="004B4294" w:rsidP="007863C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7863C1">
        <w:rPr>
          <w:sz w:val="28"/>
          <w:szCs w:val="28"/>
        </w:rPr>
        <w:t xml:space="preserve"> Проведение спектаклей, концертов, массовых театральных праздников и представлений, народных гуляний, обрядов и ритуалов в соответствии с региональными и местными обычаями и традициями.</w:t>
      </w:r>
      <w:r w:rsidR="007863C1">
        <w:rPr>
          <w:color w:val="FF0000"/>
          <w:sz w:val="28"/>
          <w:szCs w:val="28"/>
        </w:rPr>
        <w:t xml:space="preserve"> </w:t>
      </w:r>
    </w:p>
    <w:p w:rsidR="007863C1" w:rsidRPr="00822AF9" w:rsidRDefault="007863C1" w:rsidP="00786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AF9">
        <w:rPr>
          <w:sz w:val="28"/>
          <w:szCs w:val="28"/>
        </w:rPr>
        <w:t xml:space="preserve">Ежегодно в данном учреждении проводятся более </w:t>
      </w:r>
      <w:r w:rsidR="00A66D75">
        <w:rPr>
          <w:sz w:val="28"/>
          <w:szCs w:val="28"/>
        </w:rPr>
        <w:t>50</w:t>
      </w:r>
      <w:r w:rsidRPr="00822AF9">
        <w:rPr>
          <w:sz w:val="28"/>
          <w:szCs w:val="28"/>
        </w:rPr>
        <w:t xml:space="preserve"> культурных и молодежных мероприятий.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984"/>
        <w:gridCol w:w="2268"/>
        <w:gridCol w:w="2410"/>
        <w:gridCol w:w="2684"/>
      </w:tblGrid>
      <w:tr w:rsidR="007863C1" w:rsidRPr="00BC7F44" w:rsidTr="00C124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C1" w:rsidRPr="007A3980" w:rsidRDefault="007863C1" w:rsidP="00C124F0">
            <w:r w:rsidRPr="007A3980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C1" w:rsidRPr="007A3980" w:rsidRDefault="007863C1" w:rsidP="00C124F0">
            <w:r w:rsidRPr="007A3980">
              <w:t>Наименование</w:t>
            </w:r>
            <w:r>
              <w:t>,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C1" w:rsidRPr="007521C8" w:rsidRDefault="007863C1" w:rsidP="00C124F0">
            <w:r w:rsidRPr="007521C8">
              <w:t>Количество мест,</w:t>
            </w:r>
          </w:p>
          <w:p w:rsidR="007863C1" w:rsidRPr="00BC7F44" w:rsidRDefault="007863C1" w:rsidP="00C124F0">
            <w:r w:rsidRPr="007521C8">
              <w:t>общая площадь здания (кв</w:t>
            </w:r>
            <w:proofErr w:type="gramStart"/>
            <w:r w:rsidRPr="007521C8">
              <w:t>.м</w:t>
            </w:r>
            <w:proofErr w:type="gramEnd"/>
            <w:r w:rsidRPr="007521C8">
              <w:t>), площадь земельного участка (кв.м)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C1" w:rsidRPr="007521C8" w:rsidRDefault="007863C1" w:rsidP="00C124F0">
            <w:r w:rsidRPr="007521C8">
              <w:t>Характеристика объекта</w:t>
            </w:r>
          </w:p>
          <w:p w:rsidR="007863C1" w:rsidRPr="007521C8" w:rsidRDefault="007863C1" w:rsidP="00C124F0">
            <w:r w:rsidRPr="007521C8">
              <w:t>(материал стен, состояние)</w:t>
            </w:r>
          </w:p>
          <w:p w:rsidR="007863C1" w:rsidRPr="00BC7F44" w:rsidRDefault="007863C1" w:rsidP="00C124F0"/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C1" w:rsidRPr="00BC7F44" w:rsidRDefault="007863C1" w:rsidP="00C124F0">
            <w:r w:rsidRPr="007521C8">
              <w:t>Прогнозируемый спрос на услуги (в соответствии с прогнозом изменения численности и половозрастного состава населения)</w:t>
            </w:r>
          </w:p>
        </w:tc>
      </w:tr>
      <w:tr w:rsidR="002F6B1A" w:rsidRPr="00BC7F44" w:rsidTr="00C124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A" w:rsidRDefault="002F6B1A" w:rsidP="00C124F0"/>
          <w:p w:rsidR="002F6B1A" w:rsidRPr="007A3980" w:rsidRDefault="002F6B1A" w:rsidP="00C124F0"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A" w:rsidRDefault="002F6B1A" w:rsidP="00C124F0">
            <w:r>
              <w:t xml:space="preserve">Муниципальное бюджетное учреждение «СДК </w:t>
            </w:r>
            <w:proofErr w:type="spellStart"/>
            <w:r>
              <w:t>с</w:t>
            </w:r>
            <w:proofErr w:type="gramStart"/>
            <w:r>
              <w:t>.О</w:t>
            </w:r>
            <w:proofErr w:type="gramEnd"/>
            <w:r>
              <w:t>ниноборск</w:t>
            </w:r>
            <w:proofErr w:type="spellEnd"/>
            <w:r>
              <w:t>»</w:t>
            </w:r>
          </w:p>
          <w:p w:rsidR="002F6B1A" w:rsidRDefault="002F6B1A" w:rsidP="00C124F0">
            <w:proofErr w:type="spellStart"/>
            <w:r>
              <w:t>с</w:t>
            </w:r>
            <w:proofErr w:type="gramStart"/>
            <w:r>
              <w:t>.О</w:t>
            </w:r>
            <w:proofErr w:type="gramEnd"/>
            <w:r>
              <w:t>ниноборск</w:t>
            </w:r>
            <w:proofErr w:type="spellEnd"/>
            <w:r>
              <w:t xml:space="preserve">, ул. </w:t>
            </w:r>
            <w:r w:rsidR="00BA0554">
              <w:t>Партизанская,9</w:t>
            </w:r>
          </w:p>
          <w:p w:rsidR="002F6B1A" w:rsidRDefault="002F6B1A" w:rsidP="00C124F0"/>
          <w:p w:rsidR="002F6B1A" w:rsidRPr="007A3980" w:rsidRDefault="002F6B1A" w:rsidP="00C124F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A" w:rsidRPr="007521C8" w:rsidRDefault="002F6B1A" w:rsidP="002F6B1A">
            <w:pPr>
              <w:jc w:val="both"/>
            </w:pPr>
            <w:r w:rsidRPr="00076CA7">
              <w:t>Площадь</w:t>
            </w:r>
            <w:r>
              <w:t xml:space="preserve"> здания</w:t>
            </w:r>
            <w:r w:rsidRPr="00076CA7">
              <w:t xml:space="preserve"> </w:t>
            </w:r>
            <w:r w:rsidR="00BA0554">
              <w:t>–</w:t>
            </w:r>
            <w:r w:rsidRPr="00076CA7">
              <w:t xml:space="preserve"> </w:t>
            </w:r>
            <w:r w:rsidR="00BA0554">
              <w:t>405,0</w:t>
            </w:r>
            <w:r w:rsidRPr="00076CA7">
              <w:t xml:space="preserve"> м</w:t>
            </w:r>
            <w:proofErr w:type="gramStart"/>
            <w:r w:rsidRPr="00076CA7">
              <w:rPr>
                <w:vertAlign w:val="superscript"/>
              </w:rPr>
              <w:t>2</w:t>
            </w:r>
            <w:proofErr w:type="gramEnd"/>
            <w:r>
              <w:t>.</w:t>
            </w:r>
          </w:p>
          <w:p w:rsidR="002F6B1A" w:rsidRPr="007521C8" w:rsidRDefault="002F6B1A" w:rsidP="002F6B1A">
            <w:r w:rsidRPr="007521C8">
              <w:t xml:space="preserve">Площадь земельного участка: </w:t>
            </w:r>
          </w:p>
          <w:p w:rsidR="002F6B1A" w:rsidRPr="007521C8" w:rsidRDefault="00BA0554" w:rsidP="002F6B1A">
            <w:r>
              <w:t>405,0</w:t>
            </w:r>
            <w:r w:rsidR="002F6B1A" w:rsidRPr="007521C8">
              <w:t xml:space="preserve"> кв</w:t>
            </w:r>
            <w:proofErr w:type="gramStart"/>
            <w:r w:rsidR="002F6B1A" w:rsidRPr="007521C8">
              <w:t>.м</w:t>
            </w:r>
            <w:proofErr w:type="gramEnd"/>
          </w:p>
          <w:p w:rsidR="002F6B1A" w:rsidRPr="00076CA7" w:rsidRDefault="002F6B1A" w:rsidP="002F6B1A">
            <w:pPr>
              <w:jc w:val="both"/>
            </w:pPr>
            <w:r w:rsidRPr="00076CA7">
              <w:t>Количество помещений для</w:t>
            </w:r>
            <w:r w:rsidR="006763FB">
              <w:t xml:space="preserve"> работы клубных формирований – 1</w:t>
            </w:r>
            <w:r w:rsidRPr="00076CA7">
              <w:t>,</w:t>
            </w:r>
          </w:p>
          <w:p w:rsidR="002F6B1A" w:rsidRPr="00076CA7" w:rsidRDefault="002F6B1A" w:rsidP="002F6B1A">
            <w:pPr>
              <w:jc w:val="both"/>
            </w:pPr>
            <w:r>
              <w:t>количество посадочных ме</w:t>
            </w:r>
            <w:proofErr w:type="gramStart"/>
            <w:r>
              <w:t xml:space="preserve">ст </w:t>
            </w:r>
            <w:r w:rsidR="00BA0554">
              <w:t>в зр</w:t>
            </w:r>
            <w:proofErr w:type="gramEnd"/>
            <w:r w:rsidR="00BA0554">
              <w:t xml:space="preserve">ительном </w:t>
            </w:r>
            <w:r w:rsidR="006763FB">
              <w:t>зале – 50</w:t>
            </w:r>
            <w:r w:rsidRPr="00076CA7">
              <w:t>,</w:t>
            </w:r>
          </w:p>
          <w:p w:rsidR="002F6B1A" w:rsidRPr="007521C8" w:rsidRDefault="002F6B1A" w:rsidP="00BA0554">
            <w:r w:rsidRPr="00076CA7">
              <w:t xml:space="preserve">число участников клубных формирований – </w:t>
            </w:r>
            <w:r w:rsidR="00BA0554">
              <w:t>3</w:t>
            </w:r>
            <w:r w:rsidRPr="00076CA7">
              <w:t xml:space="preserve"> человека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A" w:rsidRPr="007521C8" w:rsidRDefault="002F6B1A" w:rsidP="00C124F0">
            <w:r w:rsidRPr="007521C8">
              <w:t xml:space="preserve">Здание </w:t>
            </w:r>
            <w:r>
              <w:t xml:space="preserve">деревянное </w:t>
            </w:r>
            <w:r w:rsidRPr="007521C8">
              <w:t>находится в удовлетворительном состоянии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A" w:rsidRPr="007521C8" w:rsidRDefault="002F6B1A" w:rsidP="00C124F0">
            <w:r>
              <w:t xml:space="preserve">Нет </w:t>
            </w:r>
            <w:r w:rsidRPr="007521C8">
              <w:t>необходимост</w:t>
            </w:r>
            <w:r>
              <w:t>и</w:t>
            </w:r>
            <w:r w:rsidRPr="007521C8">
              <w:t xml:space="preserve"> в строительстве </w:t>
            </w:r>
            <w:r>
              <w:t>дополнительного</w:t>
            </w:r>
            <w:r w:rsidRPr="007521C8">
              <w:t xml:space="preserve"> учреждения</w:t>
            </w:r>
          </w:p>
        </w:tc>
      </w:tr>
      <w:tr w:rsidR="002F6B1A" w:rsidRPr="00BC7F44" w:rsidTr="00C124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A" w:rsidRDefault="002F6B1A" w:rsidP="00C124F0"/>
          <w:p w:rsidR="002F6B1A" w:rsidRPr="007A3980" w:rsidRDefault="002F6B1A" w:rsidP="00C124F0">
            <w: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A" w:rsidRDefault="002F6B1A" w:rsidP="002F6B1A">
            <w:r w:rsidRPr="004B27F3">
              <w:lastRenderedPageBreak/>
              <w:t xml:space="preserve">Муниципальное </w:t>
            </w:r>
            <w:r>
              <w:lastRenderedPageBreak/>
              <w:t xml:space="preserve">бюджетное учреждение «СДК </w:t>
            </w:r>
            <w:proofErr w:type="spellStart"/>
            <w:r>
              <w:rPr>
                <w:color w:val="000000"/>
              </w:rPr>
              <w:t>у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улум</w:t>
            </w:r>
            <w:proofErr w:type="spellEnd"/>
            <w:r w:rsidRPr="004B27F3">
              <w:t>»</w:t>
            </w:r>
            <w:r>
              <w:t>,</w:t>
            </w:r>
          </w:p>
          <w:p w:rsidR="002F6B1A" w:rsidRDefault="002F6B1A" w:rsidP="002F6B1A">
            <w:proofErr w:type="spellStart"/>
            <w:r>
              <w:t>у</w:t>
            </w:r>
            <w:proofErr w:type="gramStart"/>
            <w:r>
              <w:t>.Б</w:t>
            </w:r>
            <w:proofErr w:type="gramEnd"/>
            <w:r>
              <w:t>улум</w:t>
            </w:r>
            <w:proofErr w:type="spellEnd"/>
            <w:r>
              <w:t>, ул.Клубная, 1б</w:t>
            </w:r>
          </w:p>
          <w:p w:rsidR="002F6B1A" w:rsidRPr="007A3980" w:rsidRDefault="002F6B1A" w:rsidP="00C124F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A" w:rsidRPr="007521C8" w:rsidRDefault="002F6B1A" w:rsidP="002F6B1A">
            <w:pPr>
              <w:jc w:val="both"/>
            </w:pPr>
            <w:r w:rsidRPr="00076CA7">
              <w:lastRenderedPageBreak/>
              <w:t>Площадь</w:t>
            </w:r>
            <w:r>
              <w:t xml:space="preserve"> здания</w:t>
            </w:r>
            <w:r w:rsidR="00AA0637">
              <w:t xml:space="preserve"> - </w:t>
            </w:r>
            <w:r w:rsidR="00AA0637">
              <w:lastRenderedPageBreak/>
              <w:t>205</w:t>
            </w:r>
            <w:r w:rsidRPr="00076CA7">
              <w:t xml:space="preserve"> м</w:t>
            </w:r>
            <w:proofErr w:type="gramStart"/>
            <w:r w:rsidRPr="00076CA7">
              <w:rPr>
                <w:vertAlign w:val="superscript"/>
              </w:rPr>
              <w:t>2</w:t>
            </w:r>
            <w:proofErr w:type="gramEnd"/>
            <w:r>
              <w:t>.</w:t>
            </w:r>
          </w:p>
          <w:p w:rsidR="002F6B1A" w:rsidRPr="007521C8" w:rsidRDefault="002F6B1A" w:rsidP="002F6B1A">
            <w:r w:rsidRPr="007521C8">
              <w:t xml:space="preserve">Площадь земельного участка: </w:t>
            </w:r>
          </w:p>
          <w:p w:rsidR="002F6B1A" w:rsidRPr="007521C8" w:rsidRDefault="00BA0554" w:rsidP="002F6B1A">
            <w:r>
              <w:t>205</w:t>
            </w:r>
            <w:r w:rsidR="002F6B1A" w:rsidRPr="007521C8">
              <w:t xml:space="preserve"> кв</w:t>
            </w:r>
            <w:proofErr w:type="gramStart"/>
            <w:r w:rsidR="002F6B1A" w:rsidRPr="007521C8">
              <w:t>.м</w:t>
            </w:r>
            <w:proofErr w:type="gramEnd"/>
          </w:p>
          <w:p w:rsidR="002F6B1A" w:rsidRPr="00076CA7" w:rsidRDefault="002F6B1A" w:rsidP="002F6B1A">
            <w:pPr>
              <w:jc w:val="both"/>
            </w:pPr>
            <w:r w:rsidRPr="00076CA7">
              <w:t>Количество помещений для</w:t>
            </w:r>
            <w:r w:rsidR="00AA0637">
              <w:t xml:space="preserve"> работы клубных формирований – 5</w:t>
            </w:r>
            <w:r w:rsidRPr="00076CA7">
              <w:t>,</w:t>
            </w:r>
          </w:p>
          <w:p w:rsidR="002F6B1A" w:rsidRPr="00076CA7" w:rsidRDefault="002F6B1A" w:rsidP="002F6B1A">
            <w:pPr>
              <w:jc w:val="both"/>
            </w:pPr>
            <w:r>
              <w:t>количество посадочных ме</w:t>
            </w:r>
            <w:proofErr w:type="gramStart"/>
            <w:r>
              <w:t xml:space="preserve">ст </w:t>
            </w:r>
            <w:r w:rsidR="006763FB">
              <w:t>в зр</w:t>
            </w:r>
            <w:proofErr w:type="gramEnd"/>
            <w:r w:rsidR="006763FB">
              <w:t>ительном зале – 50</w:t>
            </w:r>
            <w:r w:rsidRPr="00076CA7">
              <w:t>,</w:t>
            </w:r>
          </w:p>
          <w:p w:rsidR="002F6B1A" w:rsidRPr="007521C8" w:rsidRDefault="002F6B1A" w:rsidP="00BA0554">
            <w:r w:rsidRPr="00076CA7">
              <w:t>число участ</w:t>
            </w:r>
            <w:r w:rsidR="00AA0637">
              <w:t xml:space="preserve">ников клубных формирований – </w:t>
            </w:r>
            <w:r w:rsidR="00BA0554">
              <w:t>3</w:t>
            </w:r>
            <w:r w:rsidRPr="00076CA7">
              <w:t xml:space="preserve"> человека</w:t>
            </w:r>
            <w:r w:rsidR="00BA0554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A" w:rsidRPr="007521C8" w:rsidRDefault="002F6B1A" w:rsidP="00C124F0">
            <w:r w:rsidRPr="007521C8">
              <w:lastRenderedPageBreak/>
              <w:t xml:space="preserve">Здание </w:t>
            </w:r>
            <w:r>
              <w:t xml:space="preserve">деревянное </w:t>
            </w:r>
            <w:r w:rsidRPr="007521C8">
              <w:lastRenderedPageBreak/>
              <w:t>находится в удовлетворительном состоянии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A" w:rsidRPr="007521C8" w:rsidRDefault="002F6B1A" w:rsidP="00C124F0">
            <w:r>
              <w:lastRenderedPageBreak/>
              <w:t xml:space="preserve">Нет </w:t>
            </w:r>
            <w:r w:rsidRPr="007521C8">
              <w:t>необходимост</w:t>
            </w:r>
            <w:r>
              <w:t>и</w:t>
            </w:r>
            <w:r w:rsidRPr="007521C8">
              <w:t xml:space="preserve"> в </w:t>
            </w:r>
            <w:r w:rsidRPr="007521C8">
              <w:lastRenderedPageBreak/>
              <w:t xml:space="preserve">строительстве </w:t>
            </w:r>
            <w:r>
              <w:t>дополнительного</w:t>
            </w:r>
            <w:r w:rsidRPr="007521C8">
              <w:t xml:space="preserve"> учреждения</w:t>
            </w:r>
          </w:p>
        </w:tc>
      </w:tr>
      <w:tr w:rsidR="007863C1" w:rsidRPr="007A3980" w:rsidTr="00C124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C1" w:rsidRPr="007A3980" w:rsidRDefault="002F6B1A" w:rsidP="00C124F0">
            <w: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C1" w:rsidRDefault="007863C1" w:rsidP="00C124F0">
            <w:r w:rsidRPr="004B27F3">
              <w:t xml:space="preserve">Муниципальное </w:t>
            </w:r>
            <w:r>
              <w:t>бюджетное</w:t>
            </w:r>
            <w:r w:rsidRPr="004B27F3">
              <w:t xml:space="preserve"> учреждение «</w:t>
            </w:r>
            <w:r w:rsidRPr="004B27F3">
              <w:rPr>
                <w:color w:val="000000"/>
              </w:rPr>
              <w:t xml:space="preserve">Дом культуры п. </w:t>
            </w:r>
            <w:proofErr w:type="spellStart"/>
            <w:r w:rsidR="00A66D75">
              <w:rPr>
                <w:color w:val="000000"/>
              </w:rPr>
              <w:t>Зун-Хурай</w:t>
            </w:r>
            <w:proofErr w:type="spellEnd"/>
            <w:r w:rsidRPr="004B27F3">
              <w:t>»</w:t>
            </w:r>
            <w:r>
              <w:t>,</w:t>
            </w:r>
          </w:p>
          <w:p w:rsidR="007863C1" w:rsidRDefault="007863C1" w:rsidP="00C124F0"/>
          <w:p w:rsidR="007863C1" w:rsidRDefault="00A66D75" w:rsidP="00C124F0">
            <w:proofErr w:type="spellStart"/>
            <w:r>
              <w:t>Хоринский</w:t>
            </w:r>
            <w:proofErr w:type="spellEnd"/>
            <w:r w:rsidR="007863C1" w:rsidRPr="004B27F3">
              <w:t xml:space="preserve"> район</w:t>
            </w:r>
            <w:r w:rsidR="007863C1">
              <w:t>,</w:t>
            </w:r>
          </w:p>
          <w:p w:rsidR="007863C1" w:rsidRPr="00F751DA" w:rsidRDefault="00A66D75" w:rsidP="00C12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п. </w:t>
            </w:r>
            <w:proofErr w:type="spellStart"/>
            <w:r>
              <w:rPr>
                <w:color w:val="000000"/>
              </w:rPr>
              <w:t>Зун-Хурай</w:t>
            </w:r>
            <w:proofErr w:type="spellEnd"/>
            <w:r w:rsidR="007863C1" w:rsidRPr="00F751DA">
              <w:rPr>
                <w:color w:val="000000"/>
              </w:rPr>
              <w:t>, ул</w:t>
            </w:r>
            <w:proofErr w:type="gramStart"/>
            <w:r w:rsidR="007863C1" w:rsidRPr="00F751DA">
              <w:rPr>
                <w:color w:val="000000"/>
              </w:rPr>
              <w:t>.</w:t>
            </w:r>
            <w:r w:rsidR="00AA0637">
              <w:rPr>
                <w:color w:val="000000"/>
              </w:rPr>
              <w:t>Ш</w:t>
            </w:r>
            <w:proofErr w:type="gramEnd"/>
            <w:r w:rsidR="00AA0637">
              <w:rPr>
                <w:color w:val="000000"/>
              </w:rPr>
              <w:t>кольная, 5а</w:t>
            </w:r>
            <w:r w:rsidR="007863C1" w:rsidRPr="00F751DA">
              <w:rPr>
                <w:color w:val="000000"/>
              </w:rPr>
              <w:t xml:space="preserve"> </w:t>
            </w:r>
          </w:p>
          <w:p w:rsidR="007863C1" w:rsidRPr="000212F8" w:rsidRDefault="007863C1" w:rsidP="00C124F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C1" w:rsidRPr="007521C8" w:rsidRDefault="007863C1" w:rsidP="00C124F0">
            <w:pPr>
              <w:jc w:val="both"/>
            </w:pPr>
            <w:r w:rsidRPr="00076CA7">
              <w:t>Площадь</w:t>
            </w:r>
            <w:r>
              <w:t xml:space="preserve"> здания</w:t>
            </w:r>
            <w:r w:rsidR="00AA0637">
              <w:t xml:space="preserve"> – 220,0</w:t>
            </w:r>
            <w:r w:rsidRPr="00076CA7">
              <w:t xml:space="preserve"> м</w:t>
            </w:r>
            <w:proofErr w:type="gramStart"/>
            <w:r w:rsidRPr="00076CA7">
              <w:rPr>
                <w:vertAlign w:val="superscript"/>
              </w:rPr>
              <w:t>2</w:t>
            </w:r>
            <w:proofErr w:type="gramEnd"/>
            <w:r>
              <w:t>.</w:t>
            </w:r>
          </w:p>
          <w:p w:rsidR="007863C1" w:rsidRPr="007521C8" w:rsidRDefault="007863C1" w:rsidP="00C124F0">
            <w:r w:rsidRPr="007521C8">
              <w:t xml:space="preserve">Площадь земельного участка: </w:t>
            </w:r>
          </w:p>
          <w:p w:rsidR="007863C1" w:rsidRPr="007521C8" w:rsidRDefault="00AA0637" w:rsidP="00C124F0">
            <w:r>
              <w:t>220,0</w:t>
            </w:r>
            <w:r w:rsidR="007863C1" w:rsidRPr="007521C8">
              <w:t xml:space="preserve"> кв</w:t>
            </w:r>
            <w:proofErr w:type="gramStart"/>
            <w:r w:rsidR="007863C1" w:rsidRPr="007521C8">
              <w:t>.м</w:t>
            </w:r>
            <w:proofErr w:type="gramEnd"/>
          </w:p>
          <w:p w:rsidR="007863C1" w:rsidRPr="00076CA7" w:rsidRDefault="007863C1" w:rsidP="00C124F0">
            <w:pPr>
              <w:jc w:val="both"/>
            </w:pPr>
            <w:r w:rsidRPr="00076CA7">
              <w:t>Количество помещений для работы клубных формирований – 3,</w:t>
            </w:r>
          </w:p>
          <w:p w:rsidR="007863C1" w:rsidRPr="00076CA7" w:rsidRDefault="007863C1" w:rsidP="00C124F0">
            <w:pPr>
              <w:jc w:val="both"/>
            </w:pPr>
            <w:r>
              <w:t xml:space="preserve">количество посадочных мест </w:t>
            </w:r>
            <w:r w:rsidR="006763FB">
              <w:t>в зрительном зале – 50</w:t>
            </w:r>
            <w:r w:rsidRPr="00076CA7">
              <w:t>,</w:t>
            </w:r>
          </w:p>
          <w:p w:rsidR="007863C1" w:rsidRPr="007521C8" w:rsidRDefault="007863C1" w:rsidP="00AA0637">
            <w:pPr>
              <w:jc w:val="both"/>
            </w:pPr>
            <w:r w:rsidRPr="00076CA7">
              <w:t>число участ</w:t>
            </w:r>
            <w:r w:rsidR="00BA0554">
              <w:t>ников клубных формирований – 3</w:t>
            </w:r>
            <w:r w:rsidRPr="00076CA7">
              <w:t xml:space="preserve"> человека</w:t>
            </w:r>
            <w:r w:rsidR="00AA0637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C1" w:rsidRDefault="007863C1" w:rsidP="00C124F0">
            <w:r w:rsidRPr="007521C8">
              <w:t xml:space="preserve">Здание </w:t>
            </w:r>
            <w:r w:rsidR="00A66D75">
              <w:t>деревянное</w:t>
            </w:r>
            <w:r>
              <w:t xml:space="preserve"> </w:t>
            </w:r>
            <w:r w:rsidRPr="007521C8">
              <w:t>находится в удовлетворительном состоянии.</w:t>
            </w:r>
          </w:p>
          <w:p w:rsidR="007863C1" w:rsidRPr="00994190" w:rsidRDefault="007863C1" w:rsidP="00C124F0"/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C1" w:rsidRPr="007521C8" w:rsidRDefault="007863C1" w:rsidP="00C124F0">
            <w:r>
              <w:t xml:space="preserve">Нет </w:t>
            </w:r>
            <w:r w:rsidRPr="007521C8">
              <w:t>необходимост</w:t>
            </w:r>
            <w:r>
              <w:t>и</w:t>
            </w:r>
            <w:r w:rsidRPr="007521C8">
              <w:t xml:space="preserve"> в строительстве </w:t>
            </w:r>
            <w:r>
              <w:t>дополнительного</w:t>
            </w:r>
            <w:r w:rsidRPr="007521C8">
              <w:t xml:space="preserve"> учреждения. </w:t>
            </w:r>
          </w:p>
          <w:p w:rsidR="007863C1" w:rsidRDefault="007863C1" w:rsidP="00C124F0">
            <w:pPr>
              <w:jc w:val="both"/>
            </w:pPr>
            <w:r w:rsidRPr="007521C8">
              <w:t xml:space="preserve">     </w:t>
            </w:r>
          </w:p>
          <w:p w:rsidR="007863C1" w:rsidRPr="007521C8" w:rsidRDefault="007863C1" w:rsidP="00C124F0"/>
          <w:p w:rsidR="007863C1" w:rsidRPr="007A3980" w:rsidRDefault="007863C1" w:rsidP="00C124F0"/>
        </w:tc>
      </w:tr>
    </w:tbl>
    <w:p w:rsidR="00D346A6" w:rsidRDefault="00167F61" w:rsidP="007B4CAC">
      <w:pPr>
        <w:tabs>
          <w:tab w:val="left" w:pos="567"/>
        </w:tabs>
        <w:jc w:val="both"/>
        <w:rPr>
          <w:sz w:val="28"/>
          <w:szCs w:val="28"/>
        </w:rPr>
      </w:pPr>
      <w:r w:rsidRPr="00451CEB">
        <w:rPr>
          <w:sz w:val="28"/>
          <w:szCs w:val="28"/>
        </w:rPr>
        <w:t xml:space="preserve">  </w:t>
      </w:r>
      <w:r w:rsidR="00D346A6">
        <w:rPr>
          <w:sz w:val="28"/>
          <w:szCs w:val="28"/>
        </w:rPr>
        <w:t xml:space="preserve">     П</w:t>
      </w:r>
      <w:r w:rsidR="00D346A6" w:rsidRPr="00047C53">
        <w:rPr>
          <w:sz w:val="28"/>
          <w:szCs w:val="28"/>
        </w:rPr>
        <w:t>оказатели развития учреждений культуры, физической культу</w:t>
      </w:r>
      <w:r w:rsidR="00D346A6">
        <w:rPr>
          <w:sz w:val="28"/>
          <w:szCs w:val="28"/>
        </w:rPr>
        <w:t xml:space="preserve">ры и спорта </w:t>
      </w:r>
      <w:r w:rsidR="00D346A6" w:rsidRPr="00047C53">
        <w:rPr>
          <w:sz w:val="28"/>
          <w:szCs w:val="28"/>
        </w:rPr>
        <w:t>определяются нормативами обеспеченности объектами социальной инфраструктуры</w:t>
      </w:r>
      <w:r w:rsidR="00D346A6">
        <w:rPr>
          <w:sz w:val="28"/>
          <w:szCs w:val="28"/>
        </w:rPr>
        <w:t xml:space="preserve"> в целом по </w:t>
      </w:r>
      <w:proofErr w:type="spellStart"/>
      <w:r w:rsidR="0090759B">
        <w:rPr>
          <w:sz w:val="28"/>
          <w:szCs w:val="28"/>
        </w:rPr>
        <w:t>Хоринскому</w:t>
      </w:r>
      <w:proofErr w:type="spellEnd"/>
      <w:r w:rsidR="00D346A6">
        <w:rPr>
          <w:sz w:val="28"/>
          <w:szCs w:val="28"/>
        </w:rPr>
        <w:t xml:space="preserve"> району.</w:t>
      </w:r>
      <w:r w:rsidRPr="00451CEB">
        <w:rPr>
          <w:sz w:val="28"/>
          <w:szCs w:val="28"/>
        </w:rPr>
        <w:t xml:space="preserve">     </w:t>
      </w:r>
    </w:p>
    <w:p w:rsidR="00167F61" w:rsidRPr="00451CEB" w:rsidRDefault="00D346A6" w:rsidP="00F61B5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7F61" w:rsidRPr="00451CEB">
        <w:rPr>
          <w:sz w:val="28"/>
          <w:szCs w:val="28"/>
        </w:rPr>
        <w:t xml:space="preserve">Уровень обеспеченности населения плоскостными спортивными сооружениями и спортивными залами (в расчёте на 100% населения) остается низким и не удовлетворяет потребности населения </w:t>
      </w:r>
      <w:r>
        <w:rPr>
          <w:sz w:val="28"/>
          <w:szCs w:val="28"/>
        </w:rPr>
        <w:t>поселка</w:t>
      </w:r>
      <w:r w:rsidR="00167F61" w:rsidRPr="00451CEB">
        <w:rPr>
          <w:sz w:val="28"/>
          <w:szCs w:val="28"/>
        </w:rPr>
        <w:t xml:space="preserve"> в занятиях физической культурой и спортом, что негативно сказывается на развитии массового спорта и здоровья населения</w:t>
      </w:r>
      <w:r>
        <w:rPr>
          <w:sz w:val="28"/>
          <w:szCs w:val="28"/>
        </w:rPr>
        <w:t>.</w:t>
      </w:r>
      <w:r w:rsidR="00167F61" w:rsidRPr="00451CEB">
        <w:rPr>
          <w:sz w:val="28"/>
          <w:szCs w:val="28"/>
        </w:rPr>
        <w:t xml:space="preserve"> </w:t>
      </w:r>
    </w:p>
    <w:p w:rsidR="007863C1" w:rsidRPr="00EB1F23" w:rsidRDefault="00F61B5F" w:rsidP="00F61B5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63C1">
        <w:rPr>
          <w:sz w:val="28"/>
          <w:szCs w:val="28"/>
        </w:rPr>
        <w:t>В связи с ростом числа лиц систематически занимающихся физической культурой и спортом в поселке Приморье необходимо увеличение числа спортивных объектов, таких как спортивные</w:t>
      </w:r>
      <w:r w:rsidR="00D346A6">
        <w:rPr>
          <w:sz w:val="28"/>
          <w:szCs w:val="28"/>
        </w:rPr>
        <w:t xml:space="preserve"> площадки и спортивные </w:t>
      </w:r>
      <w:r w:rsidR="007863C1">
        <w:rPr>
          <w:sz w:val="28"/>
          <w:szCs w:val="28"/>
        </w:rPr>
        <w:t>залы.</w:t>
      </w:r>
    </w:p>
    <w:p w:rsidR="00790FC6" w:rsidRDefault="00790FC6" w:rsidP="00D346A6">
      <w:pPr>
        <w:spacing w:line="23" w:lineRule="atLeast"/>
        <w:ind w:firstLine="567"/>
        <w:jc w:val="center"/>
        <w:rPr>
          <w:sz w:val="28"/>
          <w:szCs w:val="28"/>
        </w:rPr>
      </w:pPr>
    </w:p>
    <w:p w:rsidR="00AD4B44" w:rsidRDefault="00AD4B44" w:rsidP="00D346A6">
      <w:pPr>
        <w:spacing w:line="23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Реестр существующих спортивных объектов</w:t>
      </w:r>
    </w:p>
    <w:tbl>
      <w:tblPr>
        <w:tblpPr w:leftFromText="180" w:rightFromText="180" w:vertAnchor="text" w:horzAnchor="margin" w:tblpXSpec="center" w:tblpY="14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240"/>
        <w:gridCol w:w="1843"/>
        <w:gridCol w:w="2409"/>
        <w:gridCol w:w="2977"/>
      </w:tblGrid>
      <w:tr w:rsidR="007863C1" w:rsidRPr="008C779D" w:rsidTr="00F61B5F">
        <w:tc>
          <w:tcPr>
            <w:tcW w:w="562" w:type="dxa"/>
          </w:tcPr>
          <w:p w:rsidR="007863C1" w:rsidRPr="008C779D" w:rsidRDefault="007863C1" w:rsidP="00C124F0">
            <w:pPr>
              <w:spacing w:line="23" w:lineRule="atLeast"/>
            </w:pPr>
            <w:r w:rsidRPr="008C779D">
              <w:t>№</w:t>
            </w:r>
          </w:p>
          <w:p w:rsidR="007863C1" w:rsidRPr="008C779D" w:rsidRDefault="007863C1" w:rsidP="00C124F0">
            <w:pPr>
              <w:spacing w:line="23" w:lineRule="atLeast"/>
            </w:pPr>
            <w:proofErr w:type="spellStart"/>
            <w:proofErr w:type="gramStart"/>
            <w:r w:rsidRPr="008C779D">
              <w:t>п</w:t>
            </w:r>
            <w:proofErr w:type="spellEnd"/>
            <w:proofErr w:type="gramEnd"/>
            <w:r w:rsidRPr="008C779D">
              <w:t>/</w:t>
            </w:r>
            <w:proofErr w:type="spellStart"/>
            <w:r w:rsidRPr="008C779D">
              <w:t>п</w:t>
            </w:r>
            <w:proofErr w:type="spellEnd"/>
          </w:p>
        </w:tc>
        <w:tc>
          <w:tcPr>
            <w:tcW w:w="2240" w:type="dxa"/>
          </w:tcPr>
          <w:p w:rsidR="007863C1" w:rsidRPr="008C779D" w:rsidRDefault="007863C1" w:rsidP="00C124F0">
            <w:pPr>
              <w:spacing w:line="23" w:lineRule="atLeast"/>
            </w:pPr>
            <w:r w:rsidRPr="008C779D">
              <w:t xml:space="preserve">Наименование объекта </w:t>
            </w:r>
            <w:r w:rsidRPr="008C779D">
              <w:lastRenderedPageBreak/>
              <w:t>социальной инфраструктуры</w:t>
            </w:r>
          </w:p>
          <w:p w:rsidR="007863C1" w:rsidRPr="008C779D" w:rsidRDefault="007863C1" w:rsidP="00C124F0">
            <w:pPr>
              <w:spacing w:line="23" w:lineRule="atLeast"/>
              <w:ind w:right="-157"/>
            </w:pPr>
            <w:r w:rsidRPr="008C779D">
              <w:t>(адрес)</w:t>
            </w:r>
          </w:p>
        </w:tc>
        <w:tc>
          <w:tcPr>
            <w:tcW w:w="1843" w:type="dxa"/>
          </w:tcPr>
          <w:p w:rsidR="007863C1" w:rsidRPr="008C779D" w:rsidRDefault="009362B8" w:rsidP="00C124F0">
            <w:pPr>
              <w:spacing w:line="23" w:lineRule="atLeast"/>
            </w:pPr>
            <w:r>
              <w:rPr>
                <w:color w:val="000000"/>
              </w:rPr>
              <w:lastRenderedPageBreak/>
              <w:t>П</w:t>
            </w:r>
            <w:r w:rsidRPr="00BD3C06">
              <w:rPr>
                <w:color w:val="000000"/>
              </w:rPr>
              <w:t>ропускная  способность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lastRenderedPageBreak/>
              <w:t>(человек)</w:t>
            </w:r>
          </w:p>
        </w:tc>
        <w:tc>
          <w:tcPr>
            <w:tcW w:w="2409" w:type="dxa"/>
          </w:tcPr>
          <w:p w:rsidR="007863C1" w:rsidRPr="008C779D" w:rsidRDefault="007863C1" w:rsidP="00C124F0">
            <w:pPr>
              <w:spacing w:line="23" w:lineRule="atLeast"/>
            </w:pPr>
            <w:r w:rsidRPr="008C779D">
              <w:lastRenderedPageBreak/>
              <w:t>Характеристика объекта</w:t>
            </w:r>
          </w:p>
          <w:p w:rsidR="007863C1" w:rsidRPr="008C779D" w:rsidRDefault="007863C1" w:rsidP="00C124F0">
            <w:pPr>
              <w:spacing w:line="23" w:lineRule="atLeast"/>
            </w:pPr>
            <w:r w:rsidRPr="008C779D">
              <w:lastRenderedPageBreak/>
              <w:t>(материал стен, состояние)</w:t>
            </w:r>
          </w:p>
          <w:p w:rsidR="007863C1" w:rsidRPr="008C779D" w:rsidRDefault="007863C1" w:rsidP="00C124F0">
            <w:pPr>
              <w:spacing w:line="23" w:lineRule="atLeast"/>
            </w:pPr>
          </w:p>
        </w:tc>
        <w:tc>
          <w:tcPr>
            <w:tcW w:w="2977" w:type="dxa"/>
          </w:tcPr>
          <w:p w:rsidR="009362B8" w:rsidRDefault="007863C1" w:rsidP="00C124F0">
            <w:pPr>
              <w:spacing w:line="23" w:lineRule="atLeast"/>
              <w:ind w:left="72" w:firstLine="36"/>
            </w:pPr>
            <w:r w:rsidRPr="008C779D">
              <w:lastRenderedPageBreak/>
              <w:t>Прогнозируемый спрос на услуги</w:t>
            </w:r>
          </w:p>
          <w:p w:rsidR="007863C1" w:rsidRPr="008C779D" w:rsidRDefault="007863C1" w:rsidP="009362B8">
            <w:pPr>
              <w:spacing w:line="23" w:lineRule="atLeast"/>
              <w:ind w:left="72"/>
            </w:pPr>
            <w:r w:rsidRPr="008C779D">
              <w:lastRenderedPageBreak/>
              <w:t>(в соответствии с прогнозом изменения численности и половозрастного состава населения)</w:t>
            </w:r>
          </w:p>
        </w:tc>
      </w:tr>
      <w:tr w:rsidR="007863C1" w:rsidRPr="008C779D" w:rsidTr="00F61B5F">
        <w:tc>
          <w:tcPr>
            <w:tcW w:w="562" w:type="dxa"/>
          </w:tcPr>
          <w:p w:rsidR="007863C1" w:rsidRPr="008C779D" w:rsidRDefault="007863C1" w:rsidP="007863C1">
            <w:pPr>
              <w:pStyle w:val="ab"/>
              <w:numPr>
                <w:ilvl w:val="0"/>
                <w:numId w:val="11"/>
              </w:numPr>
              <w:spacing w:after="0" w:line="23" w:lineRule="atLeast"/>
              <w:ind w:left="313" w:hanging="284"/>
            </w:pPr>
          </w:p>
        </w:tc>
        <w:tc>
          <w:tcPr>
            <w:tcW w:w="2240" w:type="dxa"/>
          </w:tcPr>
          <w:p w:rsidR="007863C1" w:rsidRPr="0058088D" w:rsidRDefault="0083737D" w:rsidP="00C124F0">
            <w:pPr>
              <w:pStyle w:val="a6"/>
              <w:spacing w:after="0"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7863C1" w:rsidRPr="008C779D" w:rsidRDefault="007863C1" w:rsidP="00E45C2D">
            <w:pPr>
              <w:spacing w:line="23" w:lineRule="atLeast"/>
            </w:pPr>
          </w:p>
        </w:tc>
        <w:tc>
          <w:tcPr>
            <w:tcW w:w="2409" w:type="dxa"/>
          </w:tcPr>
          <w:p w:rsidR="007863C1" w:rsidRPr="008C779D" w:rsidRDefault="007863C1" w:rsidP="00C124F0">
            <w:pPr>
              <w:contextualSpacing/>
            </w:pPr>
          </w:p>
        </w:tc>
        <w:tc>
          <w:tcPr>
            <w:tcW w:w="2977" w:type="dxa"/>
          </w:tcPr>
          <w:p w:rsidR="007863C1" w:rsidRPr="008C779D" w:rsidRDefault="007863C1" w:rsidP="00C124F0">
            <w:pPr>
              <w:spacing w:line="23" w:lineRule="atLeast"/>
              <w:ind w:left="72" w:firstLine="36"/>
            </w:pPr>
          </w:p>
        </w:tc>
      </w:tr>
      <w:tr w:rsidR="007863C1" w:rsidRPr="008C779D" w:rsidTr="00F61B5F">
        <w:tc>
          <w:tcPr>
            <w:tcW w:w="562" w:type="dxa"/>
          </w:tcPr>
          <w:p w:rsidR="007863C1" w:rsidRPr="008C779D" w:rsidRDefault="007863C1" w:rsidP="007863C1">
            <w:pPr>
              <w:pStyle w:val="ab"/>
              <w:numPr>
                <w:ilvl w:val="0"/>
                <w:numId w:val="11"/>
              </w:numPr>
              <w:spacing w:after="0" w:line="23" w:lineRule="atLeast"/>
              <w:ind w:left="313" w:hanging="284"/>
            </w:pPr>
          </w:p>
        </w:tc>
        <w:tc>
          <w:tcPr>
            <w:tcW w:w="2240" w:type="dxa"/>
          </w:tcPr>
          <w:p w:rsidR="007863C1" w:rsidRPr="00774D99" w:rsidRDefault="0083737D" w:rsidP="00C124F0">
            <w:pPr>
              <w:pStyle w:val="a6"/>
              <w:spacing w:after="0" w:line="226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7863C1" w:rsidRPr="008C779D" w:rsidRDefault="007863C1" w:rsidP="00C124F0">
            <w:pPr>
              <w:spacing w:line="23" w:lineRule="atLeast"/>
            </w:pPr>
          </w:p>
        </w:tc>
        <w:tc>
          <w:tcPr>
            <w:tcW w:w="2409" w:type="dxa"/>
          </w:tcPr>
          <w:p w:rsidR="007863C1" w:rsidRPr="008C779D" w:rsidRDefault="007863C1" w:rsidP="00C124F0">
            <w:pPr>
              <w:contextualSpacing/>
            </w:pPr>
          </w:p>
        </w:tc>
        <w:tc>
          <w:tcPr>
            <w:tcW w:w="2977" w:type="dxa"/>
          </w:tcPr>
          <w:p w:rsidR="007863C1" w:rsidRPr="008C779D" w:rsidRDefault="007863C1" w:rsidP="00C124F0">
            <w:pPr>
              <w:spacing w:line="23" w:lineRule="atLeast"/>
              <w:ind w:left="72" w:firstLine="36"/>
            </w:pPr>
          </w:p>
        </w:tc>
      </w:tr>
      <w:tr w:rsidR="007863C1" w:rsidRPr="008C779D" w:rsidTr="00F61B5F">
        <w:tc>
          <w:tcPr>
            <w:tcW w:w="562" w:type="dxa"/>
          </w:tcPr>
          <w:p w:rsidR="007863C1" w:rsidRPr="008C779D" w:rsidRDefault="007863C1" w:rsidP="007863C1">
            <w:pPr>
              <w:pStyle w:val="ab"/>
              <w:numPr>
                <w:ilvl w:val="0"/>
                <w:numId w:val="11"/>
              </w:numPr>
              <w:spacing w:after="0" w:line="23" w:lineRule="atLeast"/>
              <w:ind w:left="313" w:hanging="284"/>
            </w:pPr>
          </w:p>
        </w:tc>
        <w:tc>
          <w:tcPr>
            <w:tcW w:w="2240" w:type="dxa"/>
          </w:tcPr>
          <w:p w:rsidR="007863C1" w:rsidRPr="00774D99" w:rsidRDefault="0083737D" w:rsidP="00C124F0">
            <w:pPr>
              <w:pStyle w:val="a6"/>
              <w:spacing w:after="0" w:line="226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Нет </w:t>
            </w:r>
          </w:p>
        </w:tc>
        <w:tc>
          <w:tcPr>
            <w:tcW w:w="1843" w:type="dxa"/>
          </w:tcPr>
          <w:p w:rsidR="007863C1" w:rsidRPr="008C779D" w:rsidRDefault="007863C1" w:rsidP="00C124F0">
            <w:pPr>
              <w:spacing w:line="23" w:lineRule="atLeast"/>
            </w:pPr>
          </w:p>
        </w:tc>
        <w:tc>
          <w:tcPr>
            <w:tcW w:w="2409" w:type="dxa"/>
          </w:tcPr>
          <w:p w:rsidR="007863C1" w:rsidRPr="008C779D" w:rsidRDefault="007863C1" w:rsidP="00C124F0">
            <w:pPr>
              <w:contextualSpacing/>
            </w:pPr>
          </w:p>
        </w:tc>
        <w:tc>
          <w:tcPr>
            <w:tcW w:w="2977" w:type="dxa"/>
          </w:tcPr>
          <w:p w:rsidR="007863C1" w:rsidRPr="008C779D" w:rsidRDefault="007863C1" w:rsidP="00C124F0">
            <w:pPr>
              <w:spacing w:line="23" w:lineRule="atLeast"/>
              <w:ind w:left="72" w:firstLine="36"/>
            </w:pPr>
          </w:p>
        </w:tc>
      </w:tr>
    </w:tbl>
    <w:p w:rsidR="007863C1" w:rsidRPr="005F3160" w:rsidRDefault="007863C1" w:rsidP="005F3160"/>
    <w:p w:rsidR="00BA50C7" w:rsidRPr="00DE626E" w:rsidRDefault="00D346A6" w:rsidP="00A53BDC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626E" w:rsidRPr="00DE626E">
        <w:rPr>
          <w:b/>
          <w:sz w:val="28"/>
          <w:szCs w:val="28"/>
        </w:rPr>
        <w:t xml:space="preserve">3. </w:t>
      </w:r>
      <w:r w:rsidR="00BA50C7" w:rsidRPr="00DE626E">
        <w:rPr>
          <w:b/>
          <w:sz w:val="28"/>
          <w:szCs w:val="28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BA50C7" w:rsidRPr="00463A7E" w:rsidRDefault="00BA50C7" w:rsidP="00BA50C7">
      <w:pPr>
        <w:rPr>
          <w:sz w:val="28"/>
          <w:szCs w:val="28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3092"/>
        <w:gridCol w:w="960"/>
        <w:gridCol w:w="142"/>
        <w:gridCol w:w="851"/>
        <w:gridCol w:w="851"/>
        <w:gridCol w:w="1134"/>
        <w:gridCol w:w="1134"/>
        <w:gridCol w:w="1102"/>
      </w:tblGrid>
      <w:tr w:rsidR="00BA50C7" w:rsidRPr="00463A7E" w:rsidTr="003A49CC">
        <w:tc>
          <w:tcPr>
            <w:tcW w:w="591" w:type="dxa"/>
            <w:vMerge w:val="restart"/>
          </w:tcPr>
          <w:p w:rsidR="00BA50C7" w:rsidRPr="00463A7E" w:rsidRDefault="00BA50C7" w:rsidP="00B8149A">
            <w:pPr>
              <w:rPr>
                <w:sz w:val="28"/>
                <w:szCs w:val="28"/>
              </w:rPr>
            </w:pPr>
            <w:r w:rsidRPr="00463A7E">
              <w:rPr>
                <w:sz w:val="28"/>
                <w:szCs w:val="28"/>
              </w:rPr>
              <w:t>№</w:t>
            </w:r>
          </w:p>
          <w:p w:rsidR="00BA50C7" w:rsidRPr="00463A7E" w:rsidRDefault="00BA50C7" w:rsidP="00B8149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63A7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63A7E">
              <w:rPr>
                <w:sz w:val="28"/>
                <w:szCs w:val="28"/>
              </w:rPr>
              <w:t>/</w:t>
            </w:r>
            <w:proofErr w:type="spellStart"/>
            <w:r w:rsidRPr="00463A7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92" w:type="dxa"/>
            <w:vMerge w:val="restart"/>
          </w:tcPr>
          <w:p w:rsidR="00BA50C7" w:rsidRPr="00463A7E" w:rsidRDefault="00BA50C7" w:rsidP="00B8149A">
            <w:pPr>
              <w:rPr>
                <w:sz w:val="28"/>
                <w:szCs w:val="28"/>
              </w:rPr>
            </w:pPr>
            <w:r w:rsidRPr="00463A7E">
              <w:rPr>
                <w:sz w:val="28"/>
                <w:szCs w:val="28"/>
              </w:rPr>
              <w:t>Мероприятия по проектированию, строительству и реконструкции объектов социальной инфраструктуры</w:t>
            </w:r>
          </w:p>
        </w:tc>
        <w:tc>
          <w:tcPr>
            <w:tcW w:w="6174" w:type="dxa"/>
            <w:gridSpan w:val="7"/>
          </w:tcPr>
          <w:p w:rsidR="00BA50C7" w:rsidRPr="00463A7E" w:rsidRDefault="00BA50C7" w:rsidP="00B8149A">
            <w:pPr>
              <w:rPr>
                <w:sz w:val="28"/>
                <w:szCs w:val="28"/>
              </w:rPr>
            </w:pPr>
            <w:r w:rsidRPr="00463A7E">
              <w:rPr>
                <w:sz w:val="28"/>
                <w:szCs w:val="28"/>
              </w:rPr>
              <w:t>Объемы и источники финансирования по годам</w:t>
            </w:r>
          </w:p>
          <w:p w:rsidR="00BA50C7" w:rsidRPr="00463A7E" w:rsidRDefault="00BA50C7" w:rsidP="00F97844">
            <w:pPr>
              <w:jc w:val="right"/>
              <w:rPr>
                <w:sz w:val="28"/>
                <w:szCs w:val="28"/>
              </w:rPr>
            </w:pPr>
            <w:r w:rsidRPr="00463A7E">
              <w:rPr>
                <w:sz w:val="28"/>
                <w:szCs w:val="28"/>
              </w:rPr>
              <w:t xml:space="preserve"> (млн.  руб.)</w:t>
            </w:r>
          </w:p>
        </w:tc>
      </w:tr>
      <w:tr w:rsidR="00BA50C7" w:rsidRPr="00463A7E" w:rsidTr="003A49CC">
        <w:tc>
          <w:tcPr>
            <w:tcW w:w="591" w:type="dxa"/>
            <w:vMerge/>
          </w:tcPr>
          <w:p w:rsidR="00BA50C7" w:rsidRPr="00463A7E" w:rsidRDefault="00BA50C7" w:rsidP="00B8149A">
            <w:pPr>
              <w:rPr>
                <w:sz w:val="28"/>
                <w:szCs w:val="28"/>
              </w:rPr>
            </w:pPr>
          </w:p>
        </w:tc>
        <w:tc>
          <w:tcPr>
            <w:tcW w:w="3092" w:type="dxa"/>
            <w:vMerge/>
          </w:tcPr>
          <w:p w:rsidR="00BA50C7" w:rsidRPr="00463A7E" w:rsidRDefault="00BA50C7" w:rsidP="00B8149A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</w:tcPr>
          <w:p w:rsidR="00BA50C7" w:rsidRPr="00463A7E" w:rsidRDefault="00BA50C7" w:rsidP="00B8149A">
            <w:pPr>
              <w:rPr>
                <w:sz w:val="28"/>
                <w:szCs w:val="28"/>
              </w:rPr>
            </w:pPr>
            <w:r w:rsidRPr="00463A7E">
              <w:rPr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BA50C7" w:rsidRPr="00463A7E" w:rsidRDefault="00BA50C7" w:rsidP="00B8149A">
            <w:pPr>
              <w:rPr>
                <w:sz w:val="28"/>
                <w:szCs w:val="28"/>
              </w:rPr>
            </w:pPr>
            <w:r w:rsidRPr="00463A7E">
              <w:rPr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BA50C7" w:rsidRPr="00463A7E" w:rsidRDefault="00BA50C7" w:rsidP="00B8149A">
            <w:pPr>
              <w:rPr>
                <w:sz w:val="28"/>
                <w:szCs w:val="28"/>
              </w:rPr>
            </w:pPr>
            <w:r w:rsidRPr="00463A7E">
              <w:rPr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BA50C7" w:rsidRPr="00463A7E" w:rsidRDefault="00BA50C7" w:rsidP="00B8149A">
            <w:pPr>
              <w:rPr>
                <w:sz w:val="28"/>
                <w:szCs w:val="28"/>
              </w:rPr>
            </w:pPr>
            <w:r w:rsidRPr="00463A7E"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BA50C7" w:rsidRPr="00463A7E" w:rsidRDefault="00BA50C7" w:rsidP="00B8149A">
            <w:pPr>
              <w:rPr>
                <w:sz w:val="28"/>
                <w:szCs w:val="28"/>
              </w:rPr>
            </w:pPr>
            <w:r w:rsidRPr="00463A7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102" w:type="dxa"/>
          </w:tcPr>
          <w:p w:rsidR="00BA50C7" w:rsidRPr="00463A7E" w:rsidRDefault="00BA50C7" w:rsidP="00B8149A">
            <w:pPr>
              <w:rPr>
                <w:sz w:val="28"/>
                <w:szCs w:val="28"/>
              </w:rPr>
            </w:pPr>
            <w:r w:rsidRPr="00463A7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63A7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BA50C7" w:rsidRPr="00463A7E" w:rsidTr="003A49CC">
        <w:tc>
          <w:tcPr>
            <w:tcW w:w="9857" w:type="dxa"/>
            <w:gridSpan w:val="9"/>
          </w:tcPr>
          <w:p w:rsidR="00BA50C7" w:rsidRPr="00DE626E" w:rsidRDefault="00BA50C7" w:rsidP="00B8149A">
            <w:pPr>
              <w:rPr>
                <w:b/>
                <w:sz w:val="28"/>
                <w:szCs w:val="28"/>
              </w:rPr>
            </w:pPr>
            <w:r w:rsidRPr="00DE626E">
              <w:rPr>
                <w:b/>
                <w:sz w:val="28"/>
                <w:szCs w:val="28"/>
              </w:rPr>
              <w:t>сфера  образования</w:t>
            </w:r>
          </w:p>
        </w:tc>
      </w:tr>
      <w:tr w:rsidR="00F61B5F" w:rsidRPr="00463A7E" w:rsidTr="003A49CC">
        <w:tc>
          <w:tcPr>
            <w:tcW w:w="591" w:type="dxa"/>
          </w:tcPr>
          <w:p w:rsidR="00F61B5F" w:rsidRPr="00463A7E" w:rsidRDefault="00F61B5F" w:rsidP="00B8149A">
            <w:pPr>
              <w:rPr>
                <w:sz w:val="28"/>
                <w:szCs w:val="28"/>
              </w:rPr>
            </w:pPr>
            <w:r w:rsidRPr="00463A7E">
              <w:rPr>
                <w:sz w:val="28"/>
                <w:szCs w:val="28"/>
              </w:rPr>
              <w:t>1</w:t>
            </w:r>
          </w:p>
        </w:tc>
        <w:tc>
          <w:tcPr>
            <w:tcW w:w="3092" w:type="dxa"/>
          </w:tcPr>
          <w:p w:rsidR="00F61B5F" w:rsidRPr="00463A7E" w:rsidRDefault="00F61B5F" w:rsidP="00B8149A">
            <w:pPr>
              <w:rPr>
                <w:sz w:val="28"/>
                <w:szCs w:val="28"/>
              </w:rPr>
            </w:pPr>
            <w:r w:rsidRPr="00463A7E">
              <w:rPr>
                <w:sz w:val="28"/>
                <w:szCs w:val="28"/>
              </w:rPr>
              <w:t>Проектирование и строительство детского дошкольного учреждения</w:t>
            </w:r>
          </w:p>
        </w:tc>
        <w:tc>
          <w:tcPr>
            <w:tcW w:w="1102" w:type="dxa"/>
            <w:gridSpan w:val="2"/>
            <w:vAlign w:val="center"/>
          </w:tcPr>
          <w:p w:rsidR="00F61B5F" w:rsidRPr="00463A7E" w:rsidRDefault="00F61B5F" w:rsidP="00B8149A">
            <w:pPr>
              <w:rPr>
                <w:sz w:val="28"/>
                <w:szCs w:val="28"/>
              </w:rPr>
            </w:pPr>
            <w:r w:rsidRPr="00463A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61B5F" w:rsidRPr="00463A7E" w:rsidRDefault="00F61B5F" w:rsidP="00B8149A">
            <w:pPr>
              <w:rPr>
                <w:sz w:val="28"/>
                <w:szCs w:val="28"/>
              </w:rPr>
            </w:pPr>
            <w:r w:rsidRPr="00463A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61B5F" w:rsidRPr="004C607D" w:rsidRDefault="0083737D" w:rsidP="0034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61B5F" w:rsidRPr="004C607D" w:rsidRDefault="0083737D" w:rsidP="00F61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61B5F" w:rsidRPr="004C607D" w:rsidRDefault="00F61B5F" w:rsidP="00837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3737D">
              <w:rPr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F61B5F" w:rsidRDefault="00F61B5F" w:rsidP="00B8149A">
            <w:pPr>
              <w:rPr>
                <w:sz w:val="28"/>
                <w:szCs w:val="28"/>
              </w:rPr>
            </w:pPr>
          </w:p>
          <w:p w:rsidR="00F61B5F" w:rsidRDefault="00F61B5F" w:rsidP="00A97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61B5F" w:rsidRPr="004C607D" w:rsidRDefault="00F61B5F" w:rsidP="00A97205">
            <w:pPr>
              <w:rPr>
                <w:sz w:val="28"/>
                <w:szCs w:val="28"/>
              </w:rPr>
            </w:pPr>
          </w:p>
        </w:tc>
      </w:tr>
      <w:tr w:rsidR="00BA50C7" w:rsidRPr="00463A7E" w:rsidTr="003A49CC">
        <w:trPr>
          <w:trHeight w:val="1292"/>
        </w:trPr>
        <w:tc>
          <w:tcPr>
            <w:tcW w:w="591" w:type="dxa"/>
          </w:tcPr>
          <w:p w:rsidR="00BA50C7" w:rsidRPr="00463A7E" w:rsidRDefault="00BA50C7" w:rsidP="00B8149A">
            <w:pPr>
              <w:rPr>
                <w:sz w:val="28"/>
                <w:szCs w:val="28"/>
              </w:rPr>
            </w:pPr>
            <w:r w:rsidRPr="00463A7E">
              <w:rPr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:rsidR="00BA50C7" w:rsidRPr="00463A7E" w:rsidRDefault="00BA50C7" w:rsidP="00B8149A">
            <w:pPr>
              <w:rPr>
                <w:sz w:val="28"/>
                <w:szCs w:val="28"/>
              </w:rPr>
            </w:pPr>
            <w:r w:rsidRPr="00463A7E">
              <w:rPr>
                <w:sz w:val="28"/>
                <w:szCs w:val="28"/>
              </w:rPr>
              <w:t>Проектирование и строительство общеобразовательного учреждения</w:t>
            </w:r>
          </w:p>
        </w:tc>
        <w:tc>
          <w:tcPr>
            <w:tcW w:w="1102" w:type="dxa"/>
            <w:gridSpan w:val="2"/>
            <w:vAlign w:val="center"/>
          </w:tcPr>
          <w:p w:rsidR="00BA50C7" w:rsidRPr="00463A7E" w:rsidRDefault="00BA50C7" w:rsidP="00B8149A">
            <w:pPr>
              <w:rPr>
                <w:sz w:val="28"/>
                <w:szCs w:val="28"/>
              </w:rPr>
            </w:pPr>
            <w:r w:rsidRPr="00463A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A50C7" w:rsidRPr="00463A7E" w:rsidRDefault="00BA50C7" w:rsidP="00B81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A50C7" w:rsidRPr="004C607D" w:rsidRDefault="00BA50C7" w:rsidP="00B8149A">
            <w:pPr>
              <w:rPr>
                <w:sz w:val="28"/>
                <w:szCs w:val="28"/>
              </w:rPr>
            </w:pPr>
            <w:r w:rsidRPr="004C607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A50C7" w:rsidRPr="004C607D" w:rsidRDefault="00BA50C7" w:rsidP="00B8149A">
            <w:pPr>
              <w:rPr>
                <w:sz w:val="28"/>
                <w:szCs w:val="28"/>
              </w:rPr>
            </w:pPr>
            <w:r w:rsidRPr="004C607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A50C7" w:rsidRPr="004C607D" w:rsidRDefault="00BA50C7" w:rsidP="00B8149A">
            <w:pPr>
              <w:rPr>
                <w:sz w:val="28"/>
                <w:szCs w:val="28"/>
              </w:rPr>
            </w:pPr>
            <w:r w:rsidRPr="004C607D">
              <w:rPr>
                <w:sz w:val="28"/>
                <w:szCs w:val="28"/>
              </w:rPr>
              <w:t>-</w:t>
            </w:r>
          </w:p>
        </w:tc>
        <w:tc>
          <w:tcPr>
            <w:tcW w:w="1102" w:type="dxa"/>
            <w:vAlign w:val="center"/>
          </w:tcPr>
          <w:p w:rsidR="00BA50C7" w:rsidRPr="004C607D" w:rsidRDefault="00BA50C7" w:rsidP="0083737D">
            <w:pPr>
              <w:rPr>
                <w:sz w:val="28"/>
                <w:szCs w:val="28"/>
              </w:rPr>
            </w:pPr>
            <w:r w:rsidRPr="004C607D">
              <w:rPr>
                <w:sz w:val="28"/>
                <w:szCs w:val="28"/>
              </w:rPr>
              <w:t xml:space="preserve">    </w:t>
            </w:r>
            <w:r w:rsidR="0083737D">
              <w:rPr>
                <w:sz w:val="28"/>
                <w:szCs w:val="28"/>
              </w:rPr>
              <w:t>-</w:t>
            </w:r>
            <w:r w:rsidRPr="004C607D">
              <w:rPr>
                <w:sz w:val="28"/>
                <w:szCs w:val="28"/>
              </w:rPr>
              <w:t xml:space="preserve"> </w:t>
            </w:r>
          </w:p>
        </w:tc>
      </w:tr>
      <w:tr w:rsidR="00FA3F09" w:rsidRPr="001E7A64" w:rsidTr="003A49CC">
        <w:tc>
          <w:tcPr>
            <w:tcW w:w="9857" w:type="dxa"/>
            <w:gridSpan w:val="9"/>
          </w:tcPr>
          <w:p w:rsidR="00FA3F09" w:rsidRPr="00FA3F09" w:rsidRDefault="00FA3F09" w:rsidP="00B8149A">
            <w:pPr>
              <w:rPr>
                <w:b/>
                <w:sz w:val="28"/>
                <w:szCs w:val="28"/>
              </w:rPr>
            </w:pPr>
            <w:r w:rsidRPr="00FA3F09">
              <w:rPr>
                <w:b/>
                <w:sz w:val="28"/>
                <w:szCs w:val="28"/>
              </w:rPr>
              <w:t>сфера физической культуры, массового спорта и культуры</w:t>
            </w:r>
          </w:p>
        </w:tc>
      </w:tr>
      <w:tr w:rsidR="00FA3F09" w:rsidRPr="001E7A64" w:rsidTr="003A49CC">
        <w:tc>
          <w:tcPr>
            <w:tcW w:w="591" w:type="dxa"/>
          </w:tcPr>
          <w:p w:rsidR="00FA3F09" w:rsidRPr="001E7A64" w:rsidRDefault="00FA3F09" w:rsidP="00B8149A">
            <w:pPr>
              <w:rPr>
                <w:sz w:val="28"/>
                <w:szCs w:val="28"/>
              </w:rPr>
            </w:pPr>
            <w:r w:rsidRPr="001E7A64">
              <w:rPr>
                <w:sz w:val="28"/>
                <w:szCs w:val="28"/>
              </w:rPr>
              <w:t>1.</w:t>
            </w:r>
          </w:p>
        </w:tc>
        <w:tc>
          <w:tcPr>
            <w:tcW w:w="3092" w:type="dxa"/>
          </w:tcPr>
          <w:p w:rsidR="00230500" w:rsidRDefault="00FA3F09" w:rsidP="00B8149A">
            <w:pPr>
              <w:rPr>
                <w:sz w:val="28"/>
                <w:szCs w:val="28"/>
              </w:rPr>
            </w:pPr>
            <w:r w:rsidRPr="001E7A64">
              <w:rPr>
                <w:sz w:val="28"/>
                <w:szCs w:val="28"/>
              </w:rPr>
              <w:t xml:space="preserve">Проектирование и строительство </w:t>
            </w:r>
          </w:p>
          <w:p w:rsidR="00FA3F09" w:rsidRPr="00230500" w:rsidRDefault="00230500" w:rsidP="00230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Спортивного  комплекса с бассейном</w:t>
            </w:r>
          </w:p>
        </w:tc>
        <w:tc>
          <w:tcPr>
            <w:tcW w:w="960" w:type="dxa"/>
            <w:vAlign w:val="center"/>
          </w:tcPr>
          <w:p w:rsidR="00FA3F09" w:rsidRPr="001E7A64" w:rsidRDefault="00FA3F09" w:rsidP="00B8149A">
            <w:pPr>
              <w:rPr>
                <w:sz w:val="28"/>
                <w:szCs w:val="28"/>
              </w:rPr>
            </w:pPr>
            <w:r w:rsidRPr="001E7A6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FA3F09" w:rsidRPr="001E7A64" w:rsidRDefault="00FA3F09" w:rsidP="00B8149A">
            <w:pPr>
              <w:rPr>
                <w:sz w:val="28"/>
                <w:szCs w:val="28"/>
              </w:rPr>
            </w:pPr>
            <w:r w:rsidRPr="001E7A6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A3F09" w:rsidRPr="001E7A64" w:rsidRDefault="00FA3F09" w:rsidP="00B8149A">
            <w:pPr>
              <w:rPr>
                <w:sz w:val="28"/>
                <w:szCs w:val="28"/>
              </w:rPr>
            </w:pPr>
            <w:r w:rsidRPr="001E7A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A3F09" w:rsidRPr="001E7A64" w:rsidRDefault="00FA3F09" w:rsidP="00B8149A">
            <w:pPr>
              <w:rPr>
                <w:sz w:val="28"/>
                <w:szCs w:val="28"/>
              </w:rPr>
            </w:pPr>
            <w:r w:rsidRPr="001E7A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A3F09" w:rsidRPr="001E7A64" w:rsidRDefault="00FA3F09" w:rsidP="00B8149A">
            <w:pPr>
              <w:rPr>
                <w:sz w:val="28"/>
                <w:szCs w:val="28"/>
              </w:rPr>
            </w:pPr>
            <w:r w:rsidRPr="001E7A64">
              <w:rPr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464E47" w:rsidRPr="004C607D" w:rsidRDefault="0083737D" w:rsidP="00464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A3F09" w:rsidRPr="001E7A64" w:rsidRDefault="00FA3F09" w:rsidP="00735C69">
            <w:pPr>
              <w:rPr>
                <w:sz w:val="28"/>
                <w:szCs w:val="28"/>
              </w:rPr>
            </w:pPr>
          </w:p>
        </w:tc>
      </w:tr>
      <w:tr w:rsidR="00C31E30" w:rsidRPr="001E7A64" w:rsidTr="003A49CC">
        <w:tc>
          <w:tcPr>
            <w:tcW w:w="591" w:type="dxa"/>
          </w:tcPr>
          <w:p w:rsidR="00C31E30" w:rsidRPr="001E7A64" w:rsidRDefault="00C31E30" w:rsidP="00B8149A">
            <w:pPr>
              <w:rPr>
                <w:sz w:val="28"/>
                <w:szCs w:val="28"/>
              </w:rPr>
            </w:pPr>
          </w:p>
        </w:tc>
        <w:tc>
          <w:tcPr>
            <w:tcW w:w="3092" w:type="dxa"/>
          </w:tcPr>
          <w:p w:rsidR="00C31E30" w:rsidRPr="00C31E30" w:rsidRDefault="00C31E30" w:rsidP="0083737D">
            <w:pPr>
              <w:jc w:val="both"/>
              <w:rPr>
                <w:b/>
                <w:sz w:val="28"/>
                <w:szCs w:val="28"/>
              </w:rPr>
            </w:pPr>
            <w:r w:rsidRPr="00C31E30">
              <w:rPr>
                <w:b/>
                <w:sz w:val="28"/>
                <w:szCs w:val="28"/>
              </w:rPr>
              <w:t>Итого:</w:t>
            </w:r>
            <w:r w:rsidR="00464E47">
              <w:rPr>
                <w:b/>
                <w:sz w:val="28"/>
                <w:szCs w:val="28"/>
              </w:rPr>
              <w:t xml:space="preserve">   </w:t>
            </w:r>
            <w:r w:rsidR="0083737D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960" w:type="dxa"/>
            <w:vAlign w:val="center"/>
          </w:tcPr>
          <w:p w:rsidR="00C31E30" w:rsidRPr="00C31E30" w:rsidRDefault="00464E47" w:rsidP="00B814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C31E30" w:rsidRPr="00C31E30" w:rsidRDefault="00464E47" w:rsidP="00B814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C31E30" w:rsidRPr="00C31E30" w:rsidRDefault="00A53BDC" w:rsidP="002C35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464E47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134" w:type="dxa"/>
            <w:vAlign w:val="center"/>
          </w:tcPr>
          <w:p w:rsidR="00C31E30" w:rsidRPr="00C31E30" w:rsidRDefault="0083737D" w:rsidP="00A53B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C31E30" w:rsidRPr="00C31E30" w:rsidRDefault="00A97205" w:rsidP="008373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3737D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102" w:type="dxa"/>
            <w:vAlign w:val="center"/>
          </w:tcPr>
          <w:p w:rsidR="00C31E30" w:rsidRPr="00C31E30" w:rsidRDefault="00A97205" w:rsidP="008373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3737D">
              <w:rPr>
                <w:b/>
                <w:sz w:val="28"/>
                <w:szCs w:val="28"/>
              </w:rPr>
              <w:t>0,00</w:t>
            </w:r>
          </w:p>
        </w:tc>
      </w:tr>
    </w:tbl>
    <w:p w:rsidR="00AB7B39" w:rsidRPr="00AB7B39" w:rsidRDefault="00AB7B39" w:rsidP="00AB7B39">
      <w:pPr>
        <w:shd w:val="clear" w:color="auto" w:fill="FFFFFF"/>
        <w:rPr>
          <w:b/>
          <w:color w:val="000000"/>
          <w:sz w:val="28"/>
          <w:szCs w:val="28"/>
        </w:rPr>
      </w:pPr>
      <w:r w:rsidRPr="00AB7B39">
        <w:rPr>
          <w:b/>
          <w:color w:val="000000"/>
          <w:sz w:val="28"/>
          <w:szCs w:val="28"/>
        </w:rPr>
        <w:t>4. Объемы и источники финансирования мероприятий</w:t>
      </w:r>
    </w:p>
    <w:p w:rsidR="00AB7B39" w:rsidRDefault="00AB7B39" w:rsidP="00AB7B39">
      <w:pPr>
        <w:shd w:val="clear" w:color="auto" w:fill="FFFFFF"/>
        <w:rPr>
          <w:color w:val="000000"/>
          <w:sz w:val="28"/>
          <w:szCs w:val="28"/>
        </w:rPr>
      </w:pPr>
      <w:r w:rsidRPr="00AB7B39">
        <w:rPr>
          <w:color w:val="000000"/>
          <w:sz w:val="28"/>
          <w:szCs w:val="28"/>
        </w:rPr>
        <w:t>а) по годам</w:t>
      </w:r>
      <w:r w:rsidR="00A629D4">
        <w:rPr>
          <w:color w:val="000000"/>
          <w:sz w:val="28"/>
          <w:szCs w:val="28"/>
        </w:rPr>
        <w:t xml:space="preserve"> (в </w:t>
      </w:r>
      <w:r w:rsidR="009D2AFB">
        <w:rPr>
          <w:color w:val="000000"/>
          <w:sz w:val="28"/>
          <w:szCs w:val="28"/>
        </w:rPr>
        <w:t>млн</w:t>
      </w:r>
      <w:r w:rsidR="00A629D4">
        <w:rPr>
          <w:color w:val="000000"/>
          <w:sz w:val="28"/>
          <w:szCs w:val="28"/>
        </w:rPr>
        <w:t>. руб.)</w:t>
      </w:r>
    </w:p>
    <w:tbl>
      <w:tblPr>
        <w:tblW w:w="9923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2"/>
        <w:gridCol w:w="1102"/>
        <w:gridCol w:w="1134"/>
        <w:gridCol w:w="1217"/>
        <w:gridCol w:w="1397"/>
        <w:gridCol w:w="1441"/>
        <w:gridCol w:w="1190"/>
      </w:tblGrid>
      <w:tr w:rsidR="00AB7B39" w:rsidRPr="00AB7B39" w:rsidTr="00385902">
        <w:trPr>
          <w:trHeight w:val="772"/>
        </w:trPr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39" w:rsidRPr="00AB7B39" w:rsidRDefault="00AB7B39" w:rsidP="00C31E30">
            <w:pPr>
              <w:ind w:left="126" w:right="221"/>
              <w:jc w:val="both"/>
              <w:rPr>
                <w:bCs/>
                <w:color w:val="000000"/>
                <w:sz w:val="28"/>
                <w:szCs w:val="28"/>
              </w:rPr>
            </w:pPr>
            <w:r w:rsidRPr="00AB7B39">
              <w:rPr>
                <w:color w:val="000000"/>
                <w:sz w:val="28"/>
                <w:szCs w:val="28"/>
              </w:rPr>
              <w:t>источник финансирования,</w:t>
            </w:r>
          </w:p>
        </w:tc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39" w:rsidRPr="00AB7B39" w:rsidRDefault="00AB7B39" w:rsidP="00B8149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ФБ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39" w:rsidRPr="00AB7B39" w:rsidRDefault="00AB7B39" w:rsidP="00B8149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2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39" w:rsidRPr="00AB7B39" w:rsidRDefault="00AB7B39" w:rsidP="00B8149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B7B39">
              <w:rPr>
                <w:color w:val="000000"/>
                <w:sz w:val="28"/>
                <w:szCs w:val="28"/>
              </w:rPr>
              <w:t>бюджет района</w:t>
            </w:r>
          </w:p>
        </w:tc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39" w:rsidRPr="00AB7B39" w:rsidRDefault="00AB7B39" w:rsidP="00B8149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B7B39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39" w:rsidRPr="00AB7B39" w:rsidRDefault="00AB7B39" w:rsidP="00B8149A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B7B39">
              <w:rPr>
                <w:color w:val="000000"/>
                <w:sz w:val="28"/>
                <w:szCs w:val="28"/>
              </w:rPr>
              <w:t>внебюджет</w:t>
            </w:r>
            <w:proofErr w:type="spellEnd"/>
            <w:r w:rsidRPr="00AB7B39">
              <w:rPr>
                <w:color w:val="000000"/>
                <w:sz w:val="28"/>
                <w:szCs w:val="28"/>
              </w:rPr>
              <w:t>. средства</w:t>
            </w:r>
          </w:p>
        </w:tc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2AFB" w:rsidRDefault="00BC53B9" w:rsidP="00B814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AB7B39" w:rsidRPr="00AB7B39">
              <w:rPr>
                <w:color w:val="000000"/>
                <w:sz w:val="28"/>
                <w:szCs w:val="28"/>
              </w:rPr>
              <w:t>ИТОГО</w:t>
            </w:r>
          </w:p>
          <w:p w:rsidR="00AB7B39" w:rsidRPr="00AB7B39" w:rsidRDefault="00AB7B39" w:rsidP="00B8149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B7B39">
              <w:rPr>
                <w:color w:val="000000"/>
                <w:sz w:val="28"/>
                <w:szCs w:val="28"/>
              </w:rPr>
              <w:t xml:space="preserve"> по году</w:t>
            </w:r>
          </w:p>
        </w:tc>
      </w:tr>
      <w:tr w:rsidR="00AB7B39" w:rsidRPr="00AB7B39" w:rsidTr="00385902">
        <w:trPr>
          <w:trHeight w:val="269"/>
        </w:trPr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39" w:rsidRPr="005C57FF" w:rsidRDefault="00AB7B39" w:rsidP="00C31E30">
            <w:pPr>
              <w:ind w:left="126" w:right="221"/>
              <w:jc w:val="both"/>
              <w:rPr>
                <w:bCs/>
                <w:color w:val="000000"/>
                <w:sz w:val="28"/>
                <w:szCs w:val="28"/>
              </w:rPr>
            </w:pPr>
            <w:r w:rsidRPr="005C57FF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39" w:rsidRPr="005C57FF" w:rsidRDefault="00AB7B39" w:rsidP="00B8149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39" w:rsidRPr="005C57FF" w:rsidRDefault="00AB7B39" w:rsidP="00B8149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39" w:rsidRPr="005C57FF" w:rsidRDefault="00AB7B39" w:rsidP="00B8149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39" w:rsidRPr="005C57FF" w:rsidRDefault="00AB7B39" w:rsidP="00B8149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39" w:rsidRPr="005C57FF" w:rsidRDefault="00AB7B39" w:rsidP="00B8149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39" w:rsidRPr="005C57FF" w:rsidRDefault="00AB7B39" w:rsidP="00B8149A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C31E30" w:rsidRPr="00AB7B39" w:rsidTr="00385902"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5C57FF" w:rsidRDefault="00C31E30" w:rsidP="00C31E30">
            <w:pPr>
              <w:ind w:left="126" w:right="221"/>
              <w:rPr>
                <w:bCs/>
                <w:color w:val="000000"/>
                <w:sz w:val="28"/>
                <w:szCs w:val="28"/>
              </w:rPr>
            </w:pPr>
            <w:r w:rsidRPr="005C57FF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5C57FF" w:rsidRDefault="00C31E30" w:rsidP="005137E0">
            <w:pPr>
              <w:ind w:left="95"/>
              <w:rPr>
                <w:bCs/>
                <w:color w:val="000000"/>
                <w:sz w:val="28"/>
                <w:szCs w:val="28"/>
              </w:rPr>
            </w:pPr>
            <w:r w:rsidRPr="005C57FF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5C57FF" w:rsidRDefault="00C31E30" w:rsidP="005137E0">
            <w:pPr>
              <w:ind w:left="95"/>
              <w:rPr>
                <w:bCs/>
                <w:color w:val="000000"/>
                <w:sz w:val="28"/>
                <w:szCs w:val="28"/>
              </w:rPr>
            </w:pPr>
            <w:r w:rsidRPr="005C57FF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5C57FF" w:rsidRDefault="00C31E30" w:rsidP="005137E0">
            <w:pPr>
              <w:ind w:left="95"/>
              <w:rPr>
                <w:bCs/>
                <w:color w:val="000000"/>
                <w:sz w:val="28"/>
                <w:szCs w:val="28"/>
              </w:rPr>
            </w:pPr>
            <w:r w:rsidRPr="005C57FF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5C57FF" w:rsidRDefault="00C31E30" w:rsidP="005137E0">
            <w:pPr>
              <w:ind w:left="95"/>
              <w:rPr>
                <w:bCs/>
                <w:color w:val="000000"/>
                <w:sz w:val="28"/>
                <w:szCs w:val="28"/>
              </w:rPr>
            </w:pPr>
            <w:r w:rsidRPr="005C57FF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5C57FF" w:rsidRDefault="00C31E30" w:rsidP="005137E0">
            <w:pPr>
              <w:ind w:left="95"/>
              <w:rPr>
                <w:bCs/>
                <w:color w:val="000000"/>
                <w:sz w:val="28"/>
                <w:szCs w:val="28"/>
              </w:rPr>
            </w:pPr>
            <w:r w:rsidRPr="005C57FF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5C57FF" w:rsidRDefault="00C31E30" w:rsidP="005137E0">
            <w:pPr>
              <w:ind w:left="95"/>
              <w:rPr>
                <w:bCs/>
                <w:color w:val="000000"/>
                <w:sz w:val="28"/>
                <w:szCs w:val="28"/>
              </w:rPr>
            </w:pPr>
            <w:r w:rsidRPr="005C57FF">
              <w:rPr>
                <w:bCs/>
                <w:color w:val="000000"/>
                <w:sz w:val="28"/>
                <w:szCs w:val="28"/>
              </w:rPr>
              <w:t>0,0</w:t>
            </w:r>
            <w:r w:rsidR="0078230F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C31E30" w:rsidRPr="00AB7B39" w:rsidTr="00385902"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5C57FF" w:rsidRDefault="00C31E30" w:rsidP="00C31E30">
            <w:pPr>
              <w:ind w:left="126" w:right="221"/>
              <w:rPr>
                <w:bCs/>
                <w:color w:val="000000"/>
                <w:sz w:val="28"/>
                <w:szCs w:val="28"/>
              </w:rPr>
            </w:pPr>
            <w:r w:rsidRPr="005C57FF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5C57FF" w:rsidRDefault="00C31E30" w:rsidP="005137E0">
            <w:pPr>
              <w:ind w:left="95"/>
              <w:rPr>
                <w:bCs/>
                <w:color w:val="000000"/>
                <w:sz w:val="28"/>
                <w:szCs w:val="28"/>
              </w:rPr>
            </w:pPr>
            <w:r w:rsidRPr="005C57FF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5C57FF" w:rsidRDefault="00C31E30" w:rsidP="005137E0">
            <w:pPr>
              <w:ind w:left="95"/>
              <w:rPr>
                <w:bCs/>
                <w:color w:val="000000"/>
                <w:sz w:val="28"/>
                <w:szCs w:val="28"/>
              </w:rPr>
            </w:pPr>
            <w:r w:rsidRPr="005C57FF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5C57FF" w:rsidRDefault="00C31E30" w:rsidP="005137E0">
            <w:pPr>
              <w:ind w:left="95"/>
              <w:rPr>
                <w:bCs/>
                <w:color w:val="000000"/>
                <w:sz w:val="28"/>
                <w:szCs w:val="28"/>
              </w:rPr>
            </w:pPr>
            <w:r w:rsidRPr="005C57FF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5C57FF" w:rsidRDefault="00C31E30" w:rsidP="005137E0">
            <w:pPr>
              <w:ind w:left="95"/>
              <w:rPr>
                <w:bCs/>
                <w:color w:val="000000"/>
                <w:sz w:val="28"/>
                <w:szCs w:val="28"/>
              </w:rPr>
            </w:pPr>
            <w:r w:rsidRPr="005C57FF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5C57FF" w:rsidRDefault="00C31E30" w:rsidP="005137E0">
            <w:pPr>
              <w:ind w:left="95"/>
              <w:rPr>
                <w:bCs/>
                <w:color w:val="000000"/>
                <w:sz w:val="28"/>
                <w:szCs w:val="28"/>
              </w:rPr>
            </w:pPr>
            <w:r w:rsidRPr="005C57FF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5C57FF" w:rsidRDefault="00C31E30" w:rsidP="005137E0">
            <w:pPr>
              <w:ind w:left="95"/>
              <w:rPr>
                <w:bCs/>
                <w:color w:val="000000"/>
                <w:sz w:val="28"/>
                <w:szCs w:val="28"/>
              </w:rPr>
            </w:pPr>
            <w:r w:rsidRPr="005C57FF">
              <w:rPr>
                <w:bCs/>
                <w:color w:val="000000"/>
                <w:sz w:val="28"/>
                <w:szCs w:val="28"/>
              </w:rPr>
              <w:t>0,0</w:t>
            </w:r>
            <w:r w:rsidR="0078230F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C31E30" w:rsidRPr="00AB7B39" w:rsidTr="00385902"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5C57FF" w:rsidRDefault="00C31E30" w:rsidP="00C31E30">
            <w:pPr>
              <w:ind w:left="126" w:right="221"/>
              <w:rPr>
                <w:bCs/>
                <w:color w:val="000000"/>
                <w:sz w:val="28"/>
                <w:szCs w:val="28"/>
              </w:rPr>
            </w:pPr>
            <w:r w:rsidRPr="005C57FF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5C57FF" w:rsidRDefault="00C31E30" w:rsidP="005137E0">
            <w:pPr>
              <w:ind w:left="95"/>
              <w:rPr>
                <w:bCs/>
                <w:color w:val="000000"/>
                <w:sz w:val="28"/>
                <w:szCs w:val="28"/>
              </w:rPr>
            </w:pPr>
            <w:r w:rsidRPr="005C57FF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5C57FF" w:rsidRDefault="00C31E30" w:rsidP="005137E0">
            <w:pPr>
              <w:ind w:left="95"/>
              <w:rPr>
                <w:bCs/>
                <w:color w:val="000000"/>
                <w:sz w:val="28"/>
                <w:szCs w:val="28"/>
              </w:rPr>
            </w:pPr>
            <w:r w:rsidRPr="005C57FF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5C57FF" w:rsidRDefault="0078230F" w:rsidP="005137E0">
            <w:pPr>
              <w:ind w:left="9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C31E30" w:rsidRPr="005C57FF">
              <w:rPr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5C57FF" w:rsidRDefault="0078230F" w:rsidP="005137E0">
            <w:pPr>
              <w:ind w:left="9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C31E30" w:rsidRPr="005C57FF">
              <w:rPr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5C57FF" w:rsidRDefault="00C31E30" w:rsidP="005137E0">
            <w:pPr>
              <w:ind w:left="95"/>
              <w:rPr>
                <w:bCs/>
                <w:color w:val="000000"/>
                <w:sz w:val="28"/>
                <w:szCs w:val="28"/>
              </w:rPr>
            </w:pPr>
            <w:r w:rsidRPr="005C57FF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5C57FF" w:rsidRDefault="0078230F" w:rsidP="005137E0">
            <w:pPr>
              <w:ind w:left="9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C31E30" w:rsidRPr="005C57FF">
              <w:rPr>
                <w:bCs/>
                <w:color w:val="000000"/>
                <w:sz w:val="28"/>
                <w:szCs w:val="28"/>
              </w:rPr>
              <w:t>,0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C31E30" w:rsidRPr="00AB7B39" w:rsidTr="00385902"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5C57FF" w:rsidRDefault="00C31E30" w:rsidP="00C31E30">
            <w:pPr>
              <w:ind w:left="126" w:right="221"/>
              <w:rPr>
                <w:bCs/>
                <w:color w:val="000000"/>
                <w:sz w:val="28"/>
                <w:szCs w:val="28"/>
              </w:rPr>
            </w:pPr>
            <w:r w:rsidRPr="005C57FF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5C57FF" w:rsidRDefault="00C31E30" w:rsidP="005137E0">
            <w:pPr>
              <w:ind w:left="95"/>
              <w:rPr>
                <w:bCs/>
                <w:color w:val="000000"/>
                <w:sz w:val="28"/>
                <w:szCs w:val="28"/>
              </w:rPr>
            </w:pPr>
            <w:r w:rsidRPr="005C57FF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5C57FF" w:rsidRDefault="00C31E30" w:rsidP="005137E0">
            <w:pPr>
              <w:ind w:left="95"/>
              <w:rPr>
                <w:bCs/>
                <w:color w:val="000000"/>
                <w:sz w:val="28"/>
                <w:szCs w:val="28"/>
              </w:rPr>
            </w:pPr>
            <w:r w:rsidRPr="005C57FF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5C57FF" w:rsidRDefault="0078230F" w:rsidP="004A64A1">
            <w:pPr>
              <w:ind w:left="9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C31E30" w:rsidRPr="005C57FF">
              <w:rPr>
                <w:bCs/>
                <w:color w:val="000000"/>
                <w:sz w:val="28"/>
                <w:szCs w:val="28"/>
              </w:rPr>
              <w:t>,</w:t>
            </w:r>
            <w:r w:rsidR="004A64A1"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5C57FF" w:rsidRDefault="0078230F" w:rsidP="004A64A1">
            <w:pPr>
              <w:ind w:left="9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C31E30" w:rsidRPr="005C57FF">
              <w:rPr>
                <w:bCs/>
                <w:color w:val="000000"/>
                <w:sz w:val="28"/>
                <w:szCs w:val="28"/>
              </w:rPr>
              <w:t>,</w:t>
            </w:r>
            <w:r w:rsidR="004A64A1"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5C57FF" w:rsidRDefault="00C31E30" w:rsidP="005137E0">
            <w:pPr>
              <w:ind w:left="95"/>
              <w:rPr>
                <w:bCs/>
                <w:color w:val="000000"/>
                <w:sz w:val="28"/>
                <w:szCs w:val="28"/>
              </w:rPr>
            </w:pPr>
            <w:r w:rsidRPr="005C57FF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5C57FF" w:rsidRDefault="004A64A1" w:rsidP="005137E0">
            <w:pPr>
              <w:ind w:left="9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C31E30" w:rsidRPr="005C57FF">
              <w:rPr>
                <w:bCs/>
                <w:color w:val="000000"/>
                <w:sz w:val="28"/>
                <w:szCs w:val="28"/>
              </w:rPr>
              <w:t>,0</w:t>
            </w:r>
            <w:r w:rsidR="00071DF5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C3780B" w:rsidRPr="00AB7B39" w:rsidTr="00385902"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80B" w:rsidRPr="005C57FF" w:rsidRDefault="00C3780B" w:rsidP="00C31E30">
            <w:pPr>
              <w:ind w:left="126" w:right="221"/>
              <w:rPr>
                <w:bCs/>
                <w:color w:val="000000"/>
                <w:sz w:val="28"/>
                <w:szCs w:val="28"/>
              </w:rPr>
            </w:pPr>
            <w:r w:rsidRPr="005C57FF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80B" w:rsidRPr="005C57FF" w:rsidRDefault="00C3780B" w:rsidP="00341076">
            <w:pPr>
              <w:ind w:left="9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  <w:r w:rsidRPr="005C57FF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80B" w:rsidRPr="005C57FF" w:rsidRDefault="00C3780B" w:rsidP="00341076">
            <w:pPr>
              <w:ind w:left="9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  <w:r w:rsidRPr="005C57FF">
              <w:rPr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80B" w:rsidRPr="005C57FF" w:rsidRDefault="00C3780B" w:rsidP="00341076">
            <w:pPr>
              <w:ind w:left="9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Pr="005C57FF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Pr="005C57FF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80B" w:rsidRPr="005C57FF" w:rsidRDefault="00C3780B" w:rsidP="00341076">
            <w:pPr>
              <w:ind w:left="9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Pr="005C57FF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Pr="005C57FF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80B" w:rsidRPr="005C57FF" w:rsidRDefault="00C3780B" w:rsidP="00341076">
            <w:pPr>
              <w:ind w:left="95"/>
              <w:rPr>
                <w:bCs/>
                <w:color w:val="000000"/>
                <w:sz w:val="28"/>
                <w:szCs w:val="28"/>
              </w:rPr>
            </w:pPr>
            <w:r w:rsidRPr="005C57FF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80B" w:rsidRPr="005C57FF" w:rsidRDefault="00C3780B" w:rsidP="0078230F">
            <w:pPr>
              <w:ind w:left="9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200</w:t>
            </w:r>
            <w:r w:rsidRPr="005C57FF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="00071DF5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C3780B" w:rsidRPr="00AB7B39" w:rsidTr="00385902"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80B" w:rsidRPr="005C57FF" w:rsidRDefault="00C3780B" w:rsidP="00C31E30">
            <w:pPr>
              <w:ind w:left="126" w:right="221"/>
              <w:rPr>
                <w:bCs/>
                <w:color w:val="000000"/>
                <w:sz w:val="28"/>
                <w:szCs w:val="28"/>
              </w:rPr>
            </w:pPr>
            <w:r w:rsidRPr="005C57FF">
              <w:rPr>
                <w:color w:val="000000"/>
                <w:sz w:val="28"/>
                <w:szCs w:val="28"/>
              </w:rPr>
              <w:t>2022-2026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80B" w:rsidRPr="005C57FF" w:rsidRDefault="00C3780B" w:rsidP="00A25909">
            <w:pPr>
              <w:ind w:left="9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80B" w:rsidRPr="005C57FF" w:rsidRDefault="00C3780B" w:rsidP="00853A40">
            <w:pPr>
              <w:ind w:left="9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80B" w:rsidRPr="005C57FF" w:rsidRDefault="00C3780B" w:rsidP="00C3780B">
            <w:pPr>
              <w:ind w:left="9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4,5</w:t>
            </w:r>
            <w:r w:rsidR="004A64A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80B" w:rsidRPr="005C57FF" w:rsidRDefault="00C3780B" w:rsidP="00C3780B">
            <w:pPr>
              <w:ind w:left="9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4,5</w:t>
            </w:r>
            <w:r w:rsidR="004A64A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80B" w:rsidRPr="005C57FF" w:rsidRDefault="00C3780B" w:rsidP="00A25909">
            <w:pPr>
              <w:ind w:left="95"/>
              <w:rPr>
                <w:bCs/>
                <w:color w:val="000000"/>
                <w:sz w:val="28"/>
                <w:szCs w:val="28"/>
              </w:rPr>
            </w:pPr>
            <w:r w:rsidRPr="005C57FF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80B" w:rsidRPr="005C57FF" w:rsidRDefault="00C3780B" w:rsidP="00A25909">
            <w:pPr>
              <w:ind w:left="9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  <w:r w:rsidRPr="005C57FF">
              <w:rPr>
                <w:bCs/>
                <w:color w:val="000000"/>
                <w:sz w:val="28"/>
                <w:szCs w:val="28"/>
              </w:rPr>
              <w:t>,0</w:t>
            </w:r>
            <w:r w:rsidR="00071DF5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C3780B" w:rsidRPr="00AB7B39" w:rsidTr="00385902"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80B" w:rsidRPr="00BC53B9" w:rsidRDefault="00C3780B" w:rsidP="00C31E30">
            <w:pPr>
              <w:ind w:left="126" w:right="221"/>
              <w:rPr>
                <w:b/>
                <w:bCs/>
                <w:color w:val="000000"/>
                <w:sz w:val="28"/>
                <w:szCs w:val="28"/>
              </w:rPr>
            </w:pPr>
            <w:r w:rsidRPr="00BC53B9">
              <w:rPr>
                <w:b/>
                <w:color w:val="000000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80B" w:rsidRPr="00BC53B9" w:rsidRDefault="00DD5776" w:rsidP="00853A40">
            <w:pPr>
              <w:ind w:left="9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120</w:t>
            </w:r>
            <w:r w:rsidR="00C3780B" w:rsidRPr="00BC53B9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80B" w:rsidRPr="00BC53B9" w:rsidRDefault="00DD5776" w:rsidP="00853A40">
            <w:pPr>
              <w:ind w:left="9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</w:t>
            </w:r>
            <w:r w:rsidR="00C3780B" w:rsidRPr="00BC53B9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80B" w:rsidRPr="00BC53B9" w:rsidRDefault="00C3780B" w:rsidP="004A64A1">
            <w:pPr>
              <w:ind w:left="95"/>
              <w:rPr>
                <w:b/>
                <w:bCs/>
                <w:color w:val="000000"/>
                <w:sz w:val="28"/>
                <w:szCs w:val="28"/>
              </w:rPr>
            </w:pPr>
            <w:r w:rsidRPr="00BC53B9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4A64A1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BC53B9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4A64A1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BC53B9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80B" w:rsidRPr="00BC53B9" w:rsidRDefault="00C3780B" w:rsidP="004A64A1">
            <w:pPr>
              <w:ind w:left="9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4A64A1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BC53B9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4A64A1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BC53B9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80B" w:rsidRPr="00BC53B9" w:rsidRDefault="00DD5776" w:rsidP="00DD5776">
            <w:pPr>
              <w:ind w:left="9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C3780B" w:rsidRPr="00BC53B9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C3780B" w:rsidRPr="00BC53B9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80B" w:rsidRPr="00BC53B9" w:rsidRDefault="00C3780B" w:rsidP="004A64A1">
            <w:pPr>
              <w:ind w:left="9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  <w:r w:rsidR="004A64A1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BC53B9">
              <w:rPr>
                <w:b/>
                <w:bCs/>
                <w:color w:val="000000"/>
                <w:sz w:val="28"/>
                <w:szCs w:val="28"/>
              </w:rPr>
              <w:t>,0</w:t>
            </w:r>
            <w:r w:rsidR="00071DF5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9D2AFB" w:rsidRPr="00AB7B39" w:rsidRDefault="00AB7B39" w:rsidP="009D2AFB">
      <w:pPr>
        <w:shd w:val="clear" w:color="auto" w:fill="FFFFFF"/>
        <w:rPr>
          <w:bCs/>
          <w:color w:val="000000"/>
          <w:sz w:val="28"/>
          <w:szCs w:val="28"/>
        </w:rPr>
      </w:pPr>
      <w:r w:rsidRPr="00AB7B39">
        <w:rPr>
          <w:color w:val="000000"/>
          <w:sz w:val="28"/>
          <w:szCs w:val="28"/>
        </w:rPr>
        <w:t>б) по направлениям деятельности</w:t>
      </w:r>
      <w:r w:rsidR="009D2AFB">
        <w:rPr>
          <w:color w:val="000000"/>
          <w:sz w:val="28"/>
          <w:szCs w:val="28"/>
        </w:rPr>
        <w:t xml:space="preserve"> (в млн. руб.</w:t>
      </w:r>
      <w:r w:rsidR="005137E0">
        <w:rPr>
          <w:color w:val="000000"/>
          <w:sz w:val="28"/>
          <w:szCs w:val="28"/>
        </w:rPr>
        <w:t>)</w:t>
      </w:r>
    </w:p>
    <w:tbl>
      <w:tblPr>
        <w:tblW w:w="9923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1279"/>
        <w:gridCol w:w="1238"/>
        <w:gridCol w:w="1091"/>
        <w:gridCol w:w="1387"/>
        <w:gridCol w:w="1617"/>
        <w:gridCol w:w="1046"/>
      </w:tblGrid>
      <w:tr w:rsidR="00AB7B39" w:rsidRPr="00AB7B39" w:rsidTr="00385902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39" w:rsidRPr="00AB7B39" w:rsidRDefault="00A629D4" w:rsidP="00601B29">
            <w:pPr>
              <w:ind w:left="126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AB7B39" w:rsidRPr="00AB7B39">
              <w:rPr>
                <w:color w:val="000000"/>
                <w:sz w:val="28"/>
                <w:szCs w:val="28"/>
              </w:rPr>
              <w:t>аправление деятельности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39" w:rsidRPr="00AB7B39" w:rsidRDefault="00A629D4" w:rsidP="00601B29">
            <w:pPr>
              <w:ind w:left="1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ФБ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39" w:rsidRPr="00AB7B39" w:rsidRDefault="00A629D4" w:rsidP="00601B29">
            <w:pPr>
              <w:ind w:left="1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ОБ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39" w:rsidRPr="00AB7B39" w:rsidRDefault="00AB7B39" w:rsidP="00601B29">
            <w:pPr>
              <w:ind w:left="126"/>
              <w:rPr>
                <w:bCs/>
                <w:color w:val="000000"/>
                <w:sz w:val="28"/>
                <w:szCs w:val="28"/>
              </w:rPr>
            </w:pPr>
            <w:r w:rsidRPr="00AB7B39">
              <w:rPr>
                <w:color w:val="000000"/>
                <w:sz w:val="28"/>
                <w:szCs w:val="28"/>
              </w:rPr>
              <w:t>бюджет района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39" w:rsidRPr="00AB7B39" w:rsidRDefault="00AB7B39" w:rsidP="00601B29">
            <w:pPr>
              <w:ind w:left="126"/>
              <w:rPr>
                <w:bCs/>
                <w:color w:val="000000"/>
                <w:sz w:val="28"/>
                <w:szCs w:val="28"/>
              </w:rPr>
            </w:pPr>
            <w:r w:rsidRPr="00AB7B39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39" w:rsidRPr="00AB7B39" w:rsidRDefault="00AB7B39" w:rsidP="00601B29">
            <w:pPr>
              <w:ind w:left="126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B7B39">
              <w:rPr>
                <w:color w:val="000000"/>
                <w:sz w:val="28"/>
                <w:szCs w:val="28"/>
              </w:rPr>
              <w:t>внебюджет</w:t>
            </w:r>
            <w:proofErr w:type="spellEnd"/>
            <w:r w:rsidRPr="00AB7B39">
              <w:rPr>
                <w:color w:val="000000"/>
                <w:sz w:val="28"/>
                <w:szCs w:val="28"/>
              </w:rPr>
              <w:t>. средства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39" w:rsidRPr="00AB7B39" w:rsidRDefault="00AB7B39" w:rsidP="00385902">
            <w:pPr>
              <w:ind w:left="126"/>
              <w:rPr>
                <w:bCs/>
                <w:color w:val="000000"/>
                <w:sz w:val="28"/>
                <w:szCs w:val="28"/>
              </w:rPr>
            </w:pPr>
            <w:r w:rsidRPr="00AB7B39">
              <w:rPr>
                <w:color w:val="000000"/>
                <w:sz w:val="28"/>
                <w:szCs w:val="28"/>
              </w:rPr>
              <w:t>В</w:t>
            </w:r>
            <w:r w:rsidR="00385902">
              <w:rPr>
                <w:color w:val="000000"/>
                <w:sz w:val="28"/>
                <w:szCs w:val="28"/>
              </w:rPr>
              <w:t>сего</w:t>
            </w:r>
          </w:p>
        </w:tc>
      </w:tr>
      <w:tr w:rsidR="00C31E30" w:rsidRPr="00AB7B39" w:rsidTr="00385902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AB7B39" w:rsidRDefault="00C31E30" w:rsidP="00601B29">
            <w:pPr>
              <w:ind w:left="126"/>
              <w:rPr>
                <w:bCs/>
                <w:color w:val="000000"/>
                <w:sz w:val="28"/>
                <w:szCs w:val="28"/>
              </w:rPr>
            </w:pPr>
            <w:r w:rsidRPr="00AB7B39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AB7B39" w:rsidRDefault="00C31E30" w:rsidP="00601B29">
            <w:pPr>
              <w:ind w:left="1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AB7B39" w:rsidRDefault="00C31E30" w:rsidP="00601B29">
            <w:pPr>
              <w:ind w:left="1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AB7B39" w:rsidRDefault="002659A0" w:rsidP="00601B29">
            <w:pPr>
              <w:ind w:left="1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AB7B39" w:rsidRDefault="002659A0" w:rsidP="00601B29">
            <w:pPr>
              <w:ind w:left="1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AB7B39" w:rsidRDefault="002659A0" w:rsidP="00601B29">
            <w:pPr>
              <w:ind w:left="1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AB7B39" w:rsidRDefault="002659A0" w:rsidP="00601B29">
            <w:pPr>
              <w:ind w:left="1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C31E30" w:rsidRPr="00AB7B39" w:rsidTr="00385902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AB7B39" w:rsidRDefault="00C31E30" w:rsidP="00601B29">
            <w:pPr>
              <w:ind w:left="1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AB7B39" w:rsidRDefault="00601B29" w:rsidP="00601B29">
            <w:pPr>
              <w:ind w:left="1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  <w:r w:rsidR="00C31E30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AB7B39" w:rsidRDefault="00601B29" w:rsidP="00601B29">
            <w:pPr>
              <w:ind w:left="1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  <w:r w:rsidR="00C31E30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AB7B39" w:rsidRDefault="00601B29" w:rsidP="00601B29">
            <w:pPr>
              <w:ind w:left="1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14,5</w:t>
            </w:r>
            <w:r w:rsidR="002659A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AB7B39" w:rsidRDefault="00601B29" w:rsidP="00601B29">
            <w:pPr>
              <w:ind w:left="126"/>
              <w:rPr>
                <w:bCs/>
                <w:color w:val="000000"/>
                <w:sz w:val="28"/>
                <w:szCs w:val="28"/>
              </w:rPr>
            </w:pPr>
            <w:r w:rsidRPr="0083737D">
              <w:rPr>
                <w:bCs/>
                <w:color w:val="000000"/>
                <w:sz w:val="28"/>
                <w:szCs w:val="28"/>
                <w:highlight w:val="yellow"/>
              </w:rPr>
              <w:t>14</w:t>
            </w:r>
            <w:r w:rsidR="002659A0" w:rsidRPr="0083737D">
              <w:rPr>
                <w:bCs/>
                <w:color w:val="000000"/>
                <w:sz w:val="28"/>
                <w:szCs w:val="28"/>
                <w:highlight w:val="yellow"/>
              </w:rPr>
              <w:t>,</w:t>
            </w:r>
            <w:r w:rsidRPr="0083737D">
              <w:rPr>
                <w:bCs/>
                <w:color w:val="000000"/>
                <w:sz w:val="28"/>
                <w:szCs w:val="28"/>
                <w:highlight w:val="yellow"/>
              </w:rPr>
              <w:t>5</w:t>
            </w:r>
            <w:r w:rsidR="002659A0" w:rsidRPr="0083737D">
              <w:rPr>
                <w:bCs/>
                <w:color w:val="000000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AB7B39" w:rsidRDefault="002659A0" w:rsidP="00601B29">
            <w:pPr>
              <w:ind w:left="1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AB7B39" w:rsidRDefault="002659A0" w:rsidP="00601B29">
            <w:pPr>
              <w:ind w:left="1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853A40">
              <w:rPr>
                <w:bCs/>
                <w:color w:val="000000"/>
                <w:sz w:val="28"/>
                <w:szCs w:val="28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9,00</w:t>
            </w:r>
          </w:p>
        </w:tc>
      </w:tr>
      <w:tr w:rsidR="00C31E30" w:rsidRPr="00AB7B39" w:rsidTr="00385902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AB7B39" w:rsidRDefault="00C31E30" w:rsidP="00601B29">
            <w:pPr>
              <w:ind w:left="126"/>
              <w:rPr>
                <w:bCs/>
                <w:color w:val="000000"/>
                <w:sz w:val="28"/>
                <w:szCs w:val="28"/>
              </w:rPr>
            </w:pPr>
            <w:r w:rsidRPr="00AB7B39">
              <w:rPr>
                <w:color w:val="000000"/>
                <w:sz w:val="28"/>
                <w:szCs w:val="28"/>
              </w:rPr>
              <w:t>культура и спорт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AB7B39" w:rsidRDefault="00C31E30" w:rsidP="00601B29">
            <w:pPr>
              <w:ind w:left="1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AB7B39" w:rsidRDefault="00E22166" w:rsidP="00601B29">
            <w:pPr>
              <w:ind w:left="1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C31E30">
              <w:rPr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AB7B39" w:rsidRDefault="00DD5776" w:rsidP="00DD5776">
            <w:pPr>
              <w:ind w:left="1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2659A0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="002659A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AB7B39" w:rsidRDefault="00DD5776" w:rsidP="00DD5776">
            <w:pPr>
              <w:ind w:left="1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2659A0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="002659A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AB7B39" w:rsidRDefault="002659A0" w:rsidP="00601B29">
            <w:pPr>
              <w:ind w:left="1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E30" w:rsidRPr="00AB7B39" w:rsidRDefault="00DD5776" w:rsidP="00F97844">
            <w:pPr>
              <w:ind w:left="1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2659A0">
              <w:rPr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4A64A1" w:rsidRPr="00AB7B39" w:rsidTr="00385902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4A1" w:rsidRPr="00F97844" w:rsidRDefault="004A64A1" w:rsidP="00601B29">
            <w:pPr>
              <w:ind w:left="126"/>
              <w:rPr>
                <w:b/>
                <w:bCs/>
                <w:color w:val="000000"/>
                <w:sz w:val="28"/>
                <w:szCs w:val="28"/>
              </w:rPr>
            </w:pPr>
            <w:r w:rsidRPr="00F97844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4A1" w:rsidRPr="00BC53B9" w:rsidRDefault="004A64A1" w:rsidP="00341076">
            <w:pPr>
              <w:ind w:left="9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120</w:t>
            </w:r>
            <w:r w:rsidRPr="00BC53B9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4A1" w:rsidRPr="00BC53B9" w:rsidRDefault="004A64A1" w:rsidP="00341076">
            <w:pPr>
              <w:ind w:left="9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</w:t>
            </w:r>
            <w:r w:rsidRPr="00BC53B9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4A1" w:rsidRPr="00BC53B9" w:rsidRDefault="004A64A1" w:rsidP="00341076">
            <w:pPr>
              <w:ind w:left="95"/>
              <w:rPr>
                <w:b/>
                <w:bCs/>
                <w:color w:val="000000"/>
                <w:sz w:val="28"/>
                <w:szCs w:val="28"/>
              </w:rPr>
            </w:pPr>
            <w:r w:rsidRPr="00BC53B9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BC53B9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BC53B9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4A1" w:rsidRPr="00BC53B9" w:rsidRDefault="004A64A1" w:rsidP="00341076">
            <w:pPr>
              <w:ind w:left="9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  <w:r w:rsidRPr="00BC53B9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BC53B9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4A1" w:rsidRPr="00BC53B9" w:rsidRDefault="004A64A1" w:rsidP="00341076">
            <w:pPr>
              <w:ind w:left="9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BC53B9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BC53B9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4A1" w:rsidRPr="00BC53B9" w:rsidRDefault="004A64A1" w:rsidP="00341076">
            <w:pPr>
              <w:ind w:left="9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214</w:t>
            </w:r>
            <w:r w:rsidRPr="00BC53B9">
              <w:rPr>
                <w:b/>
                <w:bCs/>
                <w:color w:val="000000"/>
                <w:sz w:val="28"/>
                <w:szCs w:val="28"/>
              </w:rPr>
              <w:t>,0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AB7B39" w:rsidRDefault="00AB7B39" w:rsidP="006733C6">
      <w:pPr>
        <w:ind w:firstLine="902"/>
        <w:jc w:val="both"/>
        <w:rPr>
          <w:sz w:val="28"/>
          <w:szCs w:val="28"/>
        </w:rPr>
      </w:pPr>
    </w:p>
    <w:p w:rsidR="006733C6" w:rsidRPr="009D2AFB" w:rsidRDefault="009D2AFB" w:rsidP="006733C6">
      <w:pPr>
        <w:jc w:val="center"/>
        <w:rPr>
          <w:b/>
          <w:sz w:val="28"/>
          <w:szCs w:val="28"/>
        </w:rPr>
      </w:pPr>
      <w:r w:rsidRPr="009D2AFB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proofErr w:type="gramStart"/>
      <w:r w:rsidR="006733C6" w:rsidRPr="009D2AFB">
        <w:rPr>
          <w:b/>
          <w:sz w:val="28"/>
          <w:szCs w:val="28"/>
        </w:rPr>
        <w:t>Целевые индикаторы Программы (технико-экономические, финансовые и социально – экономические показатели развития социальной инфраструктуры (устанавливаются по каждому мероприятию и по каждому виду объектов социальной инфраструктуры)</w:t>
      </w:r>
      <w:proofErr w:type="gramEnd"/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3072"/>
        <w:gridCol w:w="6283"/>
      </w:tblGrid>
      <w:tr w:rsidR="006733C6" w:rsidRPr="00545DF1" w:rsidTr="005E37D6">
        <w:tc>
          <w:tcPr>
            <w:tcW w:w="710" w:type="dxa"/>
            <w:vMerge w:val="restart"/>
          </w:tcPr>
          <w:p w:rsidR="006733C6" w:rsidRPr="00545DF1" w:rsidRDefault="006733C6" w:rsidP="00A475E1">
            <w:pPr>
              <w:rPr>
                <w:sz w:val="28"/>
                <w:szCs w:val="28"/>
              </w:rPr>
            </w:pPr>
            <w:r w:rsidRPr="00545DF1">
              <w:rPr>
                <w:sz w:val="28"/>
                <w:szCs w:val="28"/>
              </w:rPr>
              <w:t>№</w:t>
            </w:r>
          </w:p>
          <w:p w:rsidR="006733C6" w:rsidRPr="00545DF1" w:rsidRDefault="006733C6" w:rsidP="00A475E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45DF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45DF1">
              <w:rPr>
                <w:sz w:val="28"/>
                <w:szCs w:val="28"/>
              </w:rPr>
              <w:t>/</w:t>
            </w:r>
            <w:proofErr w:type="spellStart"/>
            <w:r w:rsidRPr="00545DF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72" w:type="dxa"/>
            <w:vMerge w:val="restart"/>
          </w:tcPr>
          <w:p w:rsidR="006733C6" w:rsidRPr="00545DF1" w:rsidRDefault="006733C6" w:rsidP="000C308F">
            <w:pPr>
              <w:rPr>
                <w:sz w:val="28"/>
                <w:szCs w:val="28"/>
              </w:rPr>
            </w:pPr>
            <w:r w:rsidRPr="00545DF1">
              <w:rPr>
                <w:sz w:val="28"/>
                <w:szCs w:val="28"/>
              </w:rPr>
              <w:t>Мероприятия по проектированию, строительству объектов социальной инфраструктуры</w:t>
            </w:r>
          </w:p>
        </w:tc>
        <w:tc>
          <w:tcPr>
            <w:tcW w:w="6283" w:type="dxa"/>
          </w:tcPr>
          <w:p w:rsidR="006733C6" w:rsidRPr="00545DF1" w:rsidRDefault="006733C6" w:rsidP="00A475E1">
            <w:pPr>
              <w:rPr>
                <w:sz w:val="28"/>
                <w:szCs w:val="28"/>
              </w:rPr>
            </w:pPr>
            <w:r w:rsidRPr="00545DF1">
              <w:rPr>
                <w:sz w:val="28"/>
                <w:szCs w:val="28"/>
              </w:rPr>
              <w:t xml:space="preserve">Целевые индикаторы Программы </w:t>
            </w:r>
          </w:p>
        </w:tc>
      </w:tr>
      <w:tr w:rsidR="006733C6" w:rsidRPr="00545DF1" w:rsidTr="005E37D6">
        <w:tc>
          <w:tcPr>
            <w:tcW w:w="710" w:type="dxa"/>
            <w:vMerge/>
          </w:tcPr>
          <w:p w:rsidR="006733C6" w:rsidRPr="00545DF1" w:rsidRDefault="006733C6" w:rsidP="00A475E1">
            <w:pPr>
              <w:rPr>
                <w:sz w:val="28"/>
                <w:szCs w:val="28"/>
              </w:rPr>
            </w:pPr>
          </w:p>
        </w:tc>
        <w:tc>
          <w:tcPr>
            <w:tcW w:w="3072" w:type="dxa"/>
            <w:vMerge/>
          </w:tcPr>
          <w:p w:rsidR="006733C6" w:rsidRPr="00545DF1" w:rsidRDefault="006733C6" w:rsidP="00A475E1">
            <w:pPr>
              <w:rPr>
                <w:sz w:val="28"/>
                <w:szCs w:val="28"/>
              </w:rPr>
            </w:pPr>
          </w:p>
        </w:tc>
        <w:tc>
          <w:tcPr>
            <w:tcW w:w="6283" w:type="dxa"/>
          </w:tcPr>
          <w:p w:rsidR="006733C6" w:rsidRPr="00545DF1" w:rsidRDefault="006733C6" w:rsidP="0083737D">
            <w:pPr>
              <w:rPr>
                <w:sz w:val="28"/>
                <w:szCs w:val="28"/>
              </w:rPr>
            </w:pPr>
            <w:r w:rsidRPr="00545DF1">
              <w:rPr>
                <w:sz w:val="28"/>
                <w:szCs w:val="28"/>
              </w:rPr>
              <w:t xml:space="preserve">Достижение расчетного уровня обеспеченности населения </w:t>
            </w:r>
            <w:r w:rsidR="0083737D">
              <w:rPr>
                <w:sz w:val="28"/>
                <w:szCs w:val="28"/>
              </w:rPr>
              <w:t>МО СП «Краснопартизанское»</w:t>
            </w:r>
            <w:r w:rsidRPr="00545DF1">
              <w:rPr>
                <w:sz w:val="28"/>
                <w:szCs w:val="28"/>
              </w:rPr>
              <w:t xml:space="preserve"> услугами</w:t>
            </w:r>
          </w:p>
        </w:tc>
      </w:tr>
      <w:tr w:rsidR="006733C6" w:rsidRPr="00545DF1" w:rsidTr="005E37D6">
        <w:tc>
          <w:tcPr>
            <w:tcW w:w="10065" w:type="dxa"/>
            <w:gridSpan w:val="3"/>
          </w:tcPr>
          <w:p w:rsidR="006733C6" w:rsidRPr="00545DF1" w:rsidRDefault="006733C6" w:rsidP="00A475E1">
            <w:pPr>
              <w:rPr>
                <w:b/>
                <w:sz w:val="28"/>
                <w:szCs w:val="28"/>
              </w:rPr>
            </w:pPr>
            <w:r w:rsidRPr="00545DF1">
              <w:rPr>
                <w:b/>
                <w:sz w:val="28"/>
                <w:szCs w:val="28"/>
              </w:rPr>
              <w:t>сфера  образования</w:t>
            </w:r>
          </w:p>
        </w:tc>
      </w:tr>
      <w:tr w:rsidR="006733C6" w:rsidRPr="00545DF1" w:rsidTr="005E37D6">
        <w:tc>
          <w:tcPr>
            <w:tcW w:w="710" w:type="dxa"/>
          </w:tcPr>
          <w:p w:rsidR="006733C6" w:rsidRPr="00545DF1" w:rsidRDefault="006733C6" w:rsidP="00A475E1">
            <w:pPr>
              <w:rPr>
                <w:sz w:val="28"/>
                <w:szCs w:val="28"/>
              </w:rPr>
            </w:pPr>
            <w:r w:rsidRPr="00545DF1">
              <w:rPr>
                <w:sz w:val="28"/>
                <w:szCs w:val="28"/>
              </w:rPr>
              <w:t>1</w:t>
            </w:r>
          </w:p>
        </w:tc>
        <w:tc>
          <w:tcPr>
            <w:tcW w:w="3072" w:type="dxa"/>
          </w:tcPr>
          <w:p w:rsidR="006733C6" w:rsidRPr="00545DF1" w:rsidRDefault="006733C6" w:rsidP="00A475E1">
            <w:pPr>
              <w:rPr>
                <w:sz w:val="28"/>
                <w:szCs w:val="28"/>
              </w:rPr>
            </w:pPr>
            <w:r w:rsidRPr="00545DF1">
              <w:rPr>
                <w:sz w:val="28"/>
                <w:szCs w:val="28"/>
              </w:rPr>
              <w:t>Проектирование и строительство детского дошкольного учреждения</w:t>
            </w:r>
          </w:p>
        </w:tc>
        <w:tc>
          <w:tcPr>
            <w:tcW w:w="6283" w:type="dxa"/>
          </w:tcPr>
          <w:p w:rsidR="006733C6" w:rsidRPr="00545DF1" w:rsidRDefault="006733C6" w:rsidP="00A475E1">
            <w:pPr>
              <w:rPr>
                <w:sz w:val="28"/>
                <w:szCs w:val="28"/>
              </w:rPr>
            </w:pPr>
            <w:r w:rsidRPr="00545DF1">
              <w:rPr>
                <w:sz w:val="28"/>
                <w:szCs w:val="28"/>
              </w:rPr>
              <w:t>позволит обеспечить 100% населения потребностями в дошкольных учреждениях</w:t>
            </w:r>
          </w:p>
        </w:tc>
      </w:tr>
      <w:tr w:rsidR="006733C6" w:rsidRPr="00545DF1" w:rsidTr="005E37D6">
        <w:tc>
          <w:tcPr>
            <w:tcW w:w="710" w:type="dxa"/>
          </w:tcPr>
          <w:p w:rsidR="006733C6" w:rsidRPr="00545DF1" w:rsidRDefault="006733C6" w:rsidP="00A475E1">
            <w:pPr>
              <w:rPr>
                <w:sz w:val="28"/>
                <w:szCs w:val="28"/>
              </w:rPr>
            </w:pPr>
            <w:r w:rsidRPr="00545DF1">
              <w:rPr>
                <w:sz w:val="28"/>
                <w:szCs w:val="28"/>
              </w:rPr>
              <w:t>2</w:t>
            </w:r>
          </w:p>
        </w:tc>
        <w:tc>
          <w:tcPr>
            <w:tcW w:w="3072" w:type="dxa"/>
          </w:tcPr>
          <w:p w:rsidR="006733C6" w:rsidRPr="00545DF1" w:rsidRDefault="006733C6" w:rsidP="00A475E1">
            <w:pPr>
              <w:rPr>
                <w:sz w:val="28"/>
                <w:szCs w:val="28"/>
              </w:rPr>
            </w:pPr>
            <w:r w:rsidRPr="00545DF1">
              <w:rPr>
                <w:sz w:val="28"/>
                <w:szCs w:val="28"/>
              </w:rPr>
              <w:t>Проектирование и строительство общеобразовательного учреждения</w:t>
            </w:r>
          </w:p>
        </w:tc>
        <w:tc>
          <w:tcPr>
            <w:tcW w:w="6283" w:type="dxa"/>
          </w:tcPr>
          <w:p w:rsidR="006733C6" w:rsidRPr="00545DF1" w:rsidRDefault="006733C6" w:rsidP="00A475E1">
            <w:pPr>
              <w:rPr>
                <w:sz w:val="28"/>
                <w:szCs w:val="28"/>
              </w:rPr>
            </w:pPr>
            <w:r w:rsidRPr="00545DF1">
              <w:rPr>
                <w:sz w:val="28"/>
                <w:szCs w:val="28"/>
              </w:rPr>
              <w:t>позволит обеспечить 100% населения потребностями в школьных учреждениях</w:t>
            </w:r>
          </w:p>
        </w:tc>
      </w:tr>
      <w:tr w:rsidR="002659A0" w:rsidRPr="000C6929" w:rsidTr="005E37D6">
        <w:tc>
          <w:tcPr>
            <w:tcW w:w="10065" w:type="dxa"/>
            <w:gridSpan w:val="3"/>
          </w:tcPr>
          <w:p w:rsidR="002659A0" w:rsidRPr="000C6929" w:rsidRDefault="002659A0" w:rsidP="004676D7">
            <w:pPr>
              <w:rPr>
                <w:b/>
                <w:sz w:val="28"/>
                <w:szCs w:val="28"/>
              </w:rPr>
            </w:pPr>
            <w:r w:rsidRPr="000C6929">
              <w:rPr>
                <w:b/>
                <w:sz w:val="28"/>
                <w:szCs w:val="28"/>
              </w:rPr>
              <w:t>сфера физической культуры, массового спорта и культуры</w:t>
            </w:r>
          </w:p>
        </w:tc>
      </w:tr>
      <w:tr w:rsidR="002659A0" w:rsidRPr="001E7A64" w:rsidTr="005E37D6">
        <w:tc>
          <w:tcPr>
            <w:tcW w:w="710" w:type="dxa"/>
          </w:tcPr>
          <w:p w:rsidR="002659A0" w:rsidRPr="001E7A64" w:rsidRDefault="002659A0" w:rsidP="004676D7">
            <w:pPr>
              <w:rPr>
                <w:sz w:val="28"/>
                <w:szCs w:val="28"/>
              </w:rPr>
            </w:pPr>
            <w:r w:rsidRPr="001E7A64">
              <w:rPr>
                <w:sz w:val="28"/>
                <w:szCs w:val="28"/>
              </w:rPr>
              <w:t>1.</w:t>
            </w:r>
          </w:p>
        </w:tc>
        <w:tc>
          <w:tcPr>
            <w:tcW w:w="3072" w:type="dxa"/>
          </w:tcPr>
          <w:p w:rsidR="00102B00" w:rsidRDefault="00102B00" w:rsidP="00102B00">
            <w:pPr>
              <w:rPr>
                <w:sz w:val="28"/>
                <w:szCs w:val="28"/>
              </w:rPr>
            </w:pPr>
            <w:r w:rsidRPr="001E7A64">
              <w:rPr>
                <w:sz w:val="28"/>
                <w:szCs w:val="28"/>
              </w:rPr>
              <w:t xml:space="preserve">Проектирование и строительство </w:t>
            </w:r>
          </w:p>
          <w:p w:rsidR="002659A0" w:rsidRPr="00450103" w:rsidRDefault="00102B00" w:rsidP="00102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Спортивного  комплекса с бассейном</w:t>
            </w:r>
          </w:p>
        </w:tc>
        <w:tc>
          <w:tcPr>
            <w:tcW w:w="6283" w:type="dxa"/>
          </w:tcPr>
          <w:p w:rsidR="002659A0" w:rsidRPr="001E7A64" w:rsidRDefault="00102B00" w:rsidP="004676D7">
            <w:pPr>
              <w:rPr>
                <w:sz w:val="28"/>
                <w:szCs w:val="28"/>
              </w:rPr>
            </w:pPr>
            <w:r w:rsidRPr="001E7A64">
              <w:rPr>
                <w:sz w:val="28"/>
                <w:szCs w:val="28"/>
              </w:rPr>
              <w:t>Позволит увеличить долю населения, систематически занимающегося физической культурой и спортом, в общем количестве населения</w:t>
            </w:r>
          </w:p>
        </w:tc>
      </w:tr>
    </w:tbl>
    <w:p w:rsidR="006733C6" w:rsidRPr="009D2AFB" w:rsidRDefault="009D2AFB" w:rsidP="009D2AFB">
      <w:pPr>
        <w:jc w:val="both"/>
        <w:rPr>
          <w:b/>
          <w:sz w:val="28"/>
          <w:szCs w:val="28"/>
        </w:rPr>
      </w:pPr>
      <w:r w:rsidRPr="009D2AFB">
        <w:rPr>
          <w:b/>
          <w:sz w:val="28"/>
          <w:szCs w:val="28"/>
        </w:rPr>
        <w:t xml:space="preserve">6. </w:t>
      </w:r>
      <w:r w:rsidR="006733C6" w:rsidRPr="009D2AFB">
        <w:rPr>
          <w:b/>
          <w:sz w:val="28"/>
          <w:szCs w:val="28"/>
        </w:rPr>
        <w:t xml:space="preserve">Оценка эффективности мероприятий </w:t>
      </w:r>
    </w:p>
    <w:p w:rsidR="006733C6" w:rsidRPr="00E03218" w:rsidRDefault="006733C6" w:rsidP="006733C6">
      <w:pPr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93"/>
        <w:gridCol w:w="6378"/>
      </w:tblGrid>
      <w:tr w:rsidR="006733C6" w:rsidRPr="00E03218" w:rsidTr="005E37D6">
        <w:trPr>
          <w:trHeight w:val="955"/>
        </w:trPr>
        <w:tc>
          <w:tcPr>
            <w:tcW w:w="594" w:type="dxa"/>
          </w:tcPr>
          <w:p w:rsidR="006733C6" w:rsidRPr="00E03218" w:rsidRDefault="006733C6" w:rsidP="00A475E1">
            <w:pPr>
              <w:rPr>
                <w:sz w:val="28"/>
                <w:szCs w:val="28"/>
              </w:rPr>
            </w:pPr>
            <w:r w:rsidRPr="00E03218">
              <w:rPr>
                <w:sz w:val="28"/>
                <w:szCs w:val="28"/>
              </w:rPr>
              <w:t>№</w:t>
            </w:r>
          </w:p>
          <w:p w:rsidR="006733C6" w:rsidRPr="00E03218" w:rsidRDefault="006733C6" w:rsidP="00A475E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0321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03218">
              <w:rPr>
                <w:sz w:val="28"/>
                <w:szCs w:val="28"/>
              </w:rPr>
              <w:t>/</w:t>
            </w:r>
            <w:proofErr w:type="spellStart"/>
            <w:r w:rsidRPr="00E0321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93" w:type="dxa"/>
          </w:tcPr>
          <w:p w:rsidR="006733C6" w:rsidRPr="00E03218" w:rsidRDefault="006733C6" w:rsidP="00A475E1">
            <w:pPr>
              <w:rPr>
                <w:sz w:val="28"/>
                <w:szCs w:val="28"/>
              </w:rPr>
            </w:pPr>
            <w:r w:rsidRPr="00E03218">
              <w:rPr>
                <w:sz w:val="28"/>
                <w:szCs w:val="28"/>
              </w:rPr>
              <w:t>Мероприятия по проектированию, строительству и реконструкции объектов социальной инфраструктуры</w:t>
            </w:r>
          </w:p>
        </w:tc>
        <w:tc>
          <w:tcPr>
            <w:tcW w:w="6378" w:type="dxa"/>
          </w:tcPr>
          <w:p w:rsidR="006733C6" w:rsidRPr="00E03218" w:rsidRDefault="006733C6" w:rsidP="00A475E1">
            <w:pPr>
              <w:rPr>
                <w:sz w:val="28"/>
                <w:szCs w:val="28"/>
              </w:rPr>
            </w:pPr>
            <w:r w:rsidRPr="00E03218">
              <w:rPr>
                <w:sz w:val="28"/>
                <w:szCs w:val="28"/>
              </w:rPr>
              <w:t>Оценка эффективности мероприятий по проектированию, строительству, реконструкции объектов социальной сферы</w:t>
            </w:r>
          </w:p>
        </w:tc>
      </w:tr>
      <w:tr w:rsidR="006733C6" w:rsidRPr="00E03218" w:rsidTr="005E37D6">
        <w:tc>
          <w:tcPr>
            <w:tcW w:w="10065" w:type="dxa"/>
            <w:gridSpan w:val="3"/>
          </w:tcPr>
          <w:p w:rsidR="006733C6" w:rsidRPr="00E03218" w:rsidRDefault="006733C6" w:rsidP="00A475E1">
            <w:pPr>
              <w:rPr>
                <w:b/>
                <w:color w:val="0000FF"/>
                <w:sz w:val="28"/>
                <w:szCs w:val="28"/>
              </w:rPr>
            </w:pPr>
            <w:r w:rsidRPr="00E03218">
              <w:rPr>
                <w:b/>
                <w:sz w:val="28"/>
                <w:szCs w:val="28"/>
              </w:rPr>
              <w:t>сфера  образования</w:t>
            </w:r>
          </w:p>
        </w:tc>
      </w:tr>
      <w:tr w:rsidR="006733C6" w:rsidRPr="00E03218" w:rsidTr="005E37D6">
        <w:tc>
          <w:tcPr>
            <w:tcW w:w="594" w:type="dxa"/>
          </w:tcPr>
          <w:p w:rsidR="006733C6" w:rsidRPr="00E03218" w:rsidRDefault="006733C6" w:rsidP="00A475E1">
            <w:pPr>
              <w:rPr>
                <w:sz w:val="28"/>
                <w:szCs w:val="28"/>
              </w:rPr>
            </w:pPr>
            <w:r w:rsidRPr="00E03218">
              <w:rPr>
                <w:sz w:val="28"/>
                <w:szCs w:val="28"/>
              </w:rPr>
              <w:t>1</w:t>
            </w:r>
            <w:r w:rsidR="00C913D3">
              <w:rPr>
                <w:sz w:val="28"/>
                <w:szCs w:val="28"/>
              </w:rPr>
              <w:t>.</w:t>
            </w:r>
          </w:p>
        </w:tc>
        <w:tc>
          <w:tcPr>
            <w:tcW w:w="3093" w:type="dxa"/>
          </w:tcPr>
          <w:p w:rsidR="006733C6" w:rsidRPr="00E03218" w:rsidRDefault="006733C6" w:rsidP="00A475E1">
            <w:pPr>
              <w:rPr>
                <w:sz w:val="28"/>
                <w:szCs w:val="28"/>
              </w:rPr>
            </w:pPr>
            <w:r w:rsidRPr="00E03218">
              <w:rPr>
                <w:sz w:val="28"/>
                <w:szCs w:val="28"/>
              </w:rPr>
              <w:t xml:space="preserve">Проектирование и строительство детского дошкольного </w:t>
            </w:r>
            <w:r w:rsidRPr="00E03218">
              <w:rPr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6378" w:type="dxa"/>
          </w:tcPr>
          <w:p w:rsidR="006733C6" w:rsidRPr="00E03218" w:rsidRDefault="006733C6" w:rsidP="00A475E1">
            <w:pPr>
              <w:rPr>
                <w:sz w:val="28"/>
                <w:szCs w:val="28"/>
              </w:rPr>
            </w:pPr>
            <w:r w:rsidRPr="00E03218">
              <w:rPr>
                <w:sz w:val="28"/>
                <w:szCs w:val="28"/>
              </w:rPr>
              <w:lastRenderedPageBreak/>
              <w:t xml:space="preserve">Позволит </w:t>
            </w:r>
            <w:r>
              <w:rPr>
                <w:sz w:val="28"/>
                <w:szCs w:val="28"/>
              </w:rPr>
              <w:t xml:space="preserve">направить всех детей, встающих на учет для поступления в детские дошкольные </w:t>
            </w:r>
            <w:r w:rsidRPr="00E03218">
              <w:rPr>
                <w:sz w:val="28"/>
                <w:szCs w:val="28"/>
              </w:rPr>
              <w:t>учреждения</w:t>
            </w:r>
            <w:r w:rsidR="00102B00">
              <w:rPr>
                <w:sz w:val="28"/>
                <w:szCs w:val="28"/>
              </w:rPr>
              <w:t>, в шаговой доступности</w:t>
            </w:r>
          </w:p>
        </w:tc>
      </w:tr>
      <w:tr w:rsidR="006733C6" w:rsidRPr="00E03218" w:rsidTr="005E37D6">
        <w:tc>
          <w:tcPr>
            <w:tcW w:w="594" w:type="dxa"/>
          </w:tcPr>
          <w:p w:rsidR="006733C6" w:rsidRPr="00E03218" w:rsidRDefault="006733C6" w:rsidP="00A475E1">
            <w:pPr>
              <w:rPr>
                <w:sz w:val="28"/>
                <w:szCs w:val="28"/>
              </w:rPr>
            </w:pPr>
            <w:r w:rsidRPr="00E03218">
              <w:rPr>
                <w:sz w:val="28"/>
                <w:szCs w:val="28"/>
              </w:rPr>
              <w:lastRenderedPageBreak/>
              <w:t>2</w:t>
            </w:r>
            <w:r w:rsidR="00C913D3">
              <w:rPr>
                <w:sz w:val="28"/>
                <w:szCs w:val="28"/>
              </w:rPr>
              <w:t>.</w:t>
            </w:r>
          </w:p>
        </w:tc>
        <w:tc>
          <w:tcPr>
            <w:tcW w:w="3093" w:type="dxa"/>
          </w:tcPr>
          <w:p w:rsidR="006733C6" w:rsidRPr="00E03218" w:rsidRDefault="006733C6" w:rsidP="00A475E1">
            <w:pPr>
              <w:rPr>
                <w:sz w:val="28"/>
                <w:szCs w:val="28"/>
              </w:rPr>
            </w:pPr>
            <w:r w:rsidRPr="00E03218">
              <w:rPr>
                <w:sz w:val="28"/>
                <w:szCs w:val="28"/>
              </w:rPr>
              <w:t>Проектирование и строительство общеобразовательного учреждения</w:t>
            </w:r>
          </w:p>
        </w:tc>
        <w:tc>
          <w:tcPr>
            <w:tcW w:w="6378" w:type="dxa"/>
          </w:tcPr>
          <w:p w:rsidR="006733C6" w:rsidRPr="00E03218" w:rsidRDefault="00534578" w:rsidP="00534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733C6" w:rsidRPr="00E03218">
              <w:rPr>
                <w:sz w:val="28"/>
                <w:szCs w:val="28"/>
              </w:rPr>
              <w:t xml:space="preserve">озволит </w:t>
            </w:r>
            <w:r w:rsidR="006733C6">
              <w:rPr>
                <w:sz w:val="28"/>
                <w:szCs w:val="28"/>
              </w:rPr>
              <w:t xml:space="preserve">продолжить обучать всех детей в первую </w:t>
            </w:r>
            <w:r w:rsidR="006733C6" w:rsidRPr="00E03218">
              <w:rPr>
                <w:sz w:val="28"/>
                <w:szCs w:val="28"/>
              </w:rPr>
              <w:t>смену и снизить количество учеников в классе</w:t>
            </w:r>
          </w:p>
        </w:tc>
      </w:tr>
      <w:tr w:rsidR="00C913D3" w:rsidRPr="000C6929" w:rsidTr="005E37D6">
        <w:tc>
          <w:tcPr>
            <w:tcW w:w="10065" w:type="dxa"/>
            <w:gridSpan w:val="3"/>
          </w:tcPr>
          <w:p w:rsidR="00C913D3" w:rsidRPr="000C6929" w:rsidRDefault="00C913D3" w:rsidP="004676D7">
            <w:pPr>
              <w:rPr>
                <w:b/>
                <w:sz w:val="28"/>
                <w:szCs w:val="28"/>
              </w:rPr>
            </w:pPr>
            <w:r w:rsidRPr="000C6929">
              <w:rPr>
                <w:b/>
                <w:sz w:val="28"/>
                <w:szCs w:val="28"/>
              </w:rPr>
              <w:t>сфера физической культуры, массового спорта и культуры</w:t>
            </w:r>
          </w:p>
        </w:tc>
      </w:tr>
      <w:tr w:rsidR="00006D23" w:rsidRPr="001E7A64" w:rsidTr="005E37D6">
        <w:tc>
          <w:tcPr>
            <w:tcW w:w="594" w:type="dxa"/>
          </w:tcPr>
          <w:p w:rsidR="00006D23" w:rsidRPr="001E7A64" w:rsidRDefault="00006D23" w:rsidP="004676D7">
            <w:pPr>
              <w:rPr>
                <w:sz w:val="28"/>
                <w:szCs w:val="28"/>
              </w:rPr>
            </w:pPr>
            <w:r w:rsidRPr="001E7A64">
              <w:rPr>
                <w:sz w:val="28"/>
                <w:szCs w:val="28"/>
              </w:rPr>
              <w:t>1.</w:t>
            </w:r>
          </w:p>
        </w:tc>
        <w:tc>
          <w:tcPr>
            <w:tcW w:w="3093" w:type="dxa"/>
          </w:tcPr>
          <w:p w:rsidR="00006D23" w:rsidRDefault="00006D23" w:rsidP="005E37D6">
            <w:pPr>
              <w:rPr>
                <w:sz w:val="28"/>
                <w:szCs w:val="28"/>
              </w:rPr>
            </w:pPr>
            <w:r w:rsidRPr="001E7A64">
              <w:rPr>
                <w:sz w:val="28"/>
                <w:szCs w:val="28"/>
              </w:rPr>
              <w:t xml:space="preserve">Проектирование и строительство </w:t>
            </w:r>
          </w:p>
          <w:p w:rsidR="00006D23" w:rsidRPr="00006D23" w:rsidRDefault="00534578" w:rsidP="00534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06D23">
              <w:rPr>
                <w:sz w:val="28"/>
                <w:szCs w:val="28"/>
              </w:rPr>
              <w:t>Спортивн</w:t>
            </w:r>
            <w:r>
              <w:rPr>
                <w:sz w:val="28"/>
                <w:szCs w:val="28"/>
              </w:rPr>
              <w:t>ый</w:t>
            </w:r>
            <w:r w:rsidR="00006D23">
              <w:rPr>
                <w:sz w:val="28"/>
                <w:szCs w:val="28"/>
              </w:rPr>
              <w:t xml:space="preserve">  комплекс с бассейном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378" w:type="dxa"/>
          </w:tcPr>
          <w:p w:rsidR="00534578" w:rsidRDefault="00534578" w:rsidP="00467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Позволит </w:t>
            </w:r>
            <w:r w:rsidRPr="001E7A64">
              <w:rPr>
                <w:sz w:val="28"/>
                <w:szCs w:val="28"/>
              </w:rPr>
              <w:t>улучшит</w:t>
            </w:r>
            <w:r>
              <w:rPr>
                <w:sz w:val="28"/>
                <w:szCs w:val="28"/>
              </w:rPr>
              <w:t>ь</w:t>
            </w:r>
            <w:r w:rsidRPr="001E7A64">
              <w:rPr>
                <w:sz w:val="28"/>
                <w:szCs w:val="28"/>
              </w:rPr>
              <w:t xml:space="preserve"> качество предоставления услуг, </w:t>
            </w:r>
            <w:r>
              <w:rPr>
                <w:sz w:val="28"/>
                <w:szCs w:val="28"/>
              </w:rPr>
              <w:t xml:space="preserve">увеличит </w:t>
            </w:r>
            <w:r w:rsidRPr="001E7A64">
              <w:rPr>
                <w:sz w:val="28"/>
                <w:szCs w:val="28"/>
              </w:rPr>
              <w:t xml:space="preserve">охват населения услугами </w:t>
            </w:r>
            <w:r>
              <w:rPr>
                <w:sz w:val="28"/>
                <w:szCs w:val="28"/>
              </w:rPr>
              <w:t>спортивных</w:t>
            </w:r>
            <w:r w:rsidRPr="001E7A64">
              <w:rPr>
                <w:sz w:val="28"/>
                <w:szCs w:val="28"/>
              </w:rPr>
              <w:t xml:space="preserve"> учреждений</w:t>
            </w:r>
          </w:p>
          <w:p w:rsidR="00006D23" w:rsidRPr="001E7A64" w:rsidRDefault="00534578" w:rsidP="00534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006D23" w:rsidRPr="001E7A64">
              <w:rPr>
                <w:sz w:val="28"/>
                <w:szCs w:val="28"/>
              </w:rPr>
              <w:t xml:space="preserve">озволит организовать </w:t>
            </w:r>
            <w:r w:rsidR="00006D23">
              <w:rPr>
                <w:sz w:val="28"/>
                <w:szCs w:val="28"/>
              </w:rPr>
              <w:t>процесс подготовки населения к выполнению нормативов ГТО</w:t>
            </w:r>
          </w:p>
        </w:tc>
      </w:tr>
    </w:tbl>
    <w:p w:rsidR="006733C6" w:rsidRDefault="006733C6" w:rsidP="006733C6">
      <w:pPr>
        <w:ind w:firstLine="902"/>
        <w:jc w:val="both"/>
      </w:pPr>
    </w:p>
    <w:p w:rsidR="006733C6" w:rsidRDefault="009D2AFB" w:rsidP="006733C6">
      <w:pPr>
        <w:rPr>
          <w:b/>
          <w:sz w:val="28"/>
          <w:szCs w:val="28"/>
        </w:rPr>
      </w:pPr>
      <w:r w:rsidRPr="009D2AFB">
        <w:rPr>
          <w:b/>
          <w:sz w:val="28"/>
          <w:szCs w:val="28"/>
        </w:rPr>
        <w:t xml:space="preserve">7. </w:t>
      </w:r>
      <w:r w:rsidR="006733C6" w:rsidRPr="009D2AFB">
        <w:rPr>
          <w:b/>
          <w:sz w:val="28"/>
          <w:szCs w:val="28"/>
        </w:rPr>
        <w:t xml:space="preserve">Оценка нормативно-правовой базы, необходимой для функционирования и развития социальной инфраструктуры </w:t>
      </w:r>
    </w:p>
    <w:p w:rsidR="007E1E06" w:rsidRDefault="007E1E06" w:rsidP="007E1E06">
      <w:pPr>
        <w:pStyle w:val="a3"/>
        <w:tabs>
          <w:tab w:val="left" w:pos="3045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7E1E06">
        <w:rPr>
          <w:sz w:val="28"/>
          <w:szCs w:val="28"/>
          <w:lang w:eastAsia="ar-SA"/>
        </w:rPr>
        <w:t>Разработанная и применяемая органами местного самоуправления муниципального образования «</w:t>
      </w:r>
      <w:proofErr w:type="spellStart"/>
      <w:r w:rsidR="0083737D">
        <w:rPr>
          <w:sz w:val="28"/>
          <w:szCs w:val="28"/>
          <w:lang w:eastAsia="ar-SA"/>
        </w:rPr>
        <w:t>Хоринский</w:t>
      </w:r>
      <w:proofErr w:type="spellEnd"/>
      <w:r w:rsidRPr="007E1E06">
        <w:rPr>
          <w:sz w:val="28"/>
          <w:szCs w:val="28"/>
          <w:lang w:eastAsia="ar-SA"/>
        </w:rPr>
        <w:t xml:space="preserve"> район» нормативная правовая база находится в актуальном состоянии. Реализуются нижеследующие муниципальные  программы:</w:t>
      </w:r>
    </w:p>
    <w:p w:rsidR="00163071" w:rsidRDefault="00163071" w:rsidP="00163071">
      <w:pPr>
        <w:pStyle w:val="a3"/>
        <w:numPr>
          <w:ilvl w:val="0"/>
          <w:numId w:val="9"/>
        </w:numPr>
        <w:tabs>
          <w:tab w:val="left" w:pos="3045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Муниципальная программа Развитие образования 2015-2020гг.</w:t>
      </w:r>
    </w:p>
    <w:p w:rsidR="00163071" w:rsidRDefault="00163071" w:rsidP="00163071">
      <w:pPr>
        <w:pStyle w:val="a3"/>
        <w:numPr>
          <w:ilvl w:val="0"/>
          <w:numId w:val="9"/>
        </w:numPr>
        <w:tabs>
          <w:tab w:val="left" w:pos="3045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Муниципальная программа Развитие культуры 2015-2020гг.</w:t>
      </w:r>
    </w:p>
    <w:p w:rsidR="00163071" w:rsidRDefault="00163071" w:rsidP="00163071">
      <w:pPr>
        <w:pStyle w:val="a3"/>
        <w:numPr>
          <w:ilvl w:val="0"/>
          <w:numId w:val="9"/>
        </w:numPr>
        <w:tabs>
          <w:tab w:val="left" w:pos="3045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Муниципальная программа Социальная поддержка </w:t>
      </w:r>
      <w:proofErr w:type="spellStart"/>
      <w:r>
        <w:rPr>
          <w:sz w:val="28"/>
          <w:szCs w:val="28"/>
          <w:lang w:eastAsia="ar-SA"/>
        </w:rPr>
        <w:t>Хоринского</w:t>
      </w:r>
      <w:proofErr w:type="spellEnd"/>
      <w:r>
        <w:rPr>
          <w:sz w:val="28"/>
          <w:szCs w:val="28"/>
          <w:lang w:eastAsia="ar-SA"/>
        </w:rPr>
        <w:t xml:space="preserve"> района2015-2017гг. и до 2020г.</w:t>
      </w:r>
    </w:p>
    <w:p w:rsidR="00163071" w:rsidRPr="0042463B" w:rsidRDefault="00163071" w:rsidP="0042463B">
      <w:pPr>
        <w:pStyle w:val="a3"/>
        <w:numPr>
          <w:ilvl w:val="0"/>
          <w:numId w:val="9"/>
        </w:numPr>
        <w:tabs>
          <w:tab w:val="left" w:pos="3045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Муниципальная программа Развитие физической культуры, спорта и повышение эффективности реализации молодежной политики.</w:t>
      </w:r>
    </w:p>
    <w:sectPr w:rsidR="00163071" w:rsidRPr="0042463B" w:rsidSect="004A64A1">
      <w:pgSz w:w="11906" w:h="16838"/>
      <w:pgMar w:top="1134" w:right="851" w:bottom="851" w:left="14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C7D" w:rsidRDefault="00624C7D">
      <w:r>
        <w:separator/>
      </w:r>
    </w:p>
  </w:endnote>
  <w:endnote w:type="continuationSeparator" w:id="0">
    <w:p w:rsidR="00624C7D" w:rsidRDefault="00624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C7D" w:rsidRDefault="00624C7D">
      <w:r>
        <w:separator/>
      </w:r>
    </w:p>
  </w:footnote>
  <w:footnote w:type="continuationSeparator" w:id="0">
    <w:p w:rsidR="00624C7D" w:rsidRDefault="00624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05111810"/>
    <w:multiLevelType w:val="hybridMultilevel"/>
    <w:tmpl w:val="AE6A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0D67A2"/>
    <w:multiLevelType w:val="hybridMultilevel"/>
    <w:tmpl w:val="172A26CA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8">
    <w:nsid w:val="366D3281"/>
    <w:multiLevelType w:val="hybridMultilevel"/>
    <w:tmpl w:val="728014F2"/>
    <w:lvl w:ilvl="0" w:tplc="0419001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6A63B65"/>
    <w:multiLevelType w:val="hybridMultilevel"/>
    <w:tmpl w:val="8BF22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1B054D"/>
    <w:multiLevelType w:val="hybridMultilevel"/>
    <w:tmpl w:val="D4B83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A12CA"/>
    <w:multiLevelType w:val="hybridMultilevel"/>
    <w:tmpl w:val="2318D192"/>
    <w:lvl w:ilvl="0" w:tplc="8794CB26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>
    <w:nsid w:val="3A6033D8"/>
    <w:multiLevelType w:val="hybridMultilevel"/>
    <w:tmpl w:val="37041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99563A"/>
    <w:multiLevelType w:val="hybridMultilevel"/>
    <w:tmpl w:val="AE6A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0773AD"/>
    <w:multiLevelType w:val="hybridMultilevel"/>
    <w:tmpl w:val="07D8692A"/>
    <w:lvl w:ilvl="0" w:tplc="0419001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3234868"/>
    <w:multiLevelType w:val="multilevel"/>
    <w:tmpl w:val="F628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F73CC8"/>
    <w:multiLevelType w:val="hybridMultilevel"/>
    <w:tmpl w:val="AE6A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2"/>
  </w:num>
  <w:num w:numId="4">
    <w:abstractNumId w:val="24"/>
  </w:num>
  <w:num w:numId="5">
    <w:abstractNumId w:val="19"/>
  </w:num>
  <w:num w:numId="6">
    <w:abstractNumId w:val="1"/>
  </w:num>
  <w:num w:numId="7">
    <w:abstractNumId w:val="25"/>
  </w:num>
  <w:num w:numId="8">
    <w:abstractNumId w:val="16"/>
  </w:num>
  <w:num w:numId="9">
    <w:abstractNumId w:val="23"/>
  </w:num>
  <w:num w:numId="10">
    <w:abstractNumId w:val="17"/>
  </w:num>
  <w:num w:numId="11">
    <w:abstractNumId w:val="20"/>
  </w:num>
  <w:num w:numId="12">
    <w:abstractNumId w:val="18"/>
  </w:num>
  <w:num w:numId="13">
    <w:abstractNumId w:val="26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13"/>
  </w:num>
  <w:num w:numId="26">
    <w:abstractNumId w:val="14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097"/>
    <w:rsid w:val="000043F0"/>
    <w:rsid w:val="00006D23"/>
    <w:rsid w:val="0001093C"/>
    <w:rsid w:val="0001117E"/>
    <w:rsid w:val="000120F2"/>
    <w:rsid w:val="00016AA2"/>
    <w:rsid w:val="00020A37"/>
    <w:rsid w:val="0002436F"/>
    <w:rsid w:val="00024F93"/>
    <w:rsid w:val="000251EA"/>
    <w:rsid w:val="00031A67"/>
    <w:rsid w:val="00037EFD"/>
    <w:rsid w:val="000406ED"/>
    <w:rsid w:val="00053FE8"/>
    <w:rsid w:val="000572C3"/>
    <w:rsid w:val="000601FB"/>
    <w:rsid w:val="00071DF5"/>
    <w:rsid w:val="000772A9"/>
    <w:rsid w:val="000804E5"/>
    <w:rsid w:val="00085A97"/>
    <w:rsid w:val="00093C55"/>
    <w:rsid w:val="000954D8"/>
    <w:rsid w:val="00095E49"/>
    <w:rsid w:val="000972A8"/>
    <w:rsid w:val="00097E6A"/>
    <w:rsid w:val="000A0769"/>
    <w:rsid w:val="000A0857"/>
    <w:rsid w:val="000A7A3C"/>
    <w:rsid w:val="000B59D4"/>
    <w:rsid w:val="000B6B95"/>
    <w:rsid w:val="000B7D29"/>
    <w:rsid w:val="000C308F"/>
    <w:rsid w:val="000C6E0A"/>
    <w:rsid w:val="000E1561"/>
    <w:rsid w:val="000E196B"/>
    <w:rsid w:val="000E267E"/>
    <w:rsid w:val="000E36AB"/>
    <w:rsid w:val="000E4028"/>
    <w:rsid w:val="000F018D"/>
    <w:rsid w:val="000F3155"/>
    <w:rsid w:val="000F3237"/>
    <w:rsid w:val="00102B00"/>
    <w:rsid w:val="00105FC4"/>
    <w:rsid w:val="00130062"/>
    <w:rsid w:val="00133FF9"/>
    <w:rsid w:val="001378A8"/>
    <w:rsid w:val="001410DE"/>
    <w:rsid w:val="00143BF6"/>
    <w:rsid w:val="00146C57"/>
    <w:rsid w:val="00146D81"/>
    <w:rsid w:val="001502B1"/>
    <w:rsid w:val="00150608"/>
    <w:rsid w:val="00151722"/>
    <w:rsid w:val="00163071"/>
    <w:rsid w:val="00167F61"/>
    <w:rsid w:val="00175C65"/>
    <w:rsid w:val="001833D9"/>
    <w:rsid w:val="0019389A"/>
    <w:rsid w:val="001A4DE7"/>
    <w:rsid w:val="001A5CDF"/>
    <w:rsid w:val="001A701A"/>
    <w:rsid w:val="001B1317"/>
    <w:rsid w:val="001B2013"/>
    <w:rsid w:val="001B349B"/>
    <w:rsid w:val="001C3B0E"/>
    <w:rsid w:val="001C7B03"/>
    <w:rsid w:val="001D4502"/>
    <w:rsid w:val="001D4D82"/>
    <w:rsid w:val="001D7E5E"/>
    <w:rsid w:val="001E1000"/>
    <w:rsid w:val="001E7A64"/>
    <w:rsid w:val="001F2580"/>
    <w:rsid w:val="001F300B"/>
    <w:rsid w:val="001F4671"/>
    <w:rsid w:val="001F54C9"/>
    <w:rsid w:val="001F7294"/>
    <w:rsid w:val="00203516"/>
    <w:rsid w:val="00205A47"/>
    <w:rsid w:val="002171F3"/>
    <w:rsid w:val="00221669"/>
    <w:rsid w:val="002226F3"/>
    <w:rsid w:val="0022452F"/>
    <w:rsid w:val="00227AC6"/>
    <w:rsid w:val="00230500"/>
    <w:rsid w:val="00230C06"/>
    <w:rsid w:val="002379B8"/>
    <w:rsid w:val="00251700"/>
    <w:rsid w:val="0025248A"/>
    <w:rsid w:val="002524D1"/>
    <w:rsid w:val="002554EB"/>
    <w:rsid w:val="002622E6"/>
    <w:rsid w:val="00262C3F"/>
    <w:rsid w:val="002659A0"/>
    <w:rsid w:val="00267463"/>
    <w:rsid w:val="00273357"/>
    <w:rsid w:val="00273557"/>
    <w:rsid w:val="0027437B"/>
    <w:rsid w:val="00274911"/>
    <w:rsid w:val="00275E13"/>
    <w:rsid w:val="00276915"/>
    <w:rsid w:val="00276BD0"/>
    <w:rsid w:val="00282AF8"/>
    <w:rsid w:val="00292463"/>
    <w:rsid w:val="002945B2"/>
    <w:rsid w:val="002A083F"/>
    <w:rsid w:val="002A20BD"/>
    <w:rsid w:val="002A2FEB"/>
    <w:rsid w:val="002A5957"/>
    <w:rsid w:val="002A6139"/>
    <w:rsid w:val="002A6858"/>
    <w:rsid w:val="002A6FE7"/>
    <w:rsid w:val="002B32A3"/>
    <w:rsid w:val="002B34CF"/>
    <w:rsid w:val="002B421B"/>
    <w:rsid w:val="002C26D4"/>
    <w:rsid w:val="002C3520"/>
    <w:rsid w:val="002D4249"/>
    <w:rsid w:val="002D5620"/>
    <w:rsid w:val="002D5F8E"/>
    <w:rsid w:val="002D7643"/>
    <w:rsid w:val="002E0A40"/>
    <w:rsid w:val="002E369A"/>
    <w:rsid w:val="002E4AF6"/>
    <w:rsid w:val="002E6099"/>
    <w:rsid w:val="002E7C7E"/>
    <w:rsid w:val="002F2779"/>
    <w:rsid w:val="002F4BD5"/>
    <w:rsid w:val="002F57EB"/>
    <w:rsid w:val="002F6B1A"/>
    <w:rsid w:val="002F76B3"/>
    <w:rsid w:val="0030036F"/>
    <w:rsid w:val="003019EC"/>
    <w:rsid w:val="00307204"/>
    <w:rsid w:val="0031011D"/>
    <w:rsid w:val="00311EA3"/>
    <w:rsid w:val="00324883"/>
    <w:rsid w:val="003249AB"/>
    <w:rsid w:val="00324BBE"/>
    <w:rsid w:val="00330192"/>
    <w:rsid w:val="00332187"/>
    <w:rsid w:val="00333705"/>
    <w:rsid w:val="00333D55"/>
    <w:rsid w:val="00341076"/>
    <w:rsid w:val="00343ABB"/>
    <w:rsid w:val="00346E23"/>
    <w:rsid w:val="003515D9"/>
    <w:rsid w:val="0035550C"/>
    <w:rsid w:val="003578C5"/>
    <w:rsid w:val="003631D5"/>
    <w:rsid w:val="00370ACA"/>
    <w:rsid w:val="0037153F"/>
    <w:rsid w:val="003718A4"/>
    <w:rsid w:val="00373F28"/>
    <w:rsid w:val="00375C82"/>
    <w:rsid w:val="00375D25"/>
    <w:rsid w:val="00376DDB"/>
    <w:rsid w:val="00385518"/>
    <w:rsid w:val="00385902"/>
    <w:rsid w:val="00386AB1"/>
    <w:rsid w:val="00387094"/>
    <w:rsid w:val="00390D03"/>
    <w:rsid w:val="00390ECD"/>
    <w:rsid w:val="003918AF"/>
    <w:rsid w:val="003950C2"/>
    <w:rsid w:val="003A04A9"/>
    <w:rsid w:val="003A1946"/>
    <w:rsid w:val="003A1B47"/>
    <w:rsid w:val="003A49CC"/>
    <w:rsid w:val="003A4B7E"/>
    <w:rsid w:val="003B4859"/>
    <w:rsid w:val="003C5E40"/>
    <w:rsid w:val="003D2930"/>
    <w:rsid w:val="003D2AD0"/>
    <w:rsid w:val="003E1E41"/>
    <w:rsid w:val="003E390F"/>
    <w:rsid w:val="003E482C"/>
    <w:rsid w:val="003E5BC8"/>
    <w:rsid w:val="003E655F"/>
    <w:rsid w:val="003E6854"/>
    <w:rsid w:val="003F1161"/>
    <w:rsid w:val="00400736"/>
    <w:rsid w:val="00401DA7"/>
    <w:rsid w:val="00403A07"/>
    <w:rsid w:val="004200AF"/>
    <w:rsid w:val="004210D8"/>
    <w:rsid w:val="0042463B"/>
    <w:rsid w:val="00431F4F"/>
    <w:rsid w:val="0043281F"/>
    <w:rsid w:val="00434B3E"/>
    <w:rsid w:val="00434FC9"/>
    <w:rsid w:val="00436238"/>
    <w:rsid w:val="004403BA"/>
    <w:rsid w:val="00450103"/>
    <w:rsid w:val="00451741"/>
    <w:rsid w:val="004621CB"/>
    <w:rsid w:val="00464E47"/>
    <w:rsid w:val="004676D7"/>
    <w:rsid w:val="00482467"/>
    <w:rsid w:val="00494F9D"/>
    <w:rsid w:val="004A068E"/>
    <w:rsid w:val="004A1E00"/>
    <w:rsid w:val="004A21CE"/>
    <w:rsid w:val="004A28E0"/>
    <w:rsid w:val="004A2CDD"/>
    <w:rsid w:val="004A44BD"/>
    <w:rsid w:val="004A64A1"/>
    <w:rsid w:val="004B3095"/>
    <w:rsid w:val="004B4294"/>
    <w:rsid w:val="004B606A"/>
    <w:rsid w:val="004C24F7"/>
    <w:rsid w:val="004C4E2D"/>
    <w:rsid w:val="004D26A3"/>
    <w:rsid w:val="004D329F"/>
    <w:rsid w:val="004E50CA"/>
    <w:rsid w:val="004E7D4F"/>
    <w:rsid w:val="004F0FE1"/>
    <w:rsid w:val="004F1647"/>
    <w:rsid w:val="004F3C1E"/>
    <w:rsid w:val="004F5E87"/>
    <w:rsid w:val="004F6BDB"/>
    <w:rsid w:val="00500413"/>
    <w:rsid w:val="005100E0"/>
    <w:rsid w:val="00513658"/>
    <w:rsid w:val="005137E0"/>
    <w:rsid w:val="00514629"/>
    <w:rsid w:val="00515753"/>
    <w:rsid w:val="005159DB"/>
    <w:rsid w:val="00516876"/>
    <w:rsid w:val="005171A2"/>
    <w:rsid w:val="00523C51"/>
    <w:rsid w:val="00526082"/>
    <w:rsid w:val="00534578"/>
    <w:rsid w:val="005420DB"/>
    <w:rsid w:val="00542D24"/>
    <w:rsid w:val="00545C2E"/>
    <w:rsid w:val="00553B42"/>
    <w:rsid w:val="00555DD4"/>
    <w:rsid w:val="005617A1"/>
    <w:rsid w:val="00565658"/>
    <w:rsid w:val="00567CEF"/>
    <w:rsid w:val="0057275F"/>
    <w:rsid w:val="00574FC7"/>
    <w:rsid w:val="005779F3"/>
    <w:rsid w:val="005828DB"/>
    <w:rsid w:val="00583A9A"/>
    <w:rsid w:val="00595AC3"/>
    <w:rsid w:val="005B0F96"/>
    <w:rsid w:val="005B26BC"/>
    <w:rsid w:val="005B58BE"/>
    <w:rsid w:val="005B63FC"/>
    <w:rsid w:val="005C036A"/>
    <w:rsid w:val="005C296C"/>
    <w:rsid w:val="005C3472"/>
    <w:rsid w:val="005C57FF"/>
    <w:rsid w:val="005D08FD"/>
    <w:rsid w:val="005D4030"/>
    <w:rsid w:val="005D5567"/>
    <w:rsid w:val="005E31A0"/>
    <w:rsid w:val="005E37D6"/>
    <w:rsid w:val="005E4B36"/>
    <w:rsid w:val="005F00A5"/>
    <w:rsid w:val="005F08EB"/>
    <w:rsid w:val="005F3160"/>
    <w:rsid w:val="005F637C"/>
    <w:rsid w:val="006001F4"/>
    <w:rsid w:val="00601B29"/>
    <w:rsid w:val="00601F4B"/>
    <w:rsid w:val="006020F0"/>
    <w:rsid w:val="0060242C"/>
    <w:rsid w:val="006049F2"/>
    <w:rsid w:val="00613E66"/>
    <w:rsid w:val="00614B27"/>
    <w:rsid w:val="006175A2"/>
    <w:rsid w:val="00624C7D"/>
    <w:rsid w:val="0062684E"/>
    <w:rsid w:val="00627736"/>
    <w:rsid w:val="00630226"/>
    <w:rsid w:val="00634D9F"/>
    <w:rsid w:val="00635B98"/>
    <w:rsid w:val="00635F2A"/>
    <w:rsid w:val="00637354"/>
    <w:rsid w:val="006400A3"/>
    <w:rsid w:val="00660F69"/>
    <w:rsid w:val="00661F26"/>
    <w:rsid w:val="006666A5"/>
    <w:rsid w:val="006733C6"/>
    <w:rsid w:val="006763FB"/>
    <w:rsid w:val="006833B9"/>
    <w:rsid w:val="00686347"/>
    <w:rsid w:val="00692C2B"/>
    <w:rsid w:val="006953B1"/>
    <w:rsid w:val="006A583D"/>
    <w:rsid w:val="006B3BCA"/>
    <w:rsid w:val="006B3D51"/>
    <w:rsid w:val="006D0156"/>
    <w:rsid w:val="006E5C2E"/>
    <w:rsid w:val="006E6298"/>
    <w:rsid w:val="00701808"/>
    <w:rsid w:val="007032A8"/>
    <w:rsid w:val="00713BA1"/>
    <w:rsid w:val="0071646D"/>
    <w:rsid w:val="0071659B"/>
    <w:rsid w:val="00721297"/>
    <w:rsid w:val="007219AB"/>
    <w:rsid w:val="00722886"/>
    <w:rsid w:val="0072796F"/>
    <w:rsid w:val="00735C69"/>
    <w:rsid w:val="00741224"/>
    <w:rsid w:val="007469D8"/>
    <w:rsid w:val="0075190A"/>
    <w:rsid w:val="00756A85"/>
    <w:rsid w:val="007617E9"/>
    <w:rsid w:val="00767C64"/>
    <w:rsid w:val="00773FB0"/>
    <w:rsid w:val="00780709"/>
    <w:rsid w:val="0078230F"/>
    <w:rsid w:val="00782ED5"/>
    <w:rsid w:val="007835A3"/>
    <w:rsid w:val="007863C1"/>
    <w:rsid w:val="00786629"/>
    <w:rsid w:val="00786B65"/>
    <w:rsid w:val="0079011F"/>
    <w:rsid w:val="00790604"/>
    <w:rsid w:val="00790FC6"/>
    <w:rsid w:val="007A1067"/>
    <w:rsid w:val="007A57E4"/>
    <w:rsid w:val="007A5F04"/>
    <w:rsid w:val="007A6583"/>
    <w:rsid w:val="007B4CAC"/>
    <w:rsid w:val="007C486D"/>
    <w:rsid w:val="007D1078"/>
    <w:rsid w:val="007D25A4"/>
    <w:rsid w:val="007E0ABE"/>
    <w:rsid w:val="007E1E06"/>
    <w:rsid w:val="007E562B"/>
    <w:rsid w:val="007E6174"/>
    <w:rsid w:val="007E695A"/>
    <w:rsid w:val="007F3827"/>
    <w:rsid w:val="007F506D"/>
    <w:rsid w:val="007F65C5"/>
    <w:rsid w:val="00803C98"/>
    <w:rsid w:val="0080419C"/>
    <w:rsid w:val="00804CA9"/>
    <w:rsid w:val="00805AC7"/>
    <w:rsid w:val="0080720D"/>
    <w:rsid w:val="008101FC"/>
    <w:rsid w:val="00812AAC"/>
    <w:rsid w:val="00815240"/>
    <w:rsid w:val="0083737D"/>
    <w:rsid w:val="00846E74"/>
    <w:rsid w:val="00851457"/>
    <w:rsid w:val="00853A40"/>
    <w:rsid w:val="00856B2A"/>
    <w:rsid w:val="00865022"/>
    <w:rsid w:val="00867DEE"/>
    <w:rsid w:val="008826BF"/>
    <w:rsid w:val="00882FBF"/>
    <w:rsid w:val="0089077B"/>
    <w:rsid w:val="008911BA"/>
    <w:rsid w:val="008A00C5"/>
    <w:rsid w:val="008A2B51"/>
    <w:rsid w:val="008C350F"/>
    <w:rsid w:val="008C5D0D"/>
    <w:rsid w:val="008D08EA"/>
    <w:rsid w:val="008D1FEA"/>
    <w:rsid w:val="008E0B83"/>
    <w:rsid w:val="008E1AFF"/>
    <w:rsid w:val="008E5813"/>
    <w:rsid w:val="008E5AD9"/>
    <w:rsid w:val="008E798B"/>
    <w:rsid w:val="008F4A4E"/>
    <w:rsid w:val="008F5096"/>
    <w:rsid w:val="008F7837"/>
    <w:rsid w:val="00901F91"/>
    <w:rsid w:val="00902314"/>
    <w:rsid w:val="009051A5"/>
    <w:rsid w:val="0090759B"/>
    <w:rsid w:val="00910774"/>
    <w:rsid w:val="00910ECE"/>
    <w:rsid w:val="00920FF0"/>
    <w:rsid w:val="00924BAF"/>
    <w:rsid w:val="009254D1"/>
    <w:rsid w:val="00927285"/>
    <w:rsid w:val="009312A4"/>
    <w:rsid w:val="00931BDE"/>
    <w:rsid w:val="009362B8"/>
    <w:rsid w:val="00947B27"/>
    <w:rsid w:val="0095073F"/>
    <w:rsid w:val="00956BC4"/>
    <w:rsid w:val="00957F22"/>
    <w:rsid w:val="0096072B"/>
    <w:rsid w:val="0096574B"/>
    <w:rsid w:val="00973A58"/>
    <w:rsid w:val="00973DA7"/>
    <w:rsid w:val="00975276"/>
    <w:rsid w:val="00983EAD"/>
    <w:rsid w:val="00990152"/>
    <w:rsid w:val="00992470"/>
    <w:rsid w:val="009947BB"/>
    <w:rsid w:val="00997021"/>
    <w:rsid w:val="00997C51"/>
    <w:rsid w:val="009A489A"/>
    <w:rsid w:val="009B0820"/>
    <w:rsid w:val="009B3C55"/>
    <w:rsid w:val="009B66A6"/>
    <w:rsid w:val="009C3543"/>
    <w:rsid w:val="009C39E0"/>
    <w:rsid w:val="009D2AFB"/>
    <w:rsid w:val="009D35CE"/>
    <w:rsid w:val="009F1C01"/>
    <w:rsid w:val="009F6C3A"/>
    <w:rsid w:val="009F7C12"/>
    <w:rsid w:val="00A0137D"/>
    <w:rsid w:val="00A04CED"/>
    <w:rsid w:val="00A14A96"/>
    <w:rsid w:val="00A17589"/>
    <w:rsid w:val="00A2020B"/>
    <w:rsid w:val="00A223C2"/>
    <w:rsid w:val="00A25909"/>
    <w:rsid w:val="00A31ECE"/>
    <w:rsid w:val="00A36593"/>
    <w:rsid w:val="00A43868"/>
    <w:rsid w:val="00A453AB"/>
    <w:rsid w:val="00A458FB"/>
    <w:rsid w:val="00A475E1"/>
    <w:rsid w:val="00A47D53"/>
    <w:rsid w:val="00A50275"/>
    <w:rsid w:val="00A53BDC"/>
    <w:rsid w:val="00A6097C"/>
    <w:rsid w:val="00A62269"/>
    <w:rsid w:val="00A629D4"/>
    <w:rsid w:val="00A6331E"/>
    <w:rsid w:val="00A6680B"/>
    <w:rsid w:val="00A66D75"/>
    <w:rsid w:val="00A77505"/>
    <w:rsid w:val="00A80530"/>
    <w:rsid w:val="00A8545D"/>
    <w:rsid w:val="00A905AC"/>
    <w:rsid w:val="00A95772"/>
    <w:rsid w:val="00A97205"/>
    <w:rsid w:val="00AA0637"/>
    <w:rsid w:val="00AA4A10"/>
    <w:rsid w:val="00AA7168"/>
    <w:rsid w:val="00AA7ED3"/>
    <w:rsid w:val="00AB2620"/>
    <w:rsid w:val="00AB72EA"/>
    <w:rsid w:val="00AB7B39"/>
    <w:rsid w:val="00AD3842"/>
    <w:rsid w:val="00AD4B44"/>
    <w:rsid w:val="00AF21D1"/>
    <w:rsid w:val="00AF2CBC"/>
    <w:rsid w:val="00AF410D"/>
    <w:rsid w:val="00B01DC5"/>
    <w:rsid w:val="00B04576"/>
    <w:rsid w:val="00B122B8"/>
    <w:rsid w:val="00B143D2"/>
    <w:rsid w:val="00B179FA"/>
    <w:rsid w:val="00B23EE8"/>
    <w:rsid w:val="00B2566C"/>
    <w:rsid w:val="00B30680"/>
    <w:rsid w:val="00B319B0"/>
    <w:rsid w:val="00B33938"/>
    <w:rsid w:val="00B33EC4"/>
    <w:rsid w:val="00B47D5C"/>
    <w:rsid w:val="00B50258"/>
    <w:rsid w:val="00B5081B"/>
    <w:rsid w:val="00B54D4D"/>
    <w:rsid w:val="00B55927"/>
    <w:rsid w:val="00B5676C"/>
    <w:rsid w:val="00B64317"/>
    <w:rsid w:val="00B810D6"/>
    <w:rsid w:val="00B8149A"/>
    <w:rsid w:val="00B82058"/>
    <w:rsid w:val="00B82929"/>
    <w:rsid w:val="00B90C0D"/>
    <w:rsid w:val="00B90CFD"/>
    <w:rsid w:val="00BA0554"/>
    <w:rsid w:val="00BA50C7"/>
    <w:rsid w:val="00BA6B0F"/>
    <w:rsid w:val="00BB29F2"/>
    <w:rsid w:val="00BC0F5E"/>
    <w:rsid w:val="00BC4F46"/>
    <w:rsid w:val="00BC53B9"/>
    <w:rsid w:val="00BC69EE"/>
    <w:rsid w:val="00BD0B69"/>
    <w:rsid w:val="00BD4939"/>
    <w:rsid w:val="00BD5DCA"/>
    <w:rsid w:val="00BE1DC0"/>
    <w:rsid w:val="00BE4D7F"/>
    <w:rsid w:val="00BE526C"/>
    <w:rsid w:val="00BE67A4"/>
    <w:rsid w:val="00BF3F11"/>
    <w:rsid w:val="00C02A40"/>
    <w:rsid w:val="00C10A62"/>
    <w:rsid w:val="00C124F0"/>
    <w:rsid w:val="00C20EFC"/>
    <w:rsid w:val="00C24F46"/>
    <w:rsid w:val="00C279C6"/>
    <w:rsid w:val="00C31E30"/>
    <w:rsid w:val="00C3780B"/>
    <w:rsid w:val="00C44321"/>
    <w:rsid w:val="00C502D9"/>
    <w:rsid w:val="00C51A51"/>
    <w:rsid w:val="00C52E35"/>
    <w:rsid w:val="00C54E62"/>
    <w:rsid w:val="00C5554D"/>
    <w:rsid w:val="00C57760"/>
    <w:rsid w:val="00C64722"/>
    <w:rsid w:val="00C8171B"/>
    <w:rsid w:val="00C81EF1"/>
    <w:rsid w:val="00C85B45"/>
    <w:rsid w:val="00C864EB"/>
    <w:rsid w:val="00C913D3"/>
    <w:rsid w:val="00C91AD3"/>
    <w:rsid w:val="00CA087D"/>
    <w:rsid w:val="00CA6B31"/>
    <w:rsid w:val="00CA7D71"/>
    <w:rsid w:val="00CB168D"/>
    <w:rsid w:val="00CC69A7"/>
    <w:rsid w:val="00CE5909"/>
    <w:rsid w:val="00CF3AA8"/>
    <w:rsid w:val="00D01AE0"/>
    <w:rsid w:val="00D0494C"/>
    <w:rsid w:val="00D11097"/>
    <w:rsid w:val="00D15823"/>
    <w:rsid w:val="00D207EC"/>
    <w:rsid w:val="00D21893"/>
    <w:rsid w:val="00D27ECF"/>
    <w:rsid w:val="00D30756"/>
    <w:rsid w:val="00D346A6"/>
    <w:rsid w:val="00D448F7"/>
    <w:rsid w:val="00D4700B"/>
    <w:rsid w:val="00D536D6"/>
    <w:rsid w:val="00D57309"/>
    <w:rsid w:val="00D76D58"/>
    <w:rsid w:val="00D809FD"/>
    <w:rsid w:val="00D80EB0"/>
    <w:rsid w:val="00D919AD"/>
    <w:rsid w:val="00D9247A"/>
    <w:rsid w:val="00D93793"/>
    <w:rsid w:val="00D978EA"/>
    <w:rsid w:val="00DA3E9C"/>
    <w:rsid w:val="00DA5972"/>
    <w:rsid w:val="00DB19BE"/>
    <w:rsid w:val="00DB72E3"/>
    <w:rsid w:val="00DC3313"/>
    <w:rsid w:val="00DC71AA"/>
    <w:rsid w:val="00DD3B0B"/>
    <w:rsid w:val="00DD5776"/>
    <w:rsid w:val="00DE21DD"/>
    <w:rsid w:val="00DE626E"/>
    <w:rsid w:val="00DE6AB2"/>
    <w:rsid w:val="00DF1EA1"/>
    <w:rsid w:val="00E05B4A"/>
    <w:rsid w:val="00E11FD1"/>
    <w:rsid w:val="00E12DC0"/>
    <w:rsid w:val="00E13497"/>
    <w:rsid w:val="00E16FEA"/>
    <w:rsid w:val="00E20089"/>
    <w:rsid w:val="00E22166"/>
    <w:rsid w:val="00E26302"/>
    <w:rsid w:val="00E3285B"/>
    <w:rsid w:val="00E35E73"/>
    <w:rsid w:val="00E42098"/>
    <w:rsid w:val="00E45C01"/>
    <w:rsid w:val="00E45C2D"/>
    <w:rsid w:val="00E50E56"/>
    <w:rsid w:val="00E545D1"/>
    <w:rsid w:val="00E54F6B"/>
    <w:rsid w:val="00E634A5"/>
    <w:rsid w:val="00E65B19"/>
    <w:rsid w:val="00E66264"/>
    <w:rsid w:val="00E70240"/>
    <w:rsid w:val="00E71FCB"/>
    <w:rsid w:val="00E775AB"/>
    <w:rsid w:val="00E91BB4"/>
    <w:rsid w:val="00E945EB"/>
    <w:rsid w:val="00EA173F"/>
    <w:rsid w:val="00EA1C8A"/>
    <w:rsid w:val="00EA420F"/>
    <w:rsid w:val="00EA523A"/>
    <w:rsid w:val="00EB7624"/>
    <w:rsid w:val="00EC79A2"/>
    <w:rsid w:val="00ED26E5"/>
    <w:rsid w:val="00ED2D7B"/>
    <w:rsid w:val="00ED4C70"/>
    <w:rsid w:val="00EE76D0"/>
    <w:rsid w:val="00EF2217"/>
    <w:rsid w:val="00EF61E3"/>
    <w:rsid w:val="00F02965"/>
    <w:rsid w:val="00F0430C"/>
    <w:rsid w:val="00F07D96"/>
    <w:rsid w:val="00F1065D"/>
    <w:rsid w:val="00F15012"/>
    <w:rsid w:val="00F30048"/>
    <w:rsid w:val="00F32C6A"/>
    <w:rsid w:val="00F3389A"/>
    <w:rsid w:val="00F34F4A"/>
    <w:rsid w:val="00F442AB"/>
    <w:rsid w:val="00F449C9"/>
    <w:rsid w:val="00F44C98"/>
    <w:rsid w:val="00F45B75"/>
    <w:rsid w:val="00F46D2F"/>
    <w:rsid w:val="00F538D7"/>
    <w:rsid w:val="00F61B5F"/>
    <w:rsid w:val="00F62317"/>
    <w:rsid w:val="00F641DD"/>
    <w:rsid w:val="00F80EA1"/>
    <w:rsid w:val="00F82788"/>
    <w:rsid w:val="00F87153"/>
    <w:rsid w:val="00F9005A"/>
    <w:rsid w:val="00F90BC5"/>
    <w:rsid w:val="00F92E2E"/>
    <w:rsid w:val="00F974EE"/>
    <w:rsid w:val="00F97844"/>
    <w:rsid w:val="00FA0D25"/>
    <w:rsid w:val="00FA3F09"/>
    <w:rsid w:val="00FA4B75"/>
    <w:rsid w:val="00FA5075"/>
    <w:rsid w:val="00FB4331"/>
    <w:rsid w:val="00FC01EB"/>
    <w:rsid w:val="00FD1698"/>
    <w:rsid w:val="00FE3ECC"/>
    <w:rsid w:val="00FE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2463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E0A4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1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733C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2E0A40"/>
    <w:pPr>
      <w:ind w:firstLine="709"/>
      <w:jc w:val="both"/>
    </w:pPr>
  </w:style>
  <w:style w:type="character" w:customStyle="1" w:styleId="S0">
    <w:name w:val="S_Обычный Знак"/>
    <w:link w:val="S"/>
    <w:rsid w:val="002E0A40"/>
    <w:rPr>
      <w:sz w:val="24"/>
      <w:szCs w:val="24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2E0A40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paragraph" w:customStyle="1" w:styleId="formattext">
    <w:name w:val="formattext"/>
    <w:basedOn w:val="a"/>
    <w:rsid w:val="002E0A40"/>
    <w:pPr>
      <w:spacing w:before="100" w:beforeAutospacing="1" w:after="100" w:afterAutospacing="1"/>
    </w:pPr>
  </w:style>
  <w:style w:type="paragraph" w:styleId="a3">
    <w:name w:val="Normal (Web)"/>
    <w:basedOn w:val="a"/>
    <w:unhideWhenUsed/>
    <w:rsid w:val="002E0A40"/>
    <w:pPr>
      <w:spacing w:before="100" w:beforeAutospacing="1" w:after="100" w:afterAutospacing="1"/>
    </w:pPr>
  </w:style>
  <w:style w:type="table" w:styleId="a4">
    <w:name w:val="Table Grid"/>
    <w:basedOn w:val="a1"/>
    <w:rsid w:val="00DB7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03C98"/>
  </w:style>
  <w:style w:type="paragraph" w:styleId="a5">
    <w:name w:val="Body Text Indent"/>
    <w:basedOn w:val="a"/>
    <w:rsid w:val="00803C98"/>
    <w:pPr>
      <w:spacing w:after="120"/>
      <w:ind w:left="283"/>
    </w:pPr>
  </w:style>
  <w:style w:type="paragraph" w:styleId="a6">
    <w:name w:val="Body Text"/>
    <w:basedOn w:val="a"/>
    <w:rsid w:val="00803C98"/>
    <w:pPr>
      <w:spacing w:after="120"/>
    </w:pPr>
  </w:style>
  <w:style w:type="character" w:styleId="a7">
    <w:name w:val="Hyperlink"/>
    <w:basedOn w:val="a0"/>
    <w:uiPriority w:val="99"/>
    <w:unhideWhenUsed/>
    <w:rsid w:val="00803C98"/>
    <w:rPr>
      <w:color w:val="0000FF"/>
      <w:u w:val="single"/>
    </w:rPr>
  </w:style>
  <w:style w:type="character" w:styleId="a8">
    <w:name w:val="Strong"/>
    <w:basedOn w:val="a0"/>
    <w:qFormat/>
    <w:rsid w:val="00803C98"/>
    <w:rPr>
      <w:b/>
      <w:bCs/>
    </w:rPr>
  </w:style>
  <w:style w:type="paragraph" w:customStyle="1" w:styleId="ConsPlusCell">
    <w:name w:val="ConsPlusCell"/>
    <w:rsid w:val="00956BC4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11">
    <w:name w:val="Без интервала1"/>
    <w:rsid w:val="00F641DD"/>
    <w:rPr>
      <w:sz w:val="22"/>
      <w:szCs w:val="22"/>
    </w:rPr>
  </w:style>
  <w:style w:type="character" w:customStyle="1" w:styleId="a9">
    <w:name w:val="Знак Знак"/>
    <w:basedOn w:val="a0"/>
    <w:rsid w:val="00F07D96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paragraph" w:customStyle="1" w:styleId="Default">
    <w:name w:val="Default"/>
    <w:rsid w:val="00F07D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No Spacing"/>
    <w:uiPriority w:val="1"/>
    <w:qFormat/>
    <w:rsid w:val="003E390F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FontStyle284">
    <w:name w:val="Font Style284"/>
    <w:basedOn w:val="a0"/>
    <w:rsid w:val="003E390F"/>
    <w:rPr>
      <w:rFonts w:ascii="Times New Roman" w:hAnsi="Times New Roman" w:cs="Times New Roman" w:hint="default"/>
      <w:sz w:val="22"/>
      <w:szCs w:val="22"/>
    </w:rPr>
  </w:style>
  <w:style w:type="paragraph" w:customStyle="1" w:styleId="Style128">
    <w:name w:val="Style128"/>
    <w:basedOn w:val="a"/>
    <w:rsid w:val="003E390F"/>
    <w:pPr>
      <w:widowControl w:val="0"/>
      <w:autoSpaceDE w:val="0"/>
      <w:autoSpaceDN w:val="0"/>
      <w:adjustRightInd w:val="0"/>
      <w:spacing w:line="283" w:lineRule="exact"/>
      <w:ind w:hanging="350"/>
      <w:jc w:val="both"/>
    </w:pPr>
    <w:rPr>
      <w:rFonts w:ascii="Arial" w:hAnsi="Arial" w:cs="Arial"/>
    </w:rPr>
  </w:style>
  <w:style w:type="paragraph" w:customStyle="1" w:styleId="bodytextindent31">
    <w:name w:val="bodytextindent31"/>
    <w:basedOn w:val="a"/>
    <w:rsid w:val="005C296C"/>
    <w:pPr>
      <w:widowControl w:val="0"/>
      <w:suppressAutoHyphens/>
      <w:ind w:firstLine="709"/>
      <w:jc w:val="both"/>
    </w:pPr>
    <w:rPr>
      <w:rFonts w:eastAsia="Andale Sans UI"/>
      <w:kern w:val="1"/>
      <w:sz w:val="26"/>
      <w:szCs w:val="26"/>
      <w:lang w:eastAsia="ar-SA"/>
    </w:rPr>
  </w:style>
  <w:style w:type="character" w:customStyle="1" w:styleId="FontStyle279">
    <w:name w:val="Font Style279"/>
    <w:basedOn w:val="a0"/>
    <w:rsid w:val="006020F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6020F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58">
    <w:name w:val="Style58"/>
    <w:basedOn w:val="a"/>
    <w:rsid w:val="006020F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172">
    <w:name w:val="Style172"/>
    <w:basedOn w:val="a"/>
    <w:rsid w:val="006020F0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rFonts w:ascii="Arial" w:eastAsia="Calibri" w:hAnsi="Arial" w:cs="Arial"/>
    </w:rPr>
  </w:style>
  <w:style w:type="character" w:customStyle="1" w:styleId="FontStyle278">
    <w:name w:val="Font Style278"/>
    <w:basedOn w:val="a0"/>
    <w:rsid w:val="006020F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0">
    <w:name w:val="Style90"/>
    <w:basedOn w:val="a"/>
    <w:rsid w:val="006020F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173">
    <w:name w:val="Style173"/>
    <w:basedOn w:val="a"/>
    <w:rsid w:val="006020F0"/>
    <w:pPr>
      <w:widowControl w:val="0"/>
      <w:autoSpaceDE w:val="0"/>
      <w:autoSpaceDN w:val="0"/>
      <w:adjustRightInd w:val="0"/>
      <w:spacing w:line="557" w:lineRule="exact"/>
      <w:ind w:hanging="146"/>
    </w:pPr>
    <w:rPr>
      <w:rFonts w:ascii="Arial" w:eastAsia="Calibri" w:hAnsi="Arial" w:cs="Arial"/>
    </w:rPr>
  </w:style>
  <w:style w:type="paragraph" w:customStyle="1" w:styleId="Style112">
    <w:name w:val="Style112"/>
    <w:basedOn w:val="a"/>
    <w:rsid w:val="006020F0"/>
    <w:pPr>
      <w:widowControl w:val="0"/>
      <w:autoSpaceDE w:val="0"/>
      <w:autoSpaceDN w:val="0"/>
      <w:adjustRightInd w:val="0"/>
      <w:spacing w:line="247" w:lineRule="exact"/>
    </w:pPr>
    <w:rPr>
      <w:rFonts w:ascii="Arial" w:eastAsia="Calibri" w:hAnsi="Arial" w:cs="Arial"/>
    </w:rPr>
  </w:style>
  <w:style w:type="paragraph" w:customStyle="1" w:styleId="Style187">
    <w:name w:val="Style187"/>
    <w:basedOn w:val="a"/>
    <w:rsid w:val="006020F0"/>
    <w:pPr>
      <w:widowControl w:val="0"/>
      <w:autoSpaceDE w:val="0"/>
      <w:autoSpaceDN w:val="0"/>
      <w:adjustRightInd w:val="0"/>
      <w:spacing w:line="250" w:lineRule="exact"/>
      <w:jc w:val="center"/>
    </w:pPr>
    <w:rPr>
      <w:rFonts w:ascii="Arial" w:eastAsia="Calibri" w:hAnsi="Arial" w:cs="Arial"/>
    </w:rPr>
  </w:style>
  <w:style w:type="character" w:customStyle="1" w:styleId="FontStyle339">
    <w:name w:val="Font Style339"/>
    <w:basedOn w:val="a0"/>
    <w:rsid w:val="006020F0"/>
    <w:rPr>
      <w:rFonts w:ascii="Times New Roman" w:hAnsi="Times New Roman" w:cs="Times New Roman"/>
      <w:sz w:val="22"/>
      <w:szCs w:val="22"/>
    </w:rPr>
  </w:style>
  <w:style w:type="character" w:customStyle="1" w:styleId="Bodytext">
    <w:name w:val="Body text_"/>
    <w:basedOn w:val="a0"/>
    <w:link w:val="Bodytext1"/>
    <w:uiPriority w:val="99"/>
    <w:rsid w:val="001A701A"/>
    <w:rPr>
      <w:sz w:val="22"/>
      <w:szCs w:val="22"/>
      <w:shd w:val="clear" w:color="auto" w:fill="FFFFFF"/>
    </w:rPr>
  </w:style>
  <w:style w:type="character" w:customStyle="1" w:styleId="Bodytext3">
    <w:name w:val="Body text (3)_"/>
    <w:basedOn w:val="a0"/>
    <w:link w:val="Bodytext31"/>
    <w:uiPriority w:val="99"/>
    <w:rsid w:val="001A701A"/>
    <w:rPr>
      <w:i/>
      <w:iCs/>
      <w:sz w:val="22"/>
      <w:szCs w:val="22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1A701A"/>
    <w:rPr>
      <w:i/>
      <w:iCs/>
      <w:sz w:val="22"/>
      <w:szCs w:val="22"/>
      <w:u w:val="single"/>
      <w:shd w:val="clear" w:color="auto" w:fill="FFFFFF"/>
    </w:rPr>
  </w:style>
  <w:style w:type="character" w:customStyle="1" w:styleId="Tablecaption">
    <w:name w:val="Table caption_"/>
    <w:basedOn w:val="a0"/>
    <w:link w:val="Tablecaption1"/>
    <w:uiPriority w:val="99"/>
    <w:rsid w:val="001A701A"/>
    <w:rPr>
      <w:sz w:val="22"/>
      <w:szCs w:val="22"/>
      <w:shd w:val="clear" w:color="auto" w:fill="FFFFFF"/>
    </w:rPr>
  </w:style>
  <w:style w:type="character" w:customStyle="1" w:styleId="Bodytext2">
    <w:name w:val="Body text2"/>
    <w:basedOn w:val="Bodytext"/>
    <w:uiPriority w:val="99"/>
    <w:rsid w:val="001A701A"/>
    <w:rPr>
      <w:sz w:val="22"/>
      <w:szCs w:val="22"/>
      <w:shd w:val="clear" w:color="auto" w:fill="FFFFFF"/>
    </w:rPr>
  </w:style>
  <w:style w:type="character" w:customStyle="1" w:styleId="TablecaptionItalic">
    <w:name w:val="Table caption + Italic"/>
    <w:basedOn w:val="Tablecaption"/>
    <w:uiPriority w:val="99"/>
    <w:rsid w:val="001A701A"/>
    <w:rPr>
      <w:i/>
      <w:iCs/>
      <w:sz w:val="22"/>
      <w:szCs w:val="22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1A701A"/>
    <w:pPr>
      <w:widowControl w:val="0"/>
      <w:shd w:val="clear" w:color="auto" w:fill="FFFFFF"/>
      <w:spacing w:line="274" w:lineRule="exact"/>
      <w:ind w:hanging="1700"/>
      <w:jc w:val="both"/>
    </w:pPr>
    <w:rPr>
      <w:sz w:val="22"/>
      <w:szCs w:val="22"/>
    </w:rPr>
  </w:style>
  <w:style w:type="paragraph" w:customStyle="1" w:styleId="Bodytext31">
    <w:name w:val="Body text (3)1"/>
    <w:basedOn w:val="a"/>
    <w:link w:val="Bodytext3"/>
    <w:uiPriority w:val="99"/>
    <w:rsid w:val="001A701A"/>
    <w:pPr>
      <w:widowControl w:val="0"/>
      <w:shd w:val="clear" w:color="auto" w:fill="FFFFFF"/>
      <w:spacing w:line="274" w:lineRule="exact"/>
      <w:ind w:hanging="2080"/>
      <w:jc w:val="both"/>
    </w:pPr>
    <w:rPr>
      <w:i/>
      <w:iCs/>
      <w:sz w:val="22"/>
      <w:szCs w:val="22"/>
    </w:rPr>
  </w:style>
  <w:style w:type="paragraph" w:customStyle="1" w:styleId="Tablecaption1">
    <w:name w:val="Table caption1"/>
    <w:basedOn w:val="a"/>
    <w:link w:val="Tablecaption"/>
    <w:uiPriority w:val="99"/>
    <w:rsid w:val="001A701A"/>
    <w:pPr>
      <w:widowControl w:val="0"/>
      <w:shd w:val="clear" w:color="auto" w:fill="FFFFFF"/>
      <w:spacing w:line="240" w:lineRule="atLeast"/>
      <w:ind w:hanging="360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6024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6733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33C6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733C6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paragraph" w:customStyle="1" w:styleId="12">
    <w:name w:val="Обычный (веб)1"/>
    <w:basedOn w:val="a"/>
    <w:rsid w:val="006733C6"/>
    <w:pPr>
      <w:suppressAutoHyphens/>
      <w:spacing w:before="100" w:after="100" w:line="100" w:lineRule="atLeast"/>
    </w:pPr>
    <w:rPr>
      <w:lang w:eastAsia="ar-SA"/>
    </w:rPr>
  </w:style>
  <w:style w:type="character" w:customStyle="1" w:styleId="111">
    <w:name w:val="Основной текст + 111"/>
    <w:aliases w:val="5 pt1,Body text + 101,Bold1,Italic1,Body text + 13"/>
    <w:uiPriority w:val="99"/>
    <w:rsid w:val="006733C6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character" w:customStyle="1" w:styleId="Bodytext20">
    <w:name w:val="Body text (2)_"/>
    <w:basedOn w:val="a0"/>
    <w:link w:val="Bodytext21"/>
    <w:uiPriority w:val="99"/>
    <w:locked/>
    <w:rsid w:val="00660F69"/>
    <w:rPr>
      <w:rFonts w:ascii="Arial" w:hAnsi="Arial"/>
      <w:b/>
      <w:sz w:val="23"/>
      <w:szCs w:val="23"/>
      <w:shd w:val="clear" w:color="auto" w:fill="FFFFFF"/>
    </w:rPr>
  </w:style>
  <w:style w:type="character" w:customStyle="1" w:styleId="Bodytext10">
    <w:name w:val="Body text + 10"/>
    <w:aliases w:val="5 pt,Bold,Body text + Franklin Gothic Heavy,7"/>
    <w:basedOn w:val="a0"/>
    <w:uiPriority w:val="99"/>
    <w:rsid w:val="00660F69"/>
    <w:rPr>
      <w:rFonts w:ascii="Arial" w:hAnsi="Arial" w:cs="Arial"/>
      <w:b/>
      <w:bCs/>
      <w:sz w:val="21"/>
      <w:szCs w:val="21"/>
      <w:u w:val="none"/>
    </w:rPr>
  </w:style>
  <w:style w:type="character" w:customStyle="1" w:styleId="Bodytext104">
    <w:name w:val="Body text + 104"/>
    <w:aliases w:val="5 pt5"/>
    <w:basedOn w:val="a0"/>
    <w:uiPriority w:val="99"/>
    <w:rsid w:val="00660F69"/>
    <w:rPr>
      <w:rFonts w:ascii="Arial" w:hAnsi="Arial" w:cs="Arial"/>
      <w:sz w:val="21"/>
      <w:szCs w:val="21"/>
      <w:u w:val="none"/>
    </w:rPr>
  </w:style>
  <w:style w:type="character" w:customStyle="1" w:styleId="Bodytext103">
    <w:name w:val="Body text + 103"/>
    <w:aliases w:val="5 pt3,Bold3"/>
    <w:basedOn w:val="a0"/>
    <w:uiPriority w:val="99"/>
    <w:rsid w:val="00660F69"/>
    <w:rPr>
      <w:rFonts w:ascii="Arial" w:hAnsi="Arial" w:cs="Arial"/>
      <w:b/>
      <w:bCs/>
      <w:sz w:val="21"/>
      <w:szCs w:val="21"/>
      <w:u w:val="none"/>
    </w:rPr>
  </w:style>
  <w:style w:type="character" w:customStyle="1" w:styleId="Bodytext102">
    <w:name w:val="Body text + 102"/>
    <w:aliases w:val="5 pt2,Bold2,Italic"/>
    <w:basedOn w:val="a0"/>
    <w:uiPriority w:val="99"/>
    <w:rsid w:val="00660F69"/>
    <w:rPr>
      <w:rFonts w:ascii="Arial" w:hAnsi="Arial" w:cs="Arial"/>
      <w:b/>
      <w:bCs/>
      <w:i/>
      <w:iCs/>
      <w:sz w:val="21"/>
      <w:szCs w:val="21"/>
      <w:u w:val="none"/>
    </w:rPr>
  </w:style>
  <w:style w:type="paragraph" w:customStyle="1" w:styleId="Bodytext21">
    <w:name w:val="Body text (2)"/>
    <w:basedOn w:val="a"/>
    <w:link w:val="Bodytext20"/>
    <w:uiPriority w:val="99"/>
    <w:rsid w:val="00660F69"/>
    <w:pPr>
      <w:widowControl w:val="0"/>
      <w:shd w:val="clear" w:color="auto" w:fill="FFFFFF"/>
      <w:spacing w:line="413" w:lineRule="exact"/>
      <w:jc w:val="center"/>
    </w:pPr>
    <w:rPr>
      <w:rFonts w:ascii="Arial" w:hAnsi="Arial"/>
      <w:b/>
      <w:sz w:val="23"/>
      <w:szCs w:val="23"/>
    </w:rPr>
  </w:style>
  <w:style w:type="character" w:customStyle="1" w:styleId="23">
    <w:name w:val="Основной текст (2)"/>
    <w:rsid w:val="005E37D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92463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92463"/>
    <w:rPr>
      <w:rFonts w:ascii="Arial" w:hAnsi="Arial" w:cs="Arial"/>
      <w:b/>
      <w:bCs/>
      <w:sz w:val="26"/>
      <w:szCs w:val="26"/>
    </w:rPr>
  </w:style>
  <w:style w:type="character" w:customStyle="1" w:styleId="Headerorfooter">
    <w:name w:val="Header or footer_"/>
    <w:basedOn w:val="a0"/>
    <w:link w:val="Headerorfooter1"/>
    <w:uiPriority w:val="99"/>
    <w:rsid w:val="00292463"/>
    <w:rPr>
      <w:b/>
      <w:i/>
      <w:iCs/>
      <w:sz w:val="19"/>
      <w:szCs w:val="19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292463"/>
    <w:rPr>
      <w:b/>
      <w:i/>
      <w:iCs/>
      <w:sz w:val="19"/>
      <w:szCs w:val="19"/>
      <w:u w:val="single"/>
      <w:shd w:val="clear" w:color="auto" w:fill="FFFFFF"/>
    </w:rPr>
  </w:style>
  <w:style w:type="character" w:customStyle="1" w:styleId="Headerorfooter11pt">
    <w:name w:val="Header or footer + 11 pt"/>
    <w:aliases w:val="Not Bold,Not Italic"/>
    <w:basedOn w:val="Headerorfooter"/>
    <w:uiPriority w:val="99"/>
    <w:rsid w:val="00292463"/>
    <w:rPr>
      <w:b/>
      <w:i/>
      <w:iCs/>
      <w:noProof/>
      <w:sz w:val="22"/>
      <w:szCs w:val="22"/>
      <w:shd w:val="clear" w:color="auto" w:fill="FFFFFF"/>
    </w:rPr>
  </w:style>
  <w:style w:type="character" w:customStyle="1" w:styleId="13">
    <w:name w:val="Основной текст1"/>
    <w:basedOn w:val="Bodytext"/>
    <w:uiPriority w:val="99"/>
    <w:rsid w:val="00292463"/>
    <w:rPr>
      <w:sz w:val="22"/>
      <w:szCs w:val="22"/>
      <w:u w:val="single"/>
      <w:shd w:val="clear" w:color="auto" w:fill="FFFFFF"/>
    </w:rPr>
  </w:style>
  <w:style w:type="character" w:customStyle="1" w:styleId="Heading2">
    <w:name w:val="Heading #2_"/>
    <w:basedOn w:val="a0"/>
    <w:link w:val="Heading21"/>
    <w:uiPriority w:val="99"/>
    <w:rsid w:val="00292463"/>
    <w:rPr>
      <w:sz w:val="22"/>
      <w:szCs w:val="22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292463"/>
    <w:rPr>
      <w:sz w:val="22"/>
      <w:szCs w:val="22"/>
      <w:u w:val="single"/>
      <w:shd w:val="clear" w:color="auto" w:fill="FFFFFF"/>
    </w:rPr>
  </w:style>
  <w:style w:type="character" w:customStyle="1" w:styleId="Bodytext4">
    <w:name w:val="Body text (4)_"/>
    <w:basedOn w:val="a0"/>
    <w:link w:val="Bodytext41"/>
    <w:uiPriority w:val="99"/>
    <w:rsid w:val="00292463"/>
    <w:rPr>
      <w:b/>
      <w:i/>
      <w:iCs/>
      <w:sz w:val="19"/>
      <w:szCs w:val="19"/>
      <w:shd w:val="clear" w:color="auto" w:fill="FFFFFF"/>
    </w:rPr>
  </w:style>
  <w:style w:type="character" w:customStyle="1" w:styleId="Bodytext40">
    <w:name w:val="Body text (4)"/>
    <w:basedOn w:val="Bodytext4"/>
    <w:uiPriority w:val="99"/>
    <w:rsid w:val="00292463"/>
    <w:rPr>
      <w:b/>
      <w:i/>
      <w:iCs/>
      <w:sz w:val="19"/>
      <w:szCs w:val="19"/>
      <w:u w:val="single"/>
      <w:shd w:val="clear" w:color="auto" w:fill="FFFFFF"/>
    </w:rPr>
  </w:style>
  <w:style w:type="character" w:customStyle="1" w:styleId="Bodytext5">
    <w:name w:val="Body text (5)_"/>
    <w:basedOn w:val="a0"/>
    <w:link w:val="Bodytext50"/>
    <w:uiPriority w:val="99"/>
    <w:rsid w:val="00292463"/>
    <w:rPr>
      <w:b/>
      <w:shd w:val="clear" w:color="auto" w:fill="FFFFFF"/>
    </w:rPr>
  </w:style>
  <w:style w:type="character" w:customStyle="1" w:styleId="BodytextItalic">
    <w:name w:val="Body text + Italic"/>
    <w:basedOn w:val="Bodytext"/>
    <w:uiPriority w:val="99"/>
    <w:rsid w:val="00292463"/>
    <w:rPr>
      <w:i/>
      <w:iCs/>
      <w:sz w:val="22"/>
      <w:szCs w:val="22"/>
      <w:shd w:val="clear" w:color="auto" w:fill="FFFFFF"/>
    </w:rPr>
  </w:style>
  <w:style w:type="character" w:customStyle="1" w:styleId="Tablecaption2">
    <w:name w:val="Table caption (2)_"/>
    <w:basedOn w:val="a0"/>
    <w:link w:val="Tablecaption21"/>
    <w:uiPriority w:val="99"/>
    <w:rsid w:val="00292463"/>
    <w:rPr>
      <w:sz w:val="22"/>
      <w:szCs w:val="22"/>
      <w:shd w:val="clear" w:color="auto" w:fill="FFFFFF"/>
    </w:rPr>
  </w:style>
  <w:style w:type="character" w:customStyle="1" w:styleId="Tablecaption20">
    <w:name w:val="Table caption (2)"/>
    <w:basedOn w:val="Tablecaption2"/>
    <w:uiPriority w:val="99"/>
    <w:rsid w:val="00292463"/>
    <w:rPr>
      <w:sz w:val="22"/>
      <w:szCs w:val="22"/>
      <w:u w:val="single"/>
      <w:shd w:val="clear" w:color="auto" w:fill="FFFFFF"/>
    </w:rPr>
  </w:style>
  <w:style w:type="character" w:customStyle="1" w:styleId="Tablecaption0">
    <w:name w:val="Table caption"/>
    <w:basedOn w:val="Tablecaption"/>
    <w:uiPriority w:val="99"/>
    <w:rsid w:val="00292463"/>
    <w:rPr>
      <w:i/>
      <w:iCs/>
      <w:sz w:val="22"/>
      <w:szCs w:val="22"/>
      <w:u w:val="single"/>
      <w:shd w:val="clear" w:color="auto" w:fill="FFFFFF"/>
    </w:rPr>
  </w:style>
  <w:style w:type="character" w:customStyle="1" w:styleId="TablecaptionNotItalic">
    <w:name w:val="Table caption + Not Italic"/>
    <w:basedOn w:val="Tablecaption"/>
    <w:uiPriority w:val="99"/>
    <w:rsid w:val="00292463"/>
    <w:rPr>
      <w:i/>
      <w:iCs/>
      <w:sz w:val="22"/>
      <w:szCs w:val="22"/>
      <w:shd w:val="clear" w:color="auto" w:fill="FFFFFF"/>
    </w:rPr>
  </w:style>
  <w:style w:type="character" w:customStyle="1" w:styleId="BodytextItalic1">
    <w:name w:val="Body text + Italic1"/>
    <w:basedOn w:val="Bodytext"/>
    <w:uiPriority w:val="99"/>
    <w:rsid w:val="00292463"/>
    <w:rPr>
      <w:i/>
      <w:iCs/>
      <w:sz w:val="22"/>
      <w:szCs w:val="22"/>
      <w:shd w:val="clear" w:color="auto" w:fill="FFFFFF"/>
    </w:rPr>
  </w:style>
  <w:style w:type="character" w:customStyle="1" w:styleId="BodytextSmallCaps">
    <w:name w:val="Body text + Small Caps"/>
    <w:basedOn w:val="Bodytext"/>
    <w:uiPriority w:val="99"/>
    <w:rsid w:val="00292463"/>
    <w:rPr>
      <w:smallCaps/>
      <w:sz w:val="22"/>
      <w:szCs w:val="22"/>
      <w:shd w:val="clear" w:color="auto" w:fill="FFFFFF"/>
    </w:rPr>
  </w:style>
  <w:style w:type="character" w:customStyle="1" w:styleId="Heading1">
    <w:name w:val="Heading #1_"/>
    <w:basedOn w:val="a0"/>
    <w:link w:val="Heading10"/>
    <w:uiPriority w:val="99"/>
    <w:rsid w:val="00292463"/>
    <w:rPr>
      <w:b/>
      <w:spacing w:val="-10"/>
      <w:sz w:val="39"/>
      <w:szCs w:val="39"/>
      <w:shd w:val="clear" w:color="auto" w:fill="FFFFFF"/>
    </w:rPr>
  </w:style>
  <w:style w:type="paragraph" w:customStyle="1" w:styleId="Headerorfooter1">
    <w:name w:val="Header or footer1"/>
    <w:basedOn w:val="a"/>
    <w:link w:val="Headerorfooter"/>
    <w:uiPriority w:val="99"/>
    <w:rsid w:val="00292463"/>
    <w:pPr>
      <w:widowControl w:val="0"/>
      <w:shd w:val="clear" w:color="auto" w:fill="FFFFFF"/>
      <w:spacing w:line="240" w:lineRule="atLeast"/>
    </w:pPr>
    <w:rPr>
      <w:b/>
      <w:i/>
      <w:iCs/>
      <w:sz w:val="19"/>
      <w:szCs w:val="19"/>
    </w:rPr>
  </w:style>
  <w:style w:type="paragraph" w:customStyle="1" w:styleId="Heading21">
    <w:name w:val="Heading #21"/>
    <w:basedOn w:val="a"/>
    <w:link w:val="Heading2"/>
    <w:uiPriority w:val="99"/>
    <w:rsid w:val="00292463"/>
    <w:pPr>
      <w:widowControl w:val="0"/>
      <w:shd w:val="clear" w:color="auto" w:fill="FFFFFF"/>
      <w:spacing w:line="240" w:lineRule="atLeast"/>
      <w:ind w:hanging="620"/>
      <w:outlineLvl w:val="1"/>
    </w:pPr>
    <w:rPr>
      <w:sz w:val="22"/>
      <w:szCs w:val="22"/>
    </w:rPr>
  </w:style>
  <w:style w:type="paragraph" w:customStyle="1" w:styleId="Bodytext41">
    <w:name w:val="Body text (4)1"/>
    <w:basedOn w:val="a"/>
    <w:link w:val="Bodytext4"/>
    <w:uiPriority w:val="99"/>
    <w:rsid w:val="00292463"/>
    <w:pPr>
      <w:widowControl w:val="0"/>
      <w:shd w:val="clear" w:color="auto" w:fill="FFFFFF"/>
      <w:spacing w:line="240" w:lineRule="atLeast"/>
      <w:jc w:val="center"/>
    </w:pPr>
    <w:rPr>
      <w:b/>
      <w:i/>
      <w:iCs/>
      <w:sz w:val="19"/>
      <w:szCs w:val="19"/>
    </w:rPr>
  </w:style>
  <w:style w:type="paragraph" w:customStyle="1" w:styleId="Bodytext50">
    <w:name w:val="Body text (5)"/>
    <w:basedOn w:val="a"/>
    <w:link w:val="Bodytext5"/>
    <w:uiPriority w:val="99"/>
    <w:rsid w:val="00292463"/>
    <w:pPr>
      <w:widowControl w:val="0"/>
      <w:shd w:val="clear" w:color="auto" w:fill="FFFFFF"/>
      <w:spacing w:line="274" w:lineRule="exact"/>
      <w:ind w:hanging="1280"/>
      <w:jc w:val="both"/>
    </w:pPr>
    <w:rPr>
      <w:b/>
      <w:sz w:val="20"/>
      <w:szCs w:val="20"/>
    </w:rPr>
  </w:style>
  <w:style w:type="paragraph" w:customStyle="1" w:styleId="Tablecaption21">
    <w:name w:val="Table caption (2)1"/>
    <w:basedOn w:val="a"/>
    <w:link w:val="Tablecaption2"/>
    <w:uiPriority w:val="99"/>
    <w:rsid w:val="00292463"/>
    <w:pPr>
      <w:widowControl w:val="0"/>
      <w:shd w:val="clear" w:color="auto" w:fill="FFFFFF"/>
      <w:spacing w:line="283" w:lineRule="exact"/>
      <w:jc w:val="both"/>
    </w:pPr>
    <w:rPr>
      <w:sz w:val="22"/>
      <w:szCs w:val="22"/>
    </w:rPr>
  </w:style>
  <w:style w:type="paragraph" w:customStyle="1" w:styleId="Heading10">
    <w:name w:val="Heading #1"/>
    <w:basedOn w:val="a"/>
    <w:link w:val="Heading1"/>
    <w:uiPriority w:val="99"/>
    <w:rsid w:val="00292463"/>
    <w:pPr>
      <w:widowControl w:val="0"/>
      <w:shd w:val="clear" w:color="auto" w:fill="FFFFFF"/>
      <w:spacing w:line="240" w:lineRule="atLeast"/>
      <w:jc w:val="center"/>
      <w:outlineLvl w:val="0"/>
    </w:pPr>
    <w:rPr>
      <w:b/>
      <w:spacing w:val="-10"/>
      <w:sz w:val="39"/>
      <w:szCs w:val="39"/>
    </w:rPr>
  </w:style>
  <w:style w:type="character" w:styleId="ac">
    <w:name w:val="FollowedHyperlink"/>
    <w:basedOn w:val="a0"/>
    <w:uiPriority w:val="99"/>
    <w:unhideWhenUsed/>
    <w:rsid w:val="002924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F25AB8D5210A244A67E0A47B17E9B29E2D40A741C8C25434B1056620AA8205EC883FDAE3A988624B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662C4-5747-4E77-AE65-481E6767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13</Pages>
  <Words>3268</Words>
  <Characters>18633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Home</Company>
  <LinksUpToDate>false</LinksUpToDate>
  <CharactersWithSpaces>21858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Дондоков</cp:lastModifiedBy>
  <cp:revision>5</cp:revision>
  <cp:lastPrinted>2017-01-10T13:29:00Z</cp:lastPrinted>
  <dcterms:created xsi:type="dcterms:W3CDTF">2017-11-16T02:34:00Z</dcterms:created>
  <dcterms:modified xsi:type="dcterms:W3CDTF">2017-11-21T02:48:00Z</dcterms:modified>
</cp:coreProperties>
</file>