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5B" w:rsidRPr="00DE625B" w:rsidRDefault="00DE625B" w:rsidP="00DE62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625B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625B" w:rsidRPr="00DE625B" w:rsidRDefault="00DE625B" w:rsidP="00DE62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625B">
        <w:rPr>
          <w:rFonts w:ascii="Times New Roman" w:hAnsi="Times New Roman"/>
          <w:b/>
          <w:sz w:val="28"/>
          <w:szCs w:val="28"/>
        </w:rPr>
        <w:t>СЕЛЬСКОГО ПОСЕЛЕНИЯ «КРАСНОПАРТИЗАНСКОЕ»</w:t>
      </w:r>
    </w:p>
    <w:p w:rsidR="00DE625B" w:rsidRPr="00DE625B" w:rsidRDefault="00DE625B" w:rsidP="00DE62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625B">
        <w:rPr>
          <w:rFonts w:ascii="Times New Roman" w:hAnsi="Times New Roman"/>
          <w:b/>
          <w:sz w:val="28"/>
          <w:szCs w:val="28"/>
        </w:rPr>
        <w:t>ХОРИНСКОГО РАЙОНА РЕСПУБЛИКИ БУРЯТИЯ</w:t>
      </w:r>
    </w:p>
    <w:p w:rsidR="00DE625B" w:rsidRPr="00DE625B" w:rsidRDefault="00DE625B" w:rsidP="00DE625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625B">
        <w:rPr>
          <w:rFonts w:ascii="Times New Roman" w:hAnsi="Times New Roman"/>
          <w:sz w:val="28"/>
          <w:szCs w:val="28"/>
        </w:rPr>
        <w:t xml:space="preserve"> с. Ониноборск, ул. </w:t>
      </w:r>
      <w:proofErr w:type="gramStart"/>
      <w:r w:rsidRPr="00DE625B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DE625B">
        <w:rPr>
          <w:rFonts w:ascii="Times New Roman" w:hAnsi="Times New Roman"/>
          <w:sz w:val="28"/>
          <w:szCs w:val="28"/>
        </w:rPr>
        <w:t xml:space="preserve"> 6 Хоринский район</w:t>
      </w:r>
    </w:p>
    <w:p w:rsidR="00DE625B" w:rsidRPr="00DE625B" w:rsidRDefault="00DE625B" w:rsidP="00DE625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625B">
        <w:rPr>
          <w:rFonts w:ascii="Times New Roman" w:hAnsi="Times New Roman"/>
          <w:sz w:val="28"/>
          <w:szCs w:val="28"/>
        </w:rPr>
        <w:t xml:space="preserve">Республика Бурятия, </w:t>
      </w:r>
    </w:p>
    <w:p w:rsidR="00DE625B" w:rsidRPr="00DE625B" w:rsidRDefault="00DE625B" w:rsidP="00DE625B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DE625B">
        <w:rPr>
          <w:rFonts w:ascii="Times New Roman" w:hAnsi="Times New Roman"/>
          <w:sz w:val="28"/>
          <w:szCs w:val="28"/>
        </w:rPr>
        <w:t>Телефон (301-48) 24-1-35,</w:t>
      </w:r>
    </w:p>
    <w:p w:rsidR="00DE625B" w:rsidRPr="00DE625B" w:rsidRDefault="00DE625B" w:rsidP="00DE625B">
      <w:pPr>
        <w:pStyle w:val="a7"/>
        <w:tabs>
          <w:tab w:val="left" w:pos="8955"/>
        </w:tabs>
        <w:ind w:left="7788"/>
        <w:rPr>
          <w:rFonts w:ascii="Times New Roman" w:hAnsi="Times New Roman"/>
          <w:sz w:val="28"/>
          <w:szCs w:val="28"/>
        </w:rPr>
      </w:pPr>
      <w:r w:rsidRPr="00DE62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E625B">
        <w:rPr>
          <w:rFonts w:ascii="Times New Roman" w:hAnsi="Times New Roman"/>
          <w:sz w:val="28"/>
          <w:szCs w:val="28"/>
        </w:rPr>
        <w:t>Проект</w:t>
      </w:r>
    </w:p>
    <w:p w:rsidR="00DE625B" w:rsidRPr="00DE625B" w:rsidRDefault="00DE625B" w:rsidP="00DE625B">
      <w:pPr>
        <w:pStyle w:val="a7"/>
        <w:rPr>
          <w:rFonts w:ascii="Times New Roman" w:hAnsi="Times New Roman"/>
          <w:sz w:val="28"/>
          <w:szCs w:val="28"/>
        </w:rPr>
      </w:pPr>
    </w:p>
    <w:p w:rsidR="00DE625B" w:rsidRPr="00DE625B" w:rsidRDefault="00DE625B" w:rsidP="00DE625B">
      <w:pPr>
        <w:pStyle w:val="a7"/>
        <w:rPr>
          <w:rFonts w:ascii="Times New Roman" w:hAnsi="Times New Roman"/>
          <w:sz w:val="28"/>
          <w:szCs w:val="28"/>
        </w:rPr>
      </w:pPr>
      <w:r w:rsidRPr="00DE625B">
        <w:rPr>
          <w:rFonts w:ascii="Times New Roman" w:hAnsi="Times New Roman"/>
          <w:sz w:val="28"/>
          <w:szCs w:val="28"/>
        </w:rPr>
        <w:t xml:space="preserve">от  ___________2016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E625B">
        <w:rPr>
          <w:rFonts w:ascii="Times New Roman" w:hAnsi="Times New Roman"/>
          <w:sz w:val="28"/>
          <w:szCs w:val="28"/>
        </w:rPr>
        <w:t>№ _____</w:t>
      </w:r>
    </w:p>
    <w:p w:rsidR="00DE625B" w:rsidRPr="00DE625B" w:rsidRDefault="00DE625B" w:rsidP="00DE625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E625B" w:rsidRPr="00DE625B" w:rsidRDefault="00DE625B" w:rsidP="00DE625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E625B" w:rsidRPr="00DE625B" w:rsidRDefault="00DE625B" w:rsidP="00DE625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5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DE625B" w:rsidRPr="00DE625B" w:rsidRDefault="00DE625B" w:rsidP="00DE625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E625B" w:rsidRPr="00DE625B" w:rsidRDefault="00DE625B" w:rsidP="00DE625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5B">
        <w:rPr>
          <w:rFonts w:ascii="Times New Roman" w:hAnsi="Times New Roman" w:cs="Times New Roman"/>
          <w:b/>
          <w:sz w:val="28"/>
          <w:szCs w:val="28"/>
        </w:rPr>
        <w:t xml:space="preserve">По признанию жилых помещений </w:t>
      </w:r>
      <w:proofErr w:type="gramStart"/>
      <w:r w:rsidRPr="00DE625B">
        <w:rPr>
          <w:rFonts w:ascii="Times New Roman" w:hAnsi="Times New Roman" w:cs="Times New Roman"/>
          <w:b/>
          <w:sz w:val="28"/>
          <w:szCs w:val="28"/>
        </w:rPr>
        <w:t>непригодными</w:t>
      </w:r>
      <w:proofErr w:type="gramEnd"/>
      <w:r w:rsidRPr="00DE625B">
        <w:rPr>
          <w:rFonts w:ascii="Times New Roman" w:hAnsi="Times New Roman" w:cs="Times New Roman"/>
          <w:b/>
          <w:sz w:val="28"/>
          <w:szCs w:val="28"/>
        </w:rPr>
        <w:t xml:space="preserve"> для проживания граждан</w:t>
      </w:r>
    </w:p>
    <w:p w:rsidR="00DE625B" w:rsidRPr="00DE625B" w:rsidRDefault="00DE625B" w:rsidP="00DE625B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E625B">
        <w:rPr>
          <w:rFonts w:ascii="Times New Roman" w:eastAsia="A" w:hAnsi="Times New Roman" w:cs="Times New Roman"/>
          <w:sz w:val="28"/>
          <w:szCs w:val="28"/>
        </w:rPr>
        <w:t xml:space="preserve">     </w:t>
      </w:r>
      <w:r w:rsidRPr="00DE625B">
        <w:rPr>
          <w:rFonts w:ascii="Times New Roman" w:eastAsia="A" w:hAnsi="Times New Roman" w:cs="Times New Roman"/>
          <w:sz w:val="28"/>
          <w:szCs w:val="28"/>
        </w:rPr>
        <w:tab/>
        <w:t xml:space="preserve"> Руководствуясь </w:t>
      </w:r>
      <w:r w:rsidRPr="00DE625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законом от 06.10.2003 № 131-ФЗ «Об общих принципах организации местного самоуправления в Российской Федерации», </w:t>
      </w:r>
      <w:r w:rsidRPr="00DE625B">
        <w:rPr>
          <w:rFonts w:ascii="Times New Roman" w:eastAsia="A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DE625B">
        <w:rPr>
          <w:rFonts w:ascii="Times New Roman" w:hAnsi="Times New Roman" w:cs="Times New Roman"/>
          <w:color w:val="000000"/>
          <w:sz w:val="28"/>
          <w:szCs w:val="28"/>
        </w:rPr>
        <w:t>в целях открытости и общедоступности информации по предоставлению муниципальных услуг</w:t>
      </w:r>
      <w:r w:rsidRPr="00DE625B">
        <w:rPr>
          <w:rFonts w:ascii="Times New Roman" w:eastAsia="A" w:hAnsi="Times New Roman" w:cs="Times New Roman"/>
          <w:sz w:val="28"/>
          <w:szCs w:val="28"/>
        </w:rPr>
        <w:t xml:space="preserve">, и  </w:t>
      </w:r>
      <w:r w:rsidRPr="00DE625B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Устава МОСП «Краснопартизанское»</w:t>
      </w:r>
    </w:p>
    <w:p w:rsidR="00DE625B" w:rsidRPr="00DE625B" w:rsidRDefault="00DE625B" w:rsidP="00DE625B">
      <w:pPr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DE625B" w:rsidRPr="00DE625B" w:rsidRDefault="00DE625B" w:rsidP="00DE625B">
      <w:pPr>
        <w:jc w:val="both"/>
        <w:rPr>
          <w:rFonts w:ascii="Times New Roman" w:eastAsia="A" w:hAnsi="Times New Roman" w:cs="Times New Roman"/>
          <w:sz w:val="28"/>
          <w:szCs w:val="28"/>
        </w:rPr>
      </w:pPr>
      <w:r w:rsidRPr="00DE625B">
        <w:rPr>
          <w:rFonts w:ascii="Times New Roman" w:eastAsia="A" w:hAnsi="Times New Roman" w:cs="Times New Roman"/>
          <w:sz w:val="28"/>
          <w:szCs w:val="28"/>
        </w:rPr>
        <w:t>ПОСТАНОВЛЯЮ:</w:t>
      </w:r>
      <w:r w:rsidRPr="00DE625B">
        <w:rPr>
          <w:rFonts w:ascii="Times New Roman" w:eastAsia="A" w:hAnsi="Times New Roman" w:cs="Times New Roman"/>
          <w:b/>
          <w:sz w:val="28"/>
          <w:szCs w:val="28"/>
        </w:rPr>
        <w:tab/>
      </w:r>
    </w:p>
    <w:p w:rsidR="00DE625B" w:rsidRPr="00DE625B" w:rsidRDefault="00DE625B" w:rsidP="00DE625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5B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</w:t>
      </w:r>
      <w:proofErr w:type="gramStart"/>
      <w:r w:rsidRPr="00DE625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E625B">
        <w:rPr>
          <w:rFonts w:ascii="Times New Roman" w:hAnsi="Times New Roman" w:cs="Times New Roman"/>
          <w:sz w:val="28"/>
          <w:szCs w:val="28"/>
        </w:rPr>
        <w:t>о признанию ж</w:t>
      </w:r>
      <w:r>
        <w:rPr>
          <w:rFonts w:ascii="Times New Roman" w:hAnsi="Times New Roman" w:cs="Times New Roman"/>
          <w:sz w:val="28"/>
          <w:szCs w:val="28"/>
        </w:rPr>
        <w:t xml:space="preserve">илых помещений непригодными для    </w:t>
      </w:r>
      <w:r w:rsidRPr="00DE625B">
        <w:rPr>
          <w:rFonts w:ascii="Times New Roman" w:hAnsi="Times New Roman" w:cs="Times New Roman"/>
          <w:sz w:val="28"/>
          <w:szCs w:val="28"/>
        </w:rPr>
        <w:t>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25B">
        <w:rPr>
          <w:rFonts w:ascii="Times New Roman" w:hAnsi="Times New Roman" w:cs="Times New Roman"/>
          <w:sz w:val="28"/>
          <w:szCs w:val="28"/>
        </w:rPr>
        <w:t>граждан</w:t>
      </w:r>
      <w:r w:rsidRPr="00DE625B">
        <w:rPr>
          <w:rFonts w:ascii="Times New Roman" w:hAnsi="Times New Roman" w:cs="Times New Roman"/>
          <w:b/>
          <w:sz w:val="28"/>
          <w:szCs w:val="28"/>
        </w:rPr>
        <w:t>.</w:t>
      </w:r>
    </w:p>
    <w:p w:rsidR="00DE625B" w:rsidRPr="00DE625B" w:rsidRDefault="00DE625B" w:rsidP="00DE625B">
      <w:pPr>
        <w:jc w:val="both"/>
        <w:rPr>
          <w:rFonts w:ascii="Times New Roman" w:hAnsi="Times New Roman" w:cs="Times New Roman"/>
          <w:sz w:val="28"/>
          <w:szCs w:val="28"/>
        </w:rPr>
      </w:pPr>
      <w:r w:rsidRPr="00DE62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E62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62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руководителя администрации </w:t>
      </w:r>
      <w:r w:rsidRPr="00DE625B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МОСП «Краснопартизанское</w:t>
      </w:r>
      <w:r w:rsidRPr="00DE625B">
        <w:rPr>
          <w:rFonts w:ascii="Times New Roman" w:hAnsi="Times New Roman" w:cs="Times New Roman"/>
          <w:sz w:val="28"/>
          <w:szCs w:val="28"/>
        </w:rPr>
        <w:t xml:space="preserve"> (Доржиева С.Ю..).</w:t>
      </w:r>
    </w:p>
    <w:p w:rsidR="00DE625B" w:rsidRPr="00DE625B" w:rsidRDefault="00DE625B" w:rsidP="00DE625B">
      <w:pPr>
        <w:jc w:val="both"/>
        <w:rPr>
          <w:rFonts w:ascii="Times New Roman" w:hAnsi="Times New Roman" w:cs="Times New Roman"/>
          <w:sz w:val="28"/>
          <w:szCs w:val="28"/>
        </w:rPr>
      </w:pPr>
      <w:r w:rsidRPr="00DE625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обнародования.</w:t>
      </w:r>
    </w:p>
    <w:p w:rsidR="00DE625B" w:rsidRPr="00DE625B" w:rsidRDefault="00DE625B" w:rsidP="00DE625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25B" w:rsidRPr="00DE625B" w:rsidRDefault="00DE625B" w:rsidP="00DE625B">
      <w:pPr>
        <w:rPr>
          <w:b/>
          <w:sz w:val="28"/>
          <w:szCs w:val="28"/>
        </w:rPr>
      </w:pPr>
      <w:r w:rsidRPr="00DE625B"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Pr="00DE625B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МОСП «Краснопартизанское»</w:t>
      </w:r>
      <w:r w:rsidRPr="00DE62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25B">
        <w:rPr>
          <w:rFonts w:ascii="Times New Roman" w:hAnsi="Times New Roman" w:cs="Times New Roman"/>
          <w:sz w:val="28"/>
          <w:szCs w:val="28"/>
        </w:rPr>
        <w:t>С.Ю. Доржиева</w:t>
      </w:r>
      <w:r w:rsidRPr="00DE625B">
        <w:rPr>
          <w:sz w:val="28"/>
          <w:szCs w:val="28"/>
        </w:rPr>
        <w:t xml:space="preserve">   </w:t>
      </w:r>
    </w:p>
    <w:p w:rsidR="00DE625B" w:rsidRPr="00DE625B" w:rsidRDefault="00DE625B" w:rsidP="00DE62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625B" w:rsidRDefault="00DE625B" w:rsidP="00DE625B">
      <w:pPr>
        <w:jc w:val="right"/>
        <w:rPr>
          <w:b/>
        </w:rPr>
      </w:pP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«Призна</w:t>
      </w:r>
      <w:r w:rsidR="007C43BC"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ние жилых помещений </w:t>
      </w:r>
      <w:proofErr w:type="gramStart"/>
      <w:r w:rsidR="007C43BC"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непригодными</w:t>
      </w:r>
      <w:proofErr w:type="gramEnd"/>
      <w:r w:rsidR="007C43BC"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проживания граждан»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щие по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ложе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предоставления муниципальной услуги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по предоставлению муниципальной услуги </w:t>
      </w:r>
      <w:r w:rsidRPr="00B45D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«Призна</w:t>
      </w:r>
      <w:r w:rsidR="007C43BC" w:rsidRPr="00B45D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ние жилых помещений </w:t>
      </w:r>
      <w:proofErr w:type="gramStart"/>
      <w:r w:rsidR="007C43BC" w:rsidRPr="00B45D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непригодным</w:t>
      </w:r>
      <w:proofErr w:type="gramEnd"/>
      <w:r w:rsidR="007C43BC" w:rsidRPr="00B45D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проживания граждан</w:t>
      </w:r>
      <w:r w:rsidRPr="00B45D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B4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B45D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далее – Административный регламент</w:t>
      </w:r>
      <w:r w:rsidRPr="00B4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Административный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администрации </w:t>
      </w:r>
      <w:r w:rsidR="007C43BC"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«Краснопартизанское»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- администрация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юридическими и физическими лицами.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7C43BC"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регулирования настоящего Административного регламента являются отношения, возникающие между физическими лицами и администрацией, связанные с предоставлением муниципальной услуги «Призна</w:t>
      </w:r>
      <w:r w:rsidR="007C43BC"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жилых помещений непригодными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 граждан» (</w:t>
      </w: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  – Муниципальная услуга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="007C43BC"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 </w:t>
      </w:r>
      <w:r w:rsidR="007C43BC"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МО СП «Краснопартизанское»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далее – </w:t>
      </w:r>
      <w:r w:rsidR="007C43BC"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Администрация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о предоставлении Муниципальной услуги являются физические и юридические лица, являющиеся собственниками (нанимателями) жилых помещений, расположенных на территории </w:t>
      </w:r>
      <w:r w:rsidR="007C43BC"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«Краснопартизанское»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уполномоченные ими в установленном законом порядке лица, а также органы, уполномоченные на проведение государственного контроля и надзора, по вопросам, отнесенным к их компетенции (</w:t>
      </w: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– заявители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о Муниципаль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ус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 пре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ся:</w:t>
      </w:r>
    </w:p>
    <w:p w:rsidR="00483BFA" w:rsidRPr="00C572C5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средств мас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ции: путем размещения информации о предоставлении Муниципальной услуги в официальном </w:t>
      </w:r>
      <w:r w:rsid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C572C5" w:rsidRP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mospkp</w:t>
      </w:r>
      <w:proofErr w:type="spellEnd"/>
      <w:r w:rsidR="00C572C5" w:rsidRP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C572C5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те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лефон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свя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зи – по телефону </w:t>
      </w:r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483BFA" w:rsidRPr="007C43BC" w:rsidRDefault="00C572C5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83BFA"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301-48</w:t>
      </w:r>
      <w:r w:rsidR="00483BFA"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24-1-35</w:t>
      </w:r>
      <w:r w:rsidR="00483BFA"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фик 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боты </w:t>
      </w:r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понедельник – пятница с </w:t>
      </w:r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до 17-00часов, приемные дни: понедельник, среда, пятница с </w:t>
      </w:r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17-00часов, выходные дни – суббота, воскресенье, контактный те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лефон для спра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вок</w:t>
      </w:r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301-48)24-135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 по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пре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Муниципальной ус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  заявители об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ся: не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в </w:t>
      </w:r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Администрацию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су: </w:t>
      </w:r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Хоринский район, Республика Бурятия, с Ониноборск </w:t>
      </w:r>
      <w:proofErr w:type="spellStart"/>
      <w:proofErr w:type="gramStart"/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Школьная </w:t>
      </w:r>
      <w:proofErr w:type="spellStart"/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лицом за предоставление Муниципальной услуги является  </w:t>
      </w:r>
      <w:r w:rsidR="00C5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1.9.</w:t>
      </w:r>
      <w:r w:rsidR="00F70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заявителями информации</w:t>
      </w:r>
      <w:r w:rsidRPr="007C43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 п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вопросам предоставления Муниципальной услуги осуществляется путем индивидуального и публичного информирования.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1.10.</w:t>
      </w:r>
      <w:r w:rsidR="00F70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информирование по вопросам предоставления Муниципальной услуги проводится в форме устного информирования (лично и по телефону) и письменного информирования (почтой).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1.11.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новны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тре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к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заявителей о по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пре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Муниципальной  ус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 (да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-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ние) яв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емой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кость из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пре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и 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тупность по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ратив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1.12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ус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тное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обес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спе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алис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</w:t>
      </w:r>
      <w:r w:rsidR="00F7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 по те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лефо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1.13.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ответе на телефонные звонки, специалист </w:t>
      </w:r>
      <w:r w:rsidR="00F7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сняв трубку, должен назвать свою фамилию, имя, отчество, занимаемую должность, предложить заявителю представиться и изложить суть вопроса.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1.14.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могут обратиться за консультационной или организационной поддержкой лично к главе администрации, заместителю главы администрации.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1.15.</w:t>
      </w:r>
      <w:r w:rsidR="00F70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Специалист </w:t>
      </w:r>
      <w:r w:rsidR="00F70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Администрация</w:t>
      </w:r>
      <w:r w:rsidRPr="007C43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при общении с заявителями (по телефону или лично) должен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корректно и внимательно относиться к заявителям, не унижая их чести и достоинства. Устное информирование о порядке оказания Муниципальной услуги должно проводиться с использованием официально </w:t>
      </w: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елового стиля речи.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1.16.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устного информирования о порядке оказания Муниципальной услуги специалист </w:t>
      </w:r>
      <w:r w:rsidR="00F7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осуществляющий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1.17.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предоставления Муниципальной услуги представляются при устном и письменном обращении заявителя. Заявителю представляются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1.18.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личное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заявителей про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твом </w:t>
      </w:r>
      <w:r w:rsidR="00F7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вывешивания на информационном стенде на территории МО СП </w:t>
      </w:r>
      <w:r w:rsidR="00F7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«Краснопартизанское»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а так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пу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размещения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на офи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сай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а</w:t>
      </w:r>
      <w:r w:rsidR="00F7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се</w:t>
      </w:r>
      <w:r w:rsidR="00F7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Ин</w:t>
      </w:r>
      <w:r w:rsidR="00F7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тернет.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1.29.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 Заявителя рассматривается на заседании межведомственной комиссии по признанию помещения жилым помещением, жилого помещения непригодным для проживания аварийным и подлежащим сносу или реконструкции (</w:t>
      </w: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- комиссия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администрации в срок, не пре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ющий 30 дней со дня 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предоставлении всех необходимых документов.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дарт пре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дос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тавле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муниципальной ус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лу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ги. На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име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нова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муниципальной ус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лу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ги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2.1.Наименование Муниципальной услуги: «Призна</w:t>
      </w:r>
      <w:r w:rsidR="00B4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жилых помещений </w:t>
      </w:r>
      <w:proofErr w:type="gramStart"/>
      <w:r w:rsidR="00B4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непригодными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 граждан»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ор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пре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Муниципальную ус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гу: </w:t>
      </w:r>
      <w:r w:rsidR="00B4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МО СП «Краснопартизанское»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осуществляется через комиссию по признанию помещения жилым помещением, жилого помещения непригодным для проживания </w:t>
      </w:r>
      <w:r w:rsidR="00B4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 которой утверждается муниципальным правовым актом администрации.</w:t>
      </w:r>
    </w:p>
    <w:p w:rsidR="00483BFA" w:rsidRPr="007C43BC" w:rsidRDefault="00483BFA" w:rsidP="00B45D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 осуществление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или муниципальных услуг, утвержденный нормативным правовым актом Правительства Российской Федерации, субъекта Российской Федерации или актом представительного органа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принятие комиссией одного из следующих решений: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соответствии помещения требованиям, предъявляемым к жилому помещению, и его </w:t>
      </w:r>
      <w:r w:rsidR="00B4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пригодности для проживания;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многоквартирного дома аварийным и подлежащим сносу;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многоквартирного дома аварийным и подлежащим реконструкции.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услуги 30 дней с момента подачи полного пакета документов, согласно перечню, указанному в пункте 2.8 настоящего Административного регламента.</w:t>
      </w: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(по дате регистрации). По результатам работы комиссии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заявителю в 5-дневный срок направляется один экземпляр заключения комиссии.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одного  рабочего дня, следующего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днем оформления решения.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 «Призн</w:t>
      </w:r>
      <w:r w:rsidR="00B4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жилых помещений непригодными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проживания граждан, признание многоквартирных домов аварийными и подлежащими сносу или реконструкции» пре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бесплатно.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услуги, как и при получении результата предоставления Муниципальной услуги, не должен превышать 40 минут.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2.7.Предоставление муниципальной услуги</w:t>
      </w:r>
      <w:r w:rsidR="00B4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законодательством Российской Федерации.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 заявитель представляет следующие документы: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 форме согласно приложению 1 к настоящему Административному регламенту;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личность;</w:t>
      </w:r>
    </w:p>
    <w:p w:rsidR="00483BFA" w:rsidRPr="007C43BC" w:rsidRDefault="00B45D68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BFA"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правоустанавливающих документов на жилое помещение;</w:t>
      </w:r>
    </w:p>
    <w:p w:rsidR="00B45D68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жилого помеще</w:t>
      </w:r>
      <w:r w:rsidR="00B4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 его техническим паспортом.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</w:t>
      </w:r>
      <w:r w:rsidR="001D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результатах, проведенных в отношении жилого помещения мероприятий по контролю 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.Документы, указанные в пункте 2.8. настоящего Административного регламента, могут быть представлены в администрацию лично или направлены в электронной форме через Единый портал государственных и муниципальных услуг, а также могут направляться по почте.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последнем случае копии документов должны быть нотариально заверены. Днем обращения за предоставлением Муниципальной услуги  считается дата получения документов специалистами. Обязанность подтверждения факта отправки документов лежит на заявителе.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заявителем выступает орган, уполномоченный на проведение государственного контроля и надзора, в комиссию предоставляется заключение этого органа, после </w:t>
      </w: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комиссия предлагает собственнику (нанимателю) помещения предоставить документы, указанные в пункте 2.8. настоящего Административного регламента.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2.11.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если, </w:t>
      </w: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уполномоченный на проведение государственного контроля и надзора принимает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работе комиссии, не являются заявителями предоставление заключения (акта) данного органа не являются обязательным.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2.12.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(акт) органа, уполномоченного на проведение государственного контроля и надзора (если заявителем выступает орган, уполномоченный на проведение государственного контроля и надзора).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2.13.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усмотрению заявителя также могут быть предоставлены заявления, письма, жалобы граждан на неудовлетворительные условия проживания, документы, удостоверяющие социальный статус заявителя.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документов и информации, которые в соответствии с нормативными правовыми актами РФ, нормативными правовыми актами субъектов РФ 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услуг».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2.15.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или неполный перечень документов, указанных в п. 2.8. настоящего Административного регламента;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представленных документов по форме и (или) содержанию нормам действующего законодательства;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предоставленных документов по форме Административного регламента;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заявителя документа, подтверждающего его полномочия.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2.16.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приостановления или отказа в предоставлении Муниципальной услуги является: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предоставление доступа в обследуемое помещение в назначенный день членам комиссии.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заявления и соответствующего пакета документов заявителем.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заявителя.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2.17.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осуществлены в соответствии с Градостроительным кодексом Российской Федерации.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2.18. 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 необходимых и обязательных услуг, предусматривающий обращение самого заявителя в иные организации, участвующие в предоставлении муниципальной услуги, входят: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нотариальных действий, путем освидетельствования верности копий правоустанавливающих документов на жилое помещение с подлинников;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плана жилого помещения с его техническим паспортом, а для нежилого помещения - проекта реконструкции нежилого помещения для признания его в дальнейшем жилым помещением;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заключения специализированной организации, проводящей обследование дома, для признания многоквартирного дома </w:t>
      </w: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аварийным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заключения проектно-изыскательской организации по результатам обследования элементов ограждающих и несущих конструкций жилого помещения (по необходимости).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2.19.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являющиеся результатом оказания Муниципальной услуги, выдаются (направляются) заявителю в течение 1 дня с момента подписания главой администрации.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2.20.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специалиста 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должно быть оснащено стульями, столами, персональным компьютером, другими устройствами, необходимыми для работы.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2.21.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должны соответствовать комфортным условиям для  заявителей, оборудованы необходимой мебелью.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2.22.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доступности Муниципальной услуги являются: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сокращение количества взаимодействий заявителя с должностными лицами при предоставлении Муниципальной услуги;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получения информации о ходе предоставления муниципальной услуги.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2.23.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качества Муниципальной услуги являются: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соблюдение срока предоставления Муниципальной услуги;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соблюдение сроков ожидания в очереди при предоставлении Муниципальной услуги.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2.24.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эффективности деятельности 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услуги, периодически осуществляется анализ и расчет показателей доступности и качества Муниципальной услуги.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2.25.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Муниципальной услуги характеризуются: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соотношением количества полученных заявлений в электронной форме к количеству бумажных заявлений;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соотношением количества полученных обжалований деятельности органа, уполномоченного на предоставление Муниципальной услуги,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отказов в принятии документов, необходимых для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Муниципальной услуги, по причине отсутствия, предоставления не полного перечня или несоответствия предоставленных документов по форме и содержанию нормам действующего законодательства.</w:t>
      </w:r>
      <w:proofErr w:type="gramEnd"/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2.26.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качества муниципальной услуги характеризуются: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соотношением фактических сроков предоставления Муниципальной услуги к срокам, установленным требованиями Административного регламента и действующего законодательства;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соотношением количества полученных обжалований деятельности органа, уполномоченного на предоставление Муниципальной услуги,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принятых заявлений о предоставлении Муниципальной услуги;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соотношением </w:t>
      </w: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удовлетворительных оценок результатов предоставления Муниципальной услуги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заявителями на Едином портале государственных и Муниципальных услуг к количеству принятых заявлений о предоставлении Муниципальной услуги.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2.27.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отчетного периода осуществляется сравнительный анализ показателей, статистические данные обобщаются в отчеты и публикуются в установленном законном порядке.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2.28.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оценки эффективности деятельности органа, уполномоченного на предоставление Муниципальной услуги, к должностным лицам, на которых возложено выполнение административных процедур, применяются соответствующие дисциплинарные меры.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Муниципальной  ус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 вклю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следующие административные процедуры: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заявления и прилагаемого к нему пакета документов;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комплектности документов;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заключения по результатам работы комиссии по оценке пригодности (непригодности) жилых помещений для постоянного проживания;</w:t>
      </w:r>
    </w:p>
    <w:p w:rsidR="00D442EF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по одному экземпляру заключения заявителю и собственнику жилого помещения (третий экземпляр остается в деле, сформированном комиссией);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заявителя о принятом решении, по форме согласно приложению 2 к настоящему Административному регламенту.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рассмотрения вопроса о признании помещения жилым помещением, жилого помещения непригодным для проживания заявитель представляет специалисту 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(секретарю комиссии) (</w:t>
      </w: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– секретарь комиссии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 заявление (приложение 1) на имя главы администрации и документы, указанные в п. 2.8. настоящего Административного регламента.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 почте, к заявлению прикладываются документы, согласно п. 2.8. настоящего Административного регламента.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принимает заявление и проверяет приложенные к заявлению документы на соответствие их установленному перечню.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3.5.Секретарь комиссии, после принятия документов заявителя передает их специалисту общего отдела в приемной здания администрации (далее – специалист приемной).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приемной в установленном порядке регистрирует представленное заявление и передает заявление и приложенные к нему документы главе администрации для рассмотрения и наложения визы, после чего заявление и приложенные к нему документы, передаются секретарю комиссии.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лицом за прием и проверку комплектности пакета документов является секретарь комиссии в соответствии с должностными обязанностями.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3.8.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документов п. 2.8 настоящего Административного регламента, секретарь комиссии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заявителю уведомление об отказе в предоставлении муниципальной услуги с указанием соответствующих обоснований в течение одного рабочего дня со дня подписания главой администрации.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комиссию представлено заключение органа, уполномоченного на проведение государственного контроля и надзора, выступившего заявителем, то после регистрации заявления и заключения такого органа, секретарем комиссии направляется письмо собственнику помещения с предложением о представлении указанных в п.2.8 настоящего Административного регламента документов.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3.10.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полноты и правильности составления представленных документов секретарь комиссии, уполномоченный на рассмотрение заявления и представленных документов, направляет пакет документов на рассмотрение комиссии.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3.11.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процедуры оценки соответствия помещения требованиям, предъявляемым к жилым помещениям, является зарегистрированное заявление, поступившее к секретарю комиссии с комплектом документов, необходимых для предоставления Муниципальной услуги, либо заключение органа, уполномоченного на проведение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государственного контроля и надзора по вопросам, отнесенным к его компетенции.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3.12.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назначает проведение заседания комиссии для рассмотрения поступившего заявления.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3.13.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членов комиссии о дате и времени заседания комиссии путем 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телефонного звонка или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</w:t>
      </w:r>
      <w:proofErr w:type="spell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факсограмм</w:t>
      </w:r>
      <w:proofErr w:type="spell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телефонограмм не позднее 7 дней до даты проведения заседания комиссии.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3.14.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уведомляет заявителя о дате и времени заседания комиссии путем 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телефонного звонка или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писем либо телефонограмм не позднее 7 дней до даты проведения заседания комиссии.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3.15.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вправе самостоятельно 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выдавать заключения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 в отношении жилого пом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ещения, мероприятий по контролю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необходимые для принятия решения о признании жи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 помещения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соответствующим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требованиям, по которым жилое помещение может быть признано 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пригодным для проживания реконструированного ранее нежилого помещения.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3.16.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комиссия принимает одно из решений, указанных в пункте 2.3.  настоящего Административного регламента, либо принимается решение о проведении дополнительного обследования оцениваемого помещения.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предоставленным на рассмотрение комиссии.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3.17.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3.18.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составляется акт обследования помещения (приложение  4) в 3-х экземплярах.</w:t>
      </w:r>
    </w:p>
    <w:p w:rsidR="00483BFA" w:rsidRPr="007C43BC" w:rsidRDefault="00483BFA" w:rsidP="00D442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3.19.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принимается большинством голосов членов межведомственной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hyperlink r:id="rId4" w:history="1">
        <w:r w:rsidRPr="007C43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Заключение</w:t>
        </w:r>
      </w:hyperlink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комиссии о 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признании не соответствующим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 требованиям и непригодным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 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в 3 экземплярах по форме согласно приложению 5 к настоящему Административному регламенту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полученного заключения комиссии секретарь комиссии в течение  пяти рабочих дней готовит проект муниципального правового акта администрации с указанием о дальнейшем использовании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помещения, сроках отселения физических и юридических лиц в случае признания </w:t>
      </w:r>
      <w:r w:rsidR="00D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 для проживания граждан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3.24.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 администрации подлежит согласованию в порядке, установленном инструкцией по работе с документами  в администрации.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осуществления процедуры рассмотрения документов и принятия решения в виде заключения составляет 30 дней со дня принятия заявления.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3.25.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уведомления заявителя о принятом решении является получение секретарем комиссии муниципального правового акта администрации.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3.26.</w:t>
      </w:r>
      <w:r w:rsid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посредством телефонной связи сообщает заявителю о результатах предоставления муниципальной услуги, а также о необходимости получения заявителем данного результата в течение двух рабочих дней.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вручает прибывшему для получения результата предоставления муниципальной услуги заявителю копии заключения комиссии и муниципального правового акта администрации. В получении указанных документов заявитель расписывается,  указывает фамилию, имя, отчество и дату получения.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3.27.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Подлинные экземпляры заявления и прилагаемые к нему документы хранятся у секретаря комиссии.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и фор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мы </w:t>
      </w:r>
      <w:proofErr w:type="gramStart"/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тро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ля за</w:t>
      </w:r>
      <w:proofErr w:type="gramEnd"/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полне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ем Ад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ми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нис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тра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тив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 регламен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та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процедурой приема и регистрацией заявлений на предоставление Муниципальной услуги осуществляет секретарь комиссии либо заместитель председателя комиссии по поручению.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положений административного регламента.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Секретарь комиссии администрации несет персональную ответственность </w:t>
      </w: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и порядок приема документов;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полноту и правильность оформления необходимых документов;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предоставленных заявлений и документов на предмет наличия полного комплекта документов;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и порядок подготовки актов и заключений комиссии, проекта распоряжения;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своевременность уведомления заявителей и собственников (нанимателей) о принятом решении.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администрации несет персональную ответственность за полноту и качество предоставления муниципальной услуги.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4.6.</w:t>
      </w:r>
      <w:r w:rsidR="00BF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 вы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прав об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шихся граж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 ви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ли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прив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от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  в со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твии с Ко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дек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Рос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Федера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об ад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вона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и дру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гими за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ак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 Рос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Фе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4.7.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дения, со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еся в об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а так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пер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дан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За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мо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ис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толь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 слу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це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 и в со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твии с пол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ли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ца, 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 об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ем. Зап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раз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 со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об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ин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 час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тной жиз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об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шихся граж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 без их сог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сия. Не яв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раз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све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дений, со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об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щении, нап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пись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об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в дру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го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ор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ган, ор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 мес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или дол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жностно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ли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цу, в ком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ко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вхо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ре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 пос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воп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proofErr w:type="gramStart"/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судеб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ный (вне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судеб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ный по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рядок об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жа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лова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ре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шений и дей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ствий (бездей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ствия) ор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га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 местного самоуправления, пре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дос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тавля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юще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 муниципальную  ус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лу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гу, а так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же дол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жностных лиц, муниципальных служащих</w:t>
      </w:r>
      <w:proofErr w:type="gramEnd"/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имеют право на досудебное (внесудебное) обжалование действий (бездействия) должностных лиц и решений, принятых (осуществляемых) в ходе предоставления Муниципальной услуги.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нарушение срока предоставления Муниципальной услуги;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требование у заявителя документов, не пред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усмотренных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отказ в приеме документов, предоставление которых предусмотрено действующим законодательством для предоставления Муниципальной услуги, у заявителя;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актами Российской Федерации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е) отказ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досудебного (внесудебного) обжалования является поступление жалобы от заявителя. Жалоба подается в письменной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 на бумажном носителе, в электронной ф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 на имя главы администрации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может быть направлена по почте, на официальный сайт администрации, Единый портал государственных и муниципальных услуг, а также может быть принята при личном приеме заявителя.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5.4.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указывает в жалобе следующую информацию: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адрес места жительства для физического лица, наименование, место нахождения для юридического лица;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лица, участвующие в предоставлении Муниципальной услуги, которые нарушают права и законные интересы нарушителя;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нарушения прав и законных интересов, противоправного решения, действия (бездействия);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информирования заявителя о принятых мерах по результатам рассмотрения его жалобы;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сведения, которые заявитель считает необходимым сообщить.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5.5.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письменном обращении не указаны фамилия заявителя, наименование юридического лица, направившего обращение и почтовый адрес, по которому должен быть направлен ответ, то ответ на обращение не дается.</w:t>
      </w:r>
      <w:proofErr w:type="gramEnd"/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то соответствующее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заявителем. Об этом решении заявитель должен быть уведомлен.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заявитель вправе вновь направить обращение к соответствующему должностному лицу.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жалобы также может быть приостановлено по заявлению заявителя о приостановлении рассмотрения жалобы.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5.6.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срок рассмотрения жалобы не должен превышать 30 дней со дня регистрации жалобы.</w:t>
      </w:r>
    </w:p>
    <w:p w:rsidR="00483BFA" w:rsidRPr="007C43BC" w:rsidRDefault="00483BFA" w:rsidP="00483BFA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исключительных случаях, если обращение требует дополнительной проверки, срок рассмотрения обращения может быть продлен не более чем на 30 дней, с уведомлением о продлении срока его рассмотрения заявителя, направившего обращение.</w:t>
      </w:r>
    </w:p>
    <w:p w:rsidR="00483BFA" w:rsidRPr="007C43BC" w:rsidRDefault="00483BFA" w:rsidP="00483BFA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5.7.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483BFA" w:rsidRPr="007C43BC" w:rsidRDefault="00483BFA" w:rsidP="00483BFA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ответ, содержащий результаты рассмотрения жалобы, направляется заявителю.</w:t>
      </w:r>
    </w:p>
    <w:p w:rsidR="00483BFA" w:rsidRPr="007C43BC" w:rsidRDefault="00483BFA" w:rsidP="00483BFA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5.8.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вправе обжаловать решения, принятые в ходе предоставления Муниципальной услуги, действия (бездействие) должностных лиц администрации в судебном порядке в соответствии с действующим законодательством.</w:t>
      </w:r>
    </w:p>
    <w:p w:rsidR="00483BFA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506" w:rsidRPr="007C43BC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BFA" w:rsidRPr="007C43BC" w:rsidRDefault="00483BFA" w:rsidP="00483BF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административному регламенту по предоставлению муниципальной услуги  «Призна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жилых помещений </w:t>
      </w:r>
      <w:proofErr w:type="gramStart"/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непригодными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 граждан»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637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637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424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межведомственную комиссию по рассмотрению вопроса о непригодности жилых домов для постоянного проживания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637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провести оценку жилого объекта,  расположенного по адресу: ____________________________________________________________________________  и признать его пригодным (непригодным) для проживания и многоквартирный дом аварийным и подлежащим сносу или реконструкции.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документы прилагаю: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_______________________ _________________________________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14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                           (расшифровка  подписи)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обращения «_____» _____________________ 20 ___ г.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83BFA" w:rsidRPr="007C43BC" w:rsidRDefault="00483BFA" w:rsidP="00BF1506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  «Призна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жилых помещений </w:t>
      </w:r>
      <w:proofErr w:type="gramStart"/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непригодными</w:t>
      </w:r>
      <w:proofErr w:type="gramEnd"/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 граждан.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заявителя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«Краснопартизанское»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том, что в соответствии с заключением межведомственной комиссии по рассмотрению вопроса о непригодности жилых домов и жилых помещений для постоянного проживания  от «____» __________________ 20___г.  № _____ и постановлением администрации 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«Краснопартизанское»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 «____» __________________ 20___г. № _____  жилое помещение (многоквартирный дом), расположенное по адресу</w:t>
      </w:r>
      <w:proofErr w:type="gramStart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483BFA" w:rsidRPr="007C43BC" w:rsidRDefault="00BF1506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признано </w:t>
      </w:r>
      <w:r w:rsidR="00483BFA"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 (наименование должности, подпись, расшифровка подписи).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F1506" w:rsidRDefault="00483BFA" w:rsidP="00BF15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F1506" w:rsidRDefault="00BF1506" w:rsidP="00BF15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BFA" w:rsidRPr="007C43BC" w:rsidRDefault="00483BFA" w:rsidP="00BF15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  «Призна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жилых помещений </w:t>
      </w:r>
      <w:proofErr w:type="gramStart"/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непригодными</w:t>
      </w:r>
      <w:proofErr w:type="gramEnd"/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 граждан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1"/>
        <w:gridCol w:w="320"/>
        <w:gridCol w:w="3379"/>
        <w:gridCol w:w="286"/>
        <w:gridCol w:w="2964"/>
      </w:tblGrid>
      <w:tr w:rsidR="00483BFA" w:rsidRPr="007C43BC" w:rsidTr="00483BFA">
        <w:tc>
          <w:tcPr>
            <w:tcW w:w="9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заявления</w:t>
            </w:r>
          </w:p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прилагаемых к нему обосновывающих документов заявителя</w:t>
            </w:r>
          </w:p>
        </w:tc>
      </w:tr>
      <w:tr w:rsidR="00483BFA" w:rsidRPr="007C43BC" w:rsidTr="00483BFA">
        <w:trPr>
          <w:trHeight w:val="517"/>
        </w:trPr>
        <w:tc>
          <w:tcPr>
            <w:tcW w:w="98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BFA" w:rsidRPr="007C43BC" w:rsidTr="00483BFA">
        <w:tc>
          <w:tcPr>
            <w:tcW w:w="98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заявления и прилагаемых к нему документов ответственным лицом</w:t>
            </w:r>
          </w:p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(секретарем межведомственной комиссии).</w:t>
            </w:r>
          </w:p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результатам рассмотрения принимается одно из следующих решений:</w:t>
            </w:r>
          </w:p>
        </w:tc>
      </w:tr>
      <w:tr w:rsidR="00483BFA" w:rsidRPr="007C43BC" w:rsidTr="00483BFA">
        <w:trPr>
          <w:trHeight w:val="587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BFA" w:rsidRPr="007C43BC" w:rsidTr="00483BFA">
        <w:trPr>
          <w:trHeight w:val="540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межведомственной комиссии</w:t>
            </w: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Приостановление предоставления муниципальной услуги для устранения причин приостановления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 в предоставлении</w:t>
            </w:r>
          </w:p>
          <w:p w:rsidR="00483BFA" w:rsidRPr="007C43BC" w:rsidRDefault="00483BFA" w:rsidP="0048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услуги</w:t>
            </w:r>
          </w:p>
        </w:tc>
      </w:tr>
      <w:tr w:rsidR="00483BFA" w:rsidRPr="007C43BC" w:rsidTr="00483BFA">
        <w:trPr>
          <w:trHeight w:val="550"/>
        </w:trPr>
        <w:tc>
          <w:tcPr>
            <w:tcW w:w="28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BFA" w:rsidRPr="007C43BC" w:rsidTr="00483BFA">
        <w:trPr>
          <w:trHeight w:val="4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BFA" w:rsidRPr="007C43BC" w:rsidTr="00483BF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Устранение причин</w:t>
            </w:r>
          </w:p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приостановления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BFA" w:rsidRPr="007C43BC" w:rsidTr="00483BFA"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BFA" w:rsidRPr="007C43BC" w:rsidTr="00483BFA">
        <w:trPr>
          <w:trHeight w:val="1435"/>
        </w:trPr>
        <w:tc>
          <w:tcPr>
            <w:tcW w:w="65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комиссией заключения о признании жилого помещения соответствующим (не соответствующим) и пригодным (непригодным) для проживания  и признании многоквартирного дома аварийным и подлежащим сносу или реконструкции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BFA" w:rsidRPr="007C43BC" w:rsidTr="00483BFA">
        <w:trPr>
          <w:trHeight w:val="497"/>
        </w:trPr>
        <w:tc>
          <w:tcPr>
            <w:tcW w:w="6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BFA" w:rsidRPr="007C43BC" w:rsidTr="00483BFA">
        <w:tc>
          <w:tcPr>
            <w:tcW w:w="65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BFA" w:rsidRPr="007C43BC" w:rsidTr="00483BFA">
        <w:trPr>
          <w:trHeight w:val="481"/>
        </w:trPr>
        <w:tc>
          <w:tcPr>
            <w:tcW w:w="6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BFA" w:rsidRPr="007C43BC" w:rsidTr="00483BFA">
        <w:tc>
          <w:tcPr>
            <w:tcW w:w="65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проекта решения органа местного самоуправления и его подписание руководителем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BFA" w:rsidRPr="007C43BC" w:rsidTr="00483BFA">
        <w:trPr>
          <w:trHeight w:val="589"/>
        </w:trPr>
        <w:tc>
          <w:tcPr>
            <w:tcW w:w="6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BFA" w:rsidRPr="007C43BC" w:rsidTr="00483BFA">
        <w:tc>
          <w:tcPr>
            <w:tcW w:w="65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 одному экземпляру решения и заключения заявителю</w:t>
            </w:r>
          </w:p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собственнику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FA" w:rsidRPr="007C43BC" w:rsidRDefault="00483BFA" w:rsidP="00483BF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4968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  «Признание жилых помещений пригодными (непригодными) для проживания граждан, признание многоквартирных домов аварийными и подлежащими сносу или реконструкции»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567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обследования помещения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1506" w:rsidRDefault="00483BFA" w:rsidP="00BF150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         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                         «___» _____________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20__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</w:t>
      </w:r>
    </w:p>
    <w:p w:rsidR="00BF1506" w:rsidRDefault="00BF1506" w:rsidP="00BF150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83BFA" w:rsidRPr="007C43BC" w:rsidRDefault="00483BFA" w:rsidP="00BF150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Межведомственная комиссия, назначенная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председателя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 (ф.и.о., занимаемая должность и место работы)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членов комиссии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(ф.и.о., занимаемая должность и место работы)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 приглашенных экспертов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занимаемая должность и место работы)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приглашенного собственника помещения или уполномоченного им лица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занимаемая должность и место работы)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произвела обследование помещения по заявлению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составила настоящий акт обследования помещения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(адрес, принадлежность помещения, кадастровый номер, год ввода в эксплуатацию)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проведенного инструментального контроля и других видов контроля и исследований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(кем проведен контроль (испытание), по каким показателям, какие фактические значения получены)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межведомственной комиссии по результатам обследования помещения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межведомственной комиссии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межведомственной комиссии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5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  «Призна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жилых помещений </w:t>
      </w:r>
      <w:proofErr w:type="gramStart"/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непригодными</w:t>
      </w:r>
      <w:proofErr w:type="gramEnd"/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проживания граждан»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признании помещений жилыми помещени</w:t>
      </w:r>
      <w:r w:rsidR="00BF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ями, жилых помещений </w:t>
      </w:r>
      <w:proofErr w:type="gramStart"/>
      <w:r w:rsidR="00BF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непригодным</w:t>
      </w:r>
      <w:proofErr w:type="gramEnd"/>
      <w:r w:rsidR="00BF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  проживания </w:t>
      </w:r>
      <w:r w:rsidR="00BF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                                           </w:t>
      </w:r>
      <w:r w:rsidR="00BF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«___» ___________________ 20__ г.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Межведомственная комиссия, назначенная, постановлением администрации </w:t>
      </w:r>
      <w:r w:rsidR="00BF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СП «Краснопартизанское»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№ _____ от «___»________________20</w:t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_____ года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составе председателя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(ф.и.о., занимаемая должность и место работы)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членов комиссии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(ф.и.о., занимаемая должность и место работы)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 приглашенных экспертов и  приглашенного собственника помещения или уполномоченного им лица: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(ф.и.о., занимаемая должность и место работы)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рассмотренных документов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_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(приводится перечень документов)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основании решения межведомственной комиссии, дополнительное обследование проводилось (не проводилось)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приняла заключение о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заключению: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перечень рассмотренных документов;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акт обследования помещения (в случае проведения обследования);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перечень других материалов, запрошенных межведомственной комиссией;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особое мнение членов межведомственной комиссии: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межведомственной комиссии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межведомственной комиссии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 (подпись)                                                 (ф.и.о.)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FA" w:rsidRPr="007C43BC" w:rsidRDefault="00483BFA" w:rsidP="00483B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D90" w:rsidRPr="007C43BC" w:rsidRDefault="00216D90">
      <w:pPr>
        <w:rPr>
          <w:rFonts w:ascii="Times New Roman" w:hAnsi="Times New Roman" w:cs="Times New Roman"/>
          <w:sz w:val="28"/>
          <w:szCs w:val="28"/>
        </w:rPr>
      </w:pPr>
    </w:p>
    <w:sectPr w:rsidR="00216D90" w:rsidRPr="007C43BC" w:rsidSect="0021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FA"/>
    <w:rsid w:val="001D482B"/>
    <w:rsid w:val="00216D90"/>
    <w:rsid w:val="00367182"/>
    <w:rsid w:val="00391C7E"/>
    <w:rsid w:val="00483BFA"/>
    <w:rsid w:val="00631680"/>
    <w:rsid w:val="007C43BC"/>
    <w:rsid w:val="00B45D68"/>
    <w:rsid w:val="00BF1506"/>
    <w:rsid w:val="00C572C5"/>
    <w:rsid w:val="00D442EF"/>
    <w:rsid w:val="00DE625B"/>
    <w:rsid w:val="00F7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BFA"/>
    <w:rPr>
      <w:b/>
      <w:bCs/>
    </w:rPr>
  </w:style>
  <w:style w:type="character" w:customStyle="1" w:styleId="apple-converted-space">
    <w:name w:val="apple-converted-space"/>
    <w:basedOn w:val="a0"/>
    <w:rsid w:val="00483BFA"/>
  </w:style>
  <w:style w:type="character" w:styleId="a5">
    <w:name w:val="Emphasis"/>
    <w:basedOn w:val="a0"/>
    <w:uiPriority w:val="20"/>
    <w:qFormat/>
    <w:rsid w:val="00483BFA"/>
    <w:rPr>
      <w:i/>
      <w:iCs/>
    </w:rPr>
  </w:style>
  <w:style w:type="character" w:styleId="a6">
    <w:name w:val="Hyperlink"/>
    <w:basedOn w:val="a0"/>
    <w:uiPriority w:val="99"/>
    <w:semiHidden/>
    <w:unhideWhenUsed/>
    <w:rsid w:val="00483BFA"/>
    <w:rPr>
      <w:color w:val="0000FF"/>
      <w:u w:val="single"/>
    </w:rPr>
  </w:style>
  <w:style w:type="paragraph" w:customStyle="1" w:styleId="consplustitle">
    <w:name w:val="consplustitle"/>
    <w:basedOn w:val="a"/>
    <w:rsid w:val="0048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8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0">
    <w:name w:val="11110"/>
    <w:basedOn w:val="a"/>
    <w:rsid w:val="0048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style46"/>
    <w:basedOn w:val="a0"/>
    <w:rsid w:val="00483BFA"/>
  </w:style>
  <w:style w:type="paragraph" w:customStyle="1" w:styleId="style1">
    <w:name w:val="style1"/>
    <w:basedOn w:val="a"/>
    <w:rsid w:val="0048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83BFA"/>
  </w:style>
  <w:style w:type="paragraph" w:customStyle="1" w:styleId="consplusnonformat">
    <w:name w:val="consplusnonformat"/>
    <w:basedOn w:val="a"/>
    <w:rsid w:val="0048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"/>
    <w:basedOn w:val="a0"/>
    <w:rsid w:val="00483BFA"/>
  </w:style>
  <w:style w:type="paragraph" w:customStyle="1" w:styleId="a00">
    <w:name w:val="a0"/>
    <w:basedOn w:val="a"/>
    <w:rsid w:val="0048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E6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DE62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MOB;n=132432;fld=134;dst=100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7212</Words>
  <Characters>41113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</cp:revision>
  <cp:lastPrinted>2016-07-18T08:46:00Z</cp:lastPrinted>
  <dcterms:created xsi:type="dcterms:W3CDTF">2016-07-20T02:02:00Z</dcterms:created>
  <dcterms:modified xsi:type="dcterms:W3CDTF">2016-07-20T02:02:00Z</dcterms:modified>
</cp:coreProperties>
</file>