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1E7E03"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 w:rsidRPr="001E7E03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сельское поселение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1E7E03">
        <w:rPr>
          <w:rFonts w:ascii="Times New Roman" w:hAnsi="Times New Roman"/>
          <w:b/>
          <w:sz w:val="28"/>
          <w:szCs w:val="28"/>
        </w:rPr>
        <w:t>Краснопартизанское</w:t>
      </w:r>
      <w:proofErr w:type="spellEnd"/>
      <w:r w:rsidRPr="001E7E0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849" w:type="dxa"/>
        <w:tblLayout w:type="fixed"/>
        <w:tblLook w:val="0000"/>
      </w:tblPr>
      <w:tblGrid>
        <w:gridCol w:w="2992"/>
        <w:gridCol w:w="2594"/>
        <w:gridCol w:w="4263"/>
      </w:tblGrid>
      <w:tr w:rsidR="001E7E03" w:rsidRPr="00813D4C" w:rsidTr="00B72B4A">
        <w:trPr>
          <w:trHeight w:val="594"/>
        </w:trPr>
        <w:tc>
          <w:tcPr>
            <w:tcW w:w="29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 xml:space="preserve">671401,с. </w:t>
            </w:r>
            <w:proofErr w:type="spellStart"/>
            <w:r w:rsidRPr="00813D4C">
              <w:rPr>
                <w:rFonts w:ascii="Times New Roman" w:hAnsi="Times New Roman"/>
                <w:sz w:val="24"/>
                <w:szCs w:val="24"/>
              </w:rPr>
              <w:t>Ониноборск</w:t>
            </w:r>
            <w:proofErr w:type="spellEnd"/>
          </w:p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>ул. Школьная, д.6</w:t>
            </w:r>
          </w:p>
          <w:p w:rsidR="001E7E03" w:rsidRPr="00813D4C" w:rsidRDefault="00884CAC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admkp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@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13D4C">
              <w:rPr>
                <w:rFonts w:ascii="Times New Roman" w:hAnsi="Times New Roman"/>
                <w:sz w:val="24"/>
                <w:szCs w:val="24"/>
              </w:rPr>
              <w:t xml:space="preserve"> Тел.(8 -30148) 24-1-35</w:t>
            </w:r>
          </w:p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7E03" w:rsidRPr="00813D4C" w:rsidRDefault="001E7E03" w:rsidP="001E7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7E03" w:rsidRDefault="001E7E03" w:rsidP="001E7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209" w:rsidRPr="00305024" w:rsidRDefault="00581209" w:rsidP="00581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1209" w:rsidRPr="00305024" w:rsidRDefault="001E7E03" w:rsidP="001E7E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«</w:t>
      </w:r>
      <w:r w:rsidR="00CF19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от «</w:t>
      </w:r>
      <w:r w:rsidR="00CF192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января 2016 г.                           </w:t>
      </w:r>
    </w:p>
    <w:p w:rsidR="001E7E03" w:rsidRDefault="001E7E03" w:rsidP="00F92D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1209" w:rsidRPr="00305024" w:rsidRDefault="00581209" w:rsidP="00F92D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ОБ УТВЕРЖДЕНИИ ПОРЯДКА ФОРМИРОВАНИЯ, УТВЕРЖДЕНИЯ И ВЕДЕНИЯ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 </w:t>
      </w:r>
      <w:r w:rsidRPr="00305024">
        <w:rPr>
          <w:rFonts w:ascii="Times New Roman" w:hAnsi="Times New Roman" w:cs="Times New Roman"/>
          <w:sz w:val="28"/>
          <w:szCs w:val="28"/>
        </w:rPr>
        <w:t>ПЛАНОВ ЗАКУПОК ТОВАРОВ, РАБОТ, УСЛУГ ДЛЯ ОБЕСПЕЧЕНИЯ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 </w:t>
      </w:r>
      <w:r w:rsidRPr="00305024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A10CD2" w:rsidRPr="00305024">
        <w:rPr>
          <w:rFonts w:ascii="Times New Roman" w:hAnsi="Times New Roman" w:cs="Times New Roman"/>
          <w:sz w:val="28"/>
          <w:szCs w:val="28"/>
        </w:rPr>
        <w:t xml:space="preserve"> М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A10CD2" w:rsidRPr="00305024">
        <w:rPr>
          <w:rFonts w:ascii="Times New Roman" w:hAnsi="Times New Roman" w:cs="Times New Roman"/>
          <w:sz w:val="28"/>
          <w:szCs w:val="28"/>
        </w:rPr>
        <w:t>О</w:t>
      </w:r>
      <w:r w:rsidR="00F92D5B" w:rsidRPr="00305024">
        <w:rPr>
          <w:rFonts w:ascii="Times New Roman" w:hAnsi="Times New Roman" w:cs="Times New Roman"/>
          <w:sz w:val="28"/>
          <w:szCs w:val="28"/>
        </w:rPr>
        <w:t>БРАЗОВАНИЯ</w:t>
      </w:r>
      <w:r w:rsidR="00A10CD2" w:rsidRPr="00305024">
        <w:rPr>
          <w:rFonts w:ascii="Times New Roman" w:hAnsi="Times New Roman" w:cs="Times New Roman"/>
          <w:sz w:val="28"/>
          <w:szCs w:val="28"/>
        </w:rPr>
        <w:t xml:space="preserve"> С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ЕЛЬСКОЕ </w:t>
      </w:r>
      <w:r w:rsidR="00A10CD2" w:rsidRPr="00305024">
        <w:rPr>
          <w:rFonts w:ascii="Times New Roman" w:hAnsi="Times New Roman" w:cs="Times New Roman"/>
          <w:sz w:val="28"/>
          <w:szCs w:val="28"/>
        </w:rPr>
        <w:t>П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ОСЕЛЕНИЕ </w:t>
      </w:r>
      <w:r w:rsidR="00A10CD2" w:rsidRPr="00305024">
        <w:rPr>
          <w:rFonts w:ascii="Times New Roman" w:hAnsi="Times New Roman" w:cs="Times New Roman"/>
          <w:sz w:val="28"/>
          <w:szCs w:val="28"/>
        </w:rPr>
        <w:t>«</w:t>
      </w:r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r w:rsidR="00A10CD2" w:rsidRPr="00305024">
        <w:rPr>
          <w:rFonts w:ascii="Times New Roman" w:hAnsi="Times New Roman" w:cs="Times New Roman"/>
          <w:sz w:val="28"/>
          <w:szCs w:val="28"/>
        </w:rPr>
        <w:t>»</w:t>
      </w: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05024">
          <w:rPr>
            <w:rFonts w:ascii="Times New Roman" w:hAnsi="Times New Roman" w:cs="Times New Roman"/>
            <w:sz w:val="28"/>
            <w:szCs w:val="28"/>
          </w:rPr>
          <w:t>частью 5 статьи 17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</w:r>
      <w:r w:rsidR="002557A3">
        <w:rPr>
          <w:rFonts w:ascii="Times New Roman" w:hAnsi="Times New Roman" w:cs="Times New Roman"/>
          <w:sz w:val="28"/>
          <w:szCs w:val="28"/>
        </w:rPr>
        <w:t>,</w:t>
      </w:r>
    </w:p>
    <w:p w:rsidR="00581209" w:rsidRPr="00305024" w:rsidRDefault="00581209" w:rsidP="005812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1209" w:rsidRPr="00305024" w:rsidRDefault="00581209" w:rsidP="005812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1209" w:rsidRPr="00305024" w:rsidRDefault="00581209" w:rsidP="005812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1209" w:rsidRPr="00305024" w:rsidRDefault="005A1680" w:rsidP="005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1. </w:t>
      </w:r>
      <w:r w:rsidR="00581209" w:rsidRPr="0030502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29" w:history="1">
        <w:r w:rsidR="00581209" w:rsidRPr="0030502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81209" w:rsidRPr="00305024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 закупок товаров, работ, услуг для обеспечения муниципальных нужд 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A10CD2" w:rsidRPr="003050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A10CD2" w:rsidRPr="00305024">
        <w:rPr>
          <w:rFonts w:ascii="Times New Roman" w:hAnsi="Times New Roman" w:cs="Times New Roman"/>
          <w:sz w:val="28"/>
          <w:szCs w:val="28"/>
        </w:rPr>
        <w:t xml:space="preserve">» </w:t>
      </w:r>
      <w:r w:rsidR="00581209" w:rsidRPr="00305024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5A1680" w:rsidRPr="00305024" w:rsidRDefault="005A1680" w:rsidP="005A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0502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05024">
        <w:rPr>
          <w:rFonts w:ascii="Times New Roman" w:hAnsi="Times New Roman" w:cs="Times New Roman"/>
          <w:sz w:val="28"/>
          <w:szCs w:val="28"/>
        </w:rPr>
        <w:t xml:space="preserve">  настоящий Порядок в течение 3 дней со дня утверждения в единой информационной системе в сфере закупок.</w:t>
      </w:r>
    </w:p>
    <w:p w:rsidR="00581209" w:rsidRPr="00305024" w:rsidRDefault="005A1680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3</w:t>
      </w:r>
      <w:r w:rsidR="00581209" w:rsidRPr="00305024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10CD2" w:rsidRPr="00305024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</w:t>
      </w:r>
      <w:r w:rsidR="00581209" w:rsidRPr="00305024">
        <w:rPr>
          <w:rFonts w:ascii="Times New Roman" w:hAnsi="Times New Roman" w:cs="Times New Roman"/>
          <w:sz w:val="28"/>
          <w:szCs w:val="28"/>
        </w:rPr>
        <w:t>.</w:t>
      </w:r>
    </w:p>
    <w:p w:rsidR="00581209" w:rsidRPr="00305024" w:rsidRDefault="00581209" w:rsidP="005812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E03" w:rsidRDefault="001E7E03" w:rsidP="005812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E03" w:rsidRDefault="001E7E03" w:rsidP="005812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E03" w:rsidRDefault="00A10CD2" w:rsidP="001E7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1E7E03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10CD2" w:rsidRPr="00305024" w:rsidRDefault="00A10CD2" w:rsidP="001E7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FA7913">
        <w:rPr>
          <w:rFonts w:ascii="Times New Roman" w:hAnsi="Times New Roman" w:cs="Times New Roman"/>
          <w:sz w:val="28"/>
          <w:szCs w:val="28"/>
        </w:rPr>
        <w:t>»</w:t>
      </w:r>
      <w:r w:rsidR="001E7E03">
        <w:rPr>
          <w:rFonts w:ascii="Times New Roman" w:hAnsi="Times New Roman" w:cs="Times New Roman"/>
          <w:sz w:val="28"/>
          <w:szCs w:val="28"/>
        </w:rPr>
        <w:t xml:space="preserve">                                   С.Б. Бадмаева              </w:t>
      </w: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FA7913" w:rsidRPr="00305024" w:rsidRDefault="00FA7913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581209" w:rsidRPr="00305024" w:rsidRDefault="00305024" w:rsidP="005812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У</w:t>
      </w:r>
      <w:r w:rsidR="00581209" w:rsidRPr="00305024">
        <w:rPr>
          <w:rFonts w:ascii="Times New Roman" w:hAnsi="Times New Roman" w:cs="Times New Roman"/>
          <w:sz w:val="28"/>
          <w:szCs w:val="28"/>
        </w:rPr>
        <w:t>твержден</w:t>
      </w:r>
    </w:p>
    <w:p w:rsidR="00305024" w:rsidRPr="00305024" w:rsidRDefault="00F92D5B" w:rsidP="00A10C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п</w:t>
      </w:r>
      <w:r w:rsidR="00581209" w:rsidRPr="00305024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A10CD2" w:rsidRPr="00305024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A10CD2" w:rsidRPr="00305024" w:rsidRDefault="00A10CD2" w:rsidP="00A10C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81209" w:rsidRPr="00305024" w:rsidRDefault="00A10CD2" w:rsidP="00A10C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Pr="00305024">
        <w:rPr>
          <w:rFonts w:ascii="Times New Roman" w:hAnsi="Times New Roman" w:cs="Times New Roman"/>
          <w:sz w:val="28"/>
          <w:szCs w:val="28"/>
        </w:rPr>
        <w:t>»</w:t>
      </w:r>
    </w:p>
    <w:p w:rsidR="00581209" w:rsidRPr="00305024" w:rsidRDefault="001E7E03" w:rsidP="005812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F192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января </w:t>
      </w:r>
      <w:r w:rsidR="00A10CD2" w:rsidRPr="00305024">
        <w:rPr>
          <w:rFonts w:ascii="Times New Roman" w:hAnsi="Times New Roman" w:cs="Times New Roman"/>
          <w:sz w:val="28"/>
          <w:szCs w:val="28"/>
        </w:rPr>
        <w:t xml:space="preserve"> №</w:t>
      </w:r>
      <w:r w:rsidR="00581209" w:rsidRPr="00305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F19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1209" w:rsidRPr="00305024" w:rsidRDefault="00581209" w:rsidP="005812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209" w:rsidRPr="00305024" w:rsidRDefault="00581209" w:rsidP="00581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 w:rsidRPr="00305024">
        <w:rPr>
          <w:rFonts w:ascii="Times New Roman" w:hAnsi="Times New Roman" w:cs="Times New Roman"/>
          <w:sz w:val="28"/>
          <w:szCs w:val="28"/>
        </w:rPr>
        <w:t>ПОРЯДОК</w:t>
      </w:r>
    </w:p>
    <w:p w:rsidR="00581209" w:rsidRPr="00305024" w:rsidRDefault="00581209" w:rsidP="00A10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ФОРМИРОВАНИЯ, УТВЕРЖДЕНИЯ И ВЕДЕНИЯ ПЛАНОВ ЗАКУПОК ТОВАРОВ,</w:t>
      </w:r>
      <w:r w:rsidR="00A10CD2" w:rsidRPr="00305024"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МУНИЦИПАЛЬНЫХ</w:t>
      </w:r>
      <w:r w:rsidRPr="00305024">
        <w:rPr>
          <w:rFonts w:ascii="Times New Roman" w:hAnsi="Times New Roman" w:cs="Times New Roman"/>
          <w:sz w:val="28"/>
          <w:szCs w:val="28"/>
        </w:rPr>
        <w:t xml:space="preserve"> НУЖД </w:t>
      </w:r>
      <w:r w:rsidR="00A10CD2" w:rsidRPr="00305024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A10CD2" w:rsidRPr="00305024">
        <w:rPr>
          <w:rFonts w:ascii="Times New Roman" w:hAnsi="Times New Roman" w:cs="Times New Roman"/>
          <w:sz w:val="28"/>
          <w:szCs w:val="28"/>
        </w:rPr>
        <w:t>»</w:t>
      </w:r>
    </w:p>
    <w:p w:rsidR="00581209" w:rsidRPr="00305024" w:rsidRDefault="00581209" w:rsidP="005812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05024">
        <w:rPr>
          <w:rFonts w:ascii="Times New Roman" w:hAnsi="Times New Roman" w:cs="Times New Roman"/>
          <w:sz w:val="28"/>
          <w:szCs w:val="28"/>
        </w:rPr>
        <w:t xml:space="preserve">Настоящий документ устанавливает порядок формирования, утверждения и ведения планов закупок товаров, работ, услуг для обеспечения </w:t>
      </w:r>
      <w:r w:rsidR="00A10CD2" w:rsidRPr="003050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05024">
        <w:rPr>
          <w:rFonts w:ascii="Times New Roman" w:hAnsi="Times New Roman" w:cs="Times New Roman"/>
          <w:sz w:val="28"/>
          <w:szCs w:val="28"/>
        </w:rPr>
        <w:t xml:space="preserve">нужд </w:t>
      </w:r>
      <w:r w:rsidR="00A10CD2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A10CD2" w:rsidRPr="00305024">
        <w:rPr>
          <w:rFonts w:ascii="Times New Roman" w:hAnsi="Times New Roman" w:cs="Times New Roman"/>
          <w:sz w:val="28"/>
          <w:szCs w:val="28"/>
        </w:rPr>
        <w:t>»</w:t>
      </w:r>
      <w:r w:rsidRPr="00305024">
        <w:rPr>
          <w:rFonts w:ascii="Times New Roman" w:hAnsi="Times New Roman" w:cs="Times New Roman"/>
          <w:sz w:val="28"/>
          <w:szCs w:val="28"/>
        </w:rPr>
        <w:t xml:space="preserve"> (далее соответственно - Порядок, планы закупок) в соответствии с </w:t>
      </w:r>
      <w:hyperlink r:id="rId9" w:history="1">
        <w:r w:rsidRPr="00305024">
          <w:rPr>
            <w:rFonts w:ascii="Times New Roman" w:hAnsi="Times New Roman" w:cs="Times New Roman"/>
            <w:sz w:val="28"/>
            <w:szCs w:val="28"/>
          </w:rPr>
          <w:t>частью 5 статьи 17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</w:t>
      </w:r>
      <w:r w:rsidR="00A10CD2" w:rsidRPr="00305024">
        <w:rPr>
          <w:rFonts w:ascii="Times New Roman" w:hAnsi="Times New Roman" w:cs="Times New Roman"/>
          <w:sz w:val="28"/>
          <w:szCs w:val="28"/>
        </w:rPr>
        <w:t>«</w:t>
      </w:r>
      <w:r w:rsidRPr="0030502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A10CD2" w:rsidRPr="00305024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305024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  <w:proofErr w:type="gramEnd"/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2. Понятия, используемые в настоящем Порядке, соответствуют положениям Федерального </w:t>
      </w:r>
      <w:hyperlink r:id="rId10" w:history="1">
        <w:r w:rsidRPr="0030502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05024">
        <w:rPr>
          <w:rFonts w:ascii="Times New Roman" w:hAnsi="Times New Roman" w:cs="Times New Roman"/>
          <w:sz w:val="28"/>
          <w:szCs w:val="28"/>
        </w:rPr>
        <w:t>.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305024">
        <w:rPr>
          <w:rFonts w:ascii="Times New Roman" w:hAnsi="Times New Roman" w:cs="Times New Roman"/>
          <w:sz w:val="28"/>
          <w:szCs w:val="28"/>
        </w:rPr>
        <w:t>3. Планы закупок утверждаются в течение 10 рабочих дней:</w:t>
      </w:r>
    </w:p>
    <w:p w:rsidR="00581209" w:rsidRPr="00305024" w:rsidRDefault="00A10CD2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а) муниципальными </w:t>
      </w:r>
      <w:r w:rsidR="00581209" w:rsidRPr="00305024">
        <w:rPr>
          <w:rFonts w:ascii="Times New Roman" w:hAnsi="Times New Roman" w:cs="Times New Roman"/>
          <w:sz w:val="28"/>
          <w:szCs w:val="28"/>
        </w:rPr>
        <w:t xml:space="preserve">заказчиками, действующими от имени 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Pr="003050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Pr="00305024">
        <w:rPr>
          <w:rFonts w:ascii="Times New Roman" w:hAnsi="Times New Roman" w:cs="Times New Roman"/>
          <w:sz w:val="28"/>
          <w:szCs w:val="28"/>
        </w:rPr>
        <w:t>»</w:t>
      </w:r>
      <w:r w:rsidR="00581209" w:rsidRPr="00305024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305024">
        <w:rPr>
          <w:rFonts w:ascii="Times New Roman" w:hAnsi="Times New Roman" w:cs="Times New Roman"/>
          <w:sz w:val="28"/>
          <w:szCs w:val="28"/>
        </w:rPr>
        <w:t>–</w:t>
      </w:r>
      <w:r w:rsidR="00581209" w:rsidRPr="00305024">
        <w:rPr>
          <w:rFonts w:ascii="Times New Roman" w:hAnsi="Times New Roman" w:cs="Times New Roman"/>
          <w:sz w:val="28"/>
          <w:szCs w:val="28"/>
        </w:rPr>
        <w:t xml:space="preserve"> </w:t>
      </w:r>
      <w:r w:rsidRPr="0030502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581209" w:rsidRPr="00305024">
        <w:rPr>
          <w:rFonts w:ascii="Times New Roman" w:hAnsi="Times New Roman" w:cs="Times New Roman"/>
          <w:sz w:val="28"/>
          <w:szCs w:val="28"/>
        </w:rPr>
        <w:t xml:space="preserve">заказчики), после доведения до соответствующего </w:t>
      </w:r>
      <w:r w:rsidRPr="003050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81209" w:rsidRPr="00305024">
        <w:rPr>
          <w:rFonts w:ascii="Times New Roman" w:hAnsi="Times New Roman" w:cs="Times New Roman"/>
          <w:sz w:val="28"/>
          <w:szCs w:val="28"/>
        </w:rPr>
        <w:t>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  <w:r w:rsidRPr="00305024">
        <w:rPr>
          <w:rFonts w:ascii="Times New Roman" w:hAnsi="Times New Roman" w:cs="Times New Roman"/>
          <w:sz w:val="28"/>
          <w:szCs w:val="28"/>
        </w:rPr>
        <w:t>б) бюджетными учреждениями</w:t>
      </w:r>
      <w:r w:rsidR="00795F8F" w:rsidRPr="00305024">
        <w:rPr>
          <w:rFonts w:ascii="Times New Roman" w:hAnsi="Times New Roman" w:cs="Times New Roman"/>
          <w:sz w:val="28"/>
          <w:szCs w:val="28"/>
        </w:rPr>
        <w:t xml:space="preserve"> 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A10CD2" w:rsidRPr="003050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A10CD2" w:rsidRPr="00305024">
        <w:rPr>
          <w:rFonts w:ascii="Times New Roman" w:hAnsi="Times New Roman" w:cs="Times New Roman"/>
          <w:sz w:val="28"/>
          <w:szCs w:val="28"/>
        </w:rPr>
        <w:t>»</w:t>
      </w:r>
      <w:r w:rsidRPr="00305024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11" w:history="1">
        <w:r w:rsidRPr="00305024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305024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Федерального закона, после утверждения планов финансово-хозяйственной деятельности;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proofErr w:type="gramStart"/>
      <w:r w:rsidRPr="00305024">
        <w:rPr>
          <w:rFonts w:ascii="Times New Roman" w:hAnsi="Times New Roman" w:cs="Times New Roman"/>
          <w:sz w:val="28"/>
          <w:szCs w:val="28"/>
        </w:rPr>
        <w:t xml:space="preserve">в) автономными учреждениями 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795F8F" w:rsidRPr="003050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795F8F" w:rsidRPr="00305024">
        <w:rPr>
          <w:rFonts w:ascii="Times New Roman" w:hAnsi="Times New Roman" w:cs="Times New Roman"/>
          <w:sz w:val="28"/>
          <w:szCs w:val="28"/>
        </w:rPr>
        <w:t>»</w:t>
      </w:r>
      <w:r w:rsidRPr="00305024">
        <w:rPr>
          <w:rFonts w:ascii="Times New Roman" w:hAnsi="Times New Roman" w:cs="Times New Roman"/>
          <w:sz w:val="28"/>
          <w:szCs w:val="28"/>
        </w:rPr>
        <w:t xml:space="preserve">, </w:t>
      </w:r>
      <w:r w:rsidR="00795F8F" w:rsidRPr="0030502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305024">
        <w:rPr>
          <w:rFonts w:ascii="Times New Roman" w:hAnsi="Times New Roman" w:cs="Times New Roman"/>
          <w:sz w:val="28"/>
          <w:szCs w:val="28"/>
        </w:rPr>
        <w:t xml:space="preserve">унитарными предприятиями, имущество которых принадлежит на праве собственности 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муниципальному образованию сельское поселение </w:t>
      </w:r>
      <w:r w:rsidR="00795F8F" w:rsidRPr="003050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795F8F" w:rsidRPr="00305024">
        <w:rPr>
          <w:rFonts w:ascii="Times New Roman" w:hAnsi="Times New Roman" w:cs="Times New Roman"/>
          <w:sz w:val="28"/>
          <w:szCs w:val="28"/>
        </w:rPr>
        <w:t>»</w:t>
      </w:r>
      <w:r w:rsidRPr="00305024">
        <w:rPr>
          <w:rFonts w:ascii="Times New Roman" w:hAnsi="Times New Roman" w:cs="Times New Roman"/>
          <w:sz w:val="28"/>
          <w:szCs w:val="28"/>
        </w:rPr>
        <w:t xml:space="preserve">, в случае, предусмотренном </w:t>
      </w:r>
      <w:hyperlink r:id="rId13" w:history="1">
        <w:r w:rsidRPr="00305024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Федерального закона, после заключения соглашений о предоставлении субсидий на осуществление капитальных вложений в объекты капитального строительства </w:t>
      </w:r>
      <w:r w:rsidR="00795F8F" w:rsidRPr="003050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05024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недвижимого имущества в </w:t>
      </w:r>
      <w:r w:rsidR="00795F8F" w:rsidRPr="0030502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305024">
        <w:rPr>
          <w:rFonts w:ascii="Times New Roman" w:hAnsi="Times New Roman" w:cs="Times New Roman"/>
          <w:sz w:val="28"/>
          <w:szCs w:val="28"/>
        </w:rPr>
        <w:t>собственность (далее - субсидии на осуществление капитальных</w:t>
      </w:r>
      <w:proofErr w:type="gramEnd"/>
      <w:r w:rsidRPr="00305024">
        <w:rPr>
          <w:rFonts w:ascii="Times New Roman" w:hAnsi="Times New Roman" w:cs="Times New Roman"/>
          <w:sz w:val="28"/>
          <w:szCs w:val="28"/>
        </w:rPr>
        <w:t xml:space="preserve">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0"/>
      <w:bookmarkEnd w:id="4"/>
      <w:proofErr w:type="gramStart"/>
      <w:r w:rsidRPr="00305024">
        <w:rPr>
          <w:rFonts w:ascii="Times New Roman" w:hAnsi="Times New Roman" w:cs="Times New Roman"/>
          <w:sz w:val="28"/>
          <w:szCs w:val="28"/>
        </w:rPr>
        <w:t xml:space="preserve">г) бюджетными и автономными учреждениями 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795F8F" w:rsidRPr="003050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795F8F" w:rsidRPr="00305024">
        <w:rPr>
          <w:rFonts w:ascii="Times New Roman" w:hAnsi="Times New Roman" w:cs="Times New Roman"/>
          <w:sz w:val="28"/>
          <w:szCs w:val="28"/>
        </w:rPr>
        <w:t>»</w:t>
      </w:r>
      <w:r w:rsidRPr="00305024">
        <w:rPr>
          <w:rFonts w:ascii="Times New Roman" w:hAnsi="Times New Roman" w:cs="Times New Roman"/>
          <w:sz w:val="28"/>
          <w:szCs w:val="28"/>
        </w:rPr>
        <w:t xml:space="preserve">, </w:t>
      </w:r>
      <w:r w:rsidR="00795F8F" w:rsidRPr="0030502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305024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Pr="00305024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предприятиями, имущество которых принадлежит на праве собственности 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муниципальному образованию сельское поселение </w:t>
      </w:r>
      <w:r w:rsidR="00795F8F" w:rsidRPr="003050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795F8F" w:rsidRPr="00305024">
        <w:rPr>
          <w:rFonts w:ascii="Times New Roman" w:hAnsi="Times New Roman" w:cs="Times New Roman"/>
          <w:sz w:val="28"/>
          <w:szCs w:val="28"/>
        </w:rPr>
        <w:t>»</w:t>
      </w:r>
      <w:r w:rsidRPr="00305024">
        <w:rPr>
          <w:rFonts w:ascii="Times New Roman" w:hAnsi="Times New Roman" w:cs="Times New Roman"/>
          <w:sz w:val="28"/>
          <w:szCs w:val="28"/>
        </w:rPr>
        <w:t xml:space="preserve">, осуществляющими закупки в рамках переданных им 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муниципальным образованием сельское поселение </w:t>
      </w:r>
      <w:r w:rsidR="00795F8F" w:rsidRPr="003050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FA7913">
        <w:rPr>
          <w:rFonts w:ascii="Times New Roman" w:hAnsi="Times New Roman" w:cs="Times New Roman"/>
          <w:sz w:val="28"/>
          <w:szCs w:val="28"/>
        </w:rPr>
        <w:t>»</w:t>
      </w:r>
      <w:r w:rsidRPr="00305024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795F8F" w:rsidRPr="003050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05024">
        <w:rPr>
          <w:rFonts w:ascii="Times New Roman" w:hAnsi="Times New Roman" w:cs="Times New Roman"/>
          <w:sz w:val="28"/>
          <w:szCs w:val="28"/>
        </w:rPr>
        <w:t xml:space="preserve">заказчика по заключению и исполнению от имени 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795F8F" w:rsidRPr="003050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795F8F" w:rsidRPr="00305024">
        <w:rPr>
          <w:rFonts w:ascii="Times New Roman" w:hAnsi="Times New Roman" w:cs="Times New Roman"/>
          <w:sz w:val="28"/>
          <w:szCs w:val="28"/>
        </w:rPr>
        <w:t>»</w:t>
      </w:r>
      <w:r w:rsidRPr="00305024">
        <w:rPr>
          <w:rFonts w:ascii="Times New Roman" w:hAnsi="Times New Roman" w:cs="Times New Roman"/>
          <w:sz w:val="28"/>
          <w:szCs w:val="28"/>
        </w:rPr>
        <w:t xml:space="preserve"> </w:t>
      </w:r>
      <w:r w:rsidR="00F92D5B" w:rsidRPr="003050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05024">
        <w:rPr>
          <w:rFonts w:ascii="Times New Roman" w:hAnsi="Times New Roman" w:cs="Times New Roman"/>
          <w:sz w:val="28"/>
          <w:szCs w:val="28"/>
        </w:rPr>
        <w:t xml:space="preserve">контрактов от лица указанных органов, в случаях, предусмотренных </w:t>
      </w:r>
      <w:hyperlink r:id="rId14" w:history="1">
        <w:r w:rsidRPr="00305024">
          <w:rPr>
            <w:rFonts w:ascii="Times New Roman" w:hAnsi="Times New Roman" w:cs="Times New Roman"/>
            <w:sz w:val="28"/>
            <w:szCs w:val="28"/>
          </w:rPr>
          <w:t>частью 6</w:t>
        </w:r>
        <w:proofErr w:type="gramEnd"/>
        <w:r w:rsidRPr="00305024">
          <w:rPr>
            <w:rFonts w:ascii="Times New Roman" w:hAnsi="Times New Roman" w:cs="Times New Roman"/>
            <w:sz w:val="28"/>
            <w:szCs w:val="28"/>
          </w:rPr>
          <w:t xml:space="preserve"> статьи 15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Федерального закона,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81209" w:rsidRPr="00305024" w:rsidRDefault="00795F8F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4</w:t>
      </w:r>
      <w:r w:rsidR="00581209" w:rsidRPr="003050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1209" w:rsidRPr="00305024">
        <w:rPr>
          <w:rFonts w:ascii="Times New Roman" w:hAnsi="Times New Roman" w:cs="Times New Roman"/>
          <w:sz w:val="28"/>
          <w:szCs w:val="28"/>
        </w:rPr>
        <w:t xml:space="preserve">Планы закупок формируются с учетом Федерального </w:t>
      </w:r>
      <w:hyperlink r:id="rId15" w:history="1">
        <w:r w:rsidR="00581209" w:rsidRPr="0030502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81209" w:rsidRPr="00305024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6" w:history="1">
        <w:r w:rsidR="00581209" w:rsidRPr="00305024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581209" w:rsidRPr="00305024">
        <w:rPr>
          <w:rFonts w:ascii="Times New Roman" w:hAnsi="Times New Roman" w:cs="Times New Roman"/>
          <w:sz w:val="28"/>
          <w:szCs w:val="28"/>
        </w:rPr>
        <w:t xml:space="preserve"> к форме планов закупок, утвержденными постановлением Правительства Российской </w:t>
      </w:r>
      <w:r w:rsidRPr="00305024">
        <w:rPr>
          <w:rFonts w:ascii="Times New Roman" w:hAnsi="Times New Roman" w:cs="Times New Roman"/>
          <w:sz w:val="28"/>
          <w:szCs w:val="28"/>
        </w:rPr>
        <w:t>Федерации от 21.11.2013 № 1043 «</w:t>
      </w:r>
      <w:r w:rsidR="00581209" w:rsidRPr="00305024">
        <w:rPr>
          <w:rFonts w:ascii="Times New Roman" w:hAnsi="Times New Roman" w:cs="Times New Roman"/>
          <w:sz w:val="28"/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r w:rsidRPr="00305024">
        <w:rPr>
          <w:rFonts w:ascii="Times New Roman" w:hAnsi="Times New Roman" w:cs="Times New Roman"/>
          <w:sz w:val="28"/>
          <w:szCs w:val="28"/>
        </w:rPr>
        <w:t>»</w:t>
      </w:r>
      <w:r w:rsidR="00581209" w:rsidRPr="003050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1209" w:rsidRPr="00305024" w:rsidRDefault="00795F8F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5</w:t>
      </w:r>
      <w:r w:rsidR="00581209" w:rsidRPr="00305024">
        <w:rPr>
          <w:rFonts w:ascii="Times New Roman" w:hAnsi="Times New Roman" w:cs="Times New Roman"/>
          <w:sz w:val="28"/>
          <w:szCs w:val="28"/>
        </w:rPr>
        <w:t xml:space="preserve">. Планы закупок формируются лицами, указанными в </w:t>
      </w:r>
      <w:hyperlink w:anchor="Par36" w:history="1">
        <w:r w:rsidR="00581209" w:rsidRPr="0030502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581209" w:rsidRPr="00305024">
        <w:rPr>
          <w:rFonts w:ascii="Times New Roman" w:hAnsi="Times New Roman" w:cs="Times New Roman"/>
          <w:sz w:val="28"/>
          <w:szCs w:val="28"/>
        </w:rPr>
        <w:t xml:space="preserve"> настоящего Порядка, на очередной финансовый год и плановый период с учетом следующих положений: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а) </w:t>
      </w:r>
      <w:r w:rsidR="00795F8F" w:rsidRPr="0030502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05024">
        <w:rPr>
          <w:rFonts w:ascii="Times New Roman" w:hAnsi="Times New Roman" w:cs="Times New Roman"/>
          <w:sz w:val="28"/>
          <w:szCs w:val="28"/>
        </w:rPr>
        <w:t>заказчики: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024">
        <w:rPr>
          <w:rFonts w:ascii="Times New Roman" w:hAnsi="Times New Roman" w:cs="Times New Roman"/>
          <w:sz w:val="28"/>
          <w:szCs w:val="28"/>
        </w:rPr>
        <w:t xml:space="preserve">формируют планы закупок, исходя из целей осуществления закупок, определенных с учетом положений </w:t>
      </w:r>
      <w:hyperlink r:id="rId17" w:history="1">
        <w:r w:rsidRPr="00305024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Федерального закона, и представляют их не позднее 1 </w:t>
      </w:r>
      <w:r w:rsidR="00795F8F" w:rsidRPr="0030502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305024">
        <w:rPr>
          <w:rFonts w:ascii="Times New Roman" w:hAnsi="Times New Roman" w:cs="Times New Roman"/>
          <w:sz w:val="28"/>
          <w:szCs w:val="28"/>
        </w:rPr>
        <w:t xml:space="preserve">текущего года главным распорядителям </w:t>
      </w:r>
      <w:r w:rsidR="00795F8F" w:rsidRPr="00305024">
        <w:rPr>
          <w:rFonts w:ascii="Times New Roman" w:hAnsi="Times New Roman" w:cs="Times New Roman"/>
          <w:sz w:val="28"/>
          <w:szCs w:val="28"/>
        </w:rPr>
        <w:t xml:space="preserve">средств местного бюджета </w:t>
      </w:r>
      <w:r w:rsidR="00F92D5B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F92D5B" w:rsidRPr="00305024">
        <w:rPr>
          <w:rFonts w:ascii="Times New Roman" w:hAnsi="Times New Roman" w:cs="Times New Roman"/>
          <w:sz w:val="28"/>
          <w:szCs w:val="28"/>
        </w:rPr>
        <w:t xml:space="preserve">» </w:t>
      </w:r>
      <w:r w:rsidRPr="00305024">
        <w:rPr>
          <w:rFonts w:ascii="Times New Roman" w:hAnsi="Times New Roman" w:cs="Times New Roman"/>
          <w:sz w:val="28"/>
          <w:szCs w:val="28"/>
        </w:rPr>
        <w:t>(далее - главные распорядители)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  <w:proofErr w:type="gramEnd"/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</w:t>
      </w:r>
      <w:r w:rsidR="00F92D5B" w:rsidRPr="00305024">
        <w:rPr>
          <w:rFonts w:ascii="Times New Roman" w:hAnsi="Times New Roman" w:cs="Times New Roman"/>
          <w:sz w:val="28"/>
          <w:szCs w:val="28"/>
        </w:rPr>
        <w:t>решения</w:t>
      </w:r>
      <w:r w:rsidRPr="00305024">
        <w:rPr>
          <w:rFonts w:ascii="Times New Roman" w:hAnsi="Times New Roman" w:cs="Times New Roman"/>
          <w:sz w:val="28"/>
          <w:szCs w:val="28"/>
        </w:rPr>
        <w:t xml:space="preserve"> </w:t>
      </w:r>
      <w:r w:rsidR="00795F8F" w:rsidRPr="00305024">
        <w:rPr>
          <w:rFonts w:ascii="Times New Roman" w:hAnsi="Times New Roman" w:cs="Times New Roman"/>
          <w:sz w:val="28"/>
          <w:szCs w:val="28"/>
        </w:rPr>
        <w:t xml:space="preserve">о местном </w:t>
      </w:r>
      <w:r w:rsidRPr="00305024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C10E40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C10E40" w:rsidRPr="00305024">
        <w:rPr>
          <w:rFonts w:ascii="Times New Roman" w:hAnsi="Times New Roman" w:cs="Times New Roman"/>
          <w:sz w:val="28"/>
          <w:szCs w:val="28"/>
        </w:rPr>
        <w:t xml:space="preserve">» </w:t>
      </w:r>
      <w:r w:rsidRPr="00305024">
        <w:rPr>
          <w:rFonts w:ascii="Times New Roman" w:hAnsi="Times New Roman" w:cs="Times New Roman"/>
          <w:sz w:val="28"/>
          <w:szCs w:val="28"/>
        </w:rPr>
        <w:t>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при необходимости уточняют сформированные планы закупок, после их уточнения и доведения до </w:t>
      </w:r>
      <w:r w:rsidR="00C10E40" w:rsidRPr="003050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05024">
        <w:rPr>
          <w:rFonts w:ascii="Times New Roman" w:hAnsi="Times New Roman" w:cs="Times New Roman"/>
          <w:sz w:val="28"/>
          <w:szCs w:val="28"/>
        </w:rPr>
        <w:t xml:space="preserve">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w:anchor="Par36" w:history="1">
        <w:r w:rsidRPr="0030502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настоящего Порядка, сформированные планы закупок и уведомляют об этом главного распорядителя;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б) учреждения, указанные в </w:t>
      </w:r>
      <w:hyperlink w:anchor="Par38" w:history="1">
        <w:r w:rsidR="00C10E40" w:rsidRPr="00305024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305024">
          <w:rPr>
            <w:rFonts w:ascii="Times New Roman" w:hAnsi="Times New Roman" w:cs="Times New Roman"/>
            <w:sz w:val="28"/>
            <w:szCs w:val="28"/>
          </w:rPr>
          <w:t>б</w:t>
        </w:r>
        <w:r w:rsidR="00C10E40" w:rsidRPr="00305024">
          <w:rPr>
            <w:rFonts w:ascii="Times New Roman" w:hAnsi="Times New Roman" w:cs="Times New Roman"/>
            <w:sz w:val="28"/>
            <w:szCs w:val="28"/>
          </w:rPr>
          <w:t>»</w:t>
        </w:r>
        <w:r w:rsidRPr="00305024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 их учредителя: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lastRenderedPageBreak/>
        <w:t xml:space="preserve"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</w:t>
      </w:r>
      <w:r w:rsidR="00C10E40" w:rsidRPr="00305024">
        <w:rPr>
          <w:rFonts w:ascii="Times New Roman" w:hAnsi="Times New Roman" w:cs="Times New Roman"/>
          <w:sz w:val="28"/>
          <w:szCs w:val="28"/>
        </w:rPr>
        <w:t>августа</w:t>
      </w:r>
      <w:r w:rsidRPr="00305024">
        <w:rPr>
          <w:rFonts w:ascii="Times New Roman" w:hAnsi="Times New Roman" w:cs="Times New Roman"/>
          <w:sz w:val="28"/>
          <w:szCs w:val="28"/>
        </w:rPr>
        <w:t xml:space="preserve">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</w:t>
      </w:r>
      <w:hyperlink w:anchor="Par36" w:history="1">
        <w:r w:rsidRPr="0030502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настоящего Порядка, сформированные планы закупок и уведомляют об этом орган, осуществляющий функции и полномочия их учредителя;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в) юридические лица, указанные в </w:t>
      </w:r>
      <w:hyperlink w:anchor="Par39" w:history="1">
        <w:r w:rsidR="00C10E40" w:rsidRPr="00305024">
          <w:rPr>
            <w:rFonts w:ascii="Times New Roman" w:hAnsi="Times New Roman" w:cs="Times New Roman"/>
            <w:sz w:val="28"/>
            <w:szCs w:val="28"/>
          </w:rPr>
          <w:t xml:space="preserve">подпункте «в» </w:t>
        </w:r>
        <w:r w:rsidRPr="00305024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формируют планы закупок в течение одного месяца после принятия решений (согласования проектов решений) о предоставлении субсидий на осуществление капитальных вложений;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w:anchor="Par36" w:history="1">
        <w:r w:rsidRPr="0030502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настоящего Порядка, планы закупок;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г) юридические лица, указанные в </w:t>
      </w:r>
      <w:hyperlink w:anchor="Par40" w:history="1">
        <w:r w:rsidR="00C10E40" w:rsidRPr="00305024">
          <w:rPr>
            <w:rFonts w:ascii="Times New Roman" w:hAnsi="Times New Roman" w:cs="Times New Roman"/>
            <w:sz w:val="28"/>
            <w:szCs w:val="28"/>
          </w:rPr>
          <w:t>подпункте «г»</w:t>
        </w:r>
        <w:r w:rsidRPr="00305024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формируют планы закупок в течение одного месяца после принятия решений (согласования проектов решений) о подготовке и реализации бюджетных инвестиций в объекты капитального строительства </w:t>
      </w:r>
      <w:r w:rsidR="00C10E40" w:rsidRPr="003050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0502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C10E40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C10E40" w:rsidRPr="00305024">
        <w:rPr>
          <w:rFonts w:ascii="Times New Roman" w:hAnsi="Times New Roman" w:cs="Times New Roman"/>
          <w:sz w:val="28"/>
          <w:szCs w:val="28"/>
        </w:rPr>
        <w:t xml:space="preserve">» </w:t>
      </w:r>
      <w:r w:rsidRPr="00305024">
        <w:rPr>
          <w:rFonts w:ascii="Times New Roman" w:hAnsi="Times New Roman" w:cs="Times New Roman"/>
          <w:sz w:val="28"/>
          <w:szCs w:val="28"/>
        </w:rPr>
        <w:t xml:space="preserve">или приобретении объектов недвижимого имущества в </w:t>
      </w:r>
      <w:r w:rsidR="00C10E40" w:rsidRPr="0030502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305024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C10E40" w:rsidRPr="0030502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C10E40" w:rsidRPr="00305024">
        <w:rPr>
          <w:rFonts w:ascii="Times New Roman" w:hAnsi="Times New Roman" w:cs="Times New Roman"/>
          <w:sz w:val="28"/>
          <w:szCs w:val="28"/>
        </w:rPr>
        <w:t>»</w:t>
      </w:r>
      <w:r w:rsidRPr="00305024">
        <w:rPr>
          <w:rFonts w:ascii="Times New Roman" w:hAnsi="Times New Roman" w:cs="Times New Roman"/>
          <w:sz w:val="28"/>
          <w:szCs w:val="28"/>
        </w:rPr>
        <w:t>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w:anchor="Par36" w:history="1">
        <w:r w:rsidRPr="0030502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настоящего Порядка, планы закупок.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7. Планы закупок формируются на срок, на который составляется </w:t>
      </w:r>
      <w:r w:rsidR="00C10E40" w:rsidRPr="00305024">
        <w:rPr>
          <w:rFonts w:ascii="Times New Roman" w:hAnsi="Times New Roman" w:cs="Times New Roman"/>
          <w:sz w:val="28"/>
          <w:szCs w:val="28"/>
        </w:rPr>
        <w:t>решение о местном бюджете муниципального образования сельское поселение 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C10E40" w:rsidRPr="00305024">
        <w:rPr>
          <w:rFonts w:ascii="Times New Roman" w:hAnsi="Times New Roman" w:cs="Times New Roman"/>
          <w:sz w:val="28"/>
          <w:szCs w:val="28"/>
        </w:rPr>
        <w:t>»</w:t>
      </w:r>
      <w:r w:rsidRPr="00305024">
        <w:rPr>
          <w:rFonts w:ascii="Times New Roman" w:hAnsi="Times New Roman" w:cs="Times New Roman"/>
          <w:sz w:val="28"/>
          <w:szCs w:val="28"/>
        </w:rPr>
        <w:t>, путем изменения параметров планового периода утвержденного плана закупок и добавления к ним параметров второго года планового периода.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lastRenderedPageBreak/>
        <w:t xml:space="preserve">8. В планы закупок </w:t>
      </w:r>
      <w:r w:rsidR="0084410D" w:rsidRPr="003050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05024">
        <w:rPr>
          <w:rFonts w:ascii="Times New Roman" w:hAnsi="Times New Roman" w:cs="Times New Roman"/>
          <w:sz w:val="28"/>
          <w:szCs w:val="28"/>
        </w:rPr>
        <w:t xml:space="preserve">заказчиков в соответствии с бюджетным законодательством Российской Федерации, а также в планы закупок юридических лиц, указанных в </w:t>
      </w:r>
      <w:hyperlink w:anchor="Par38" w:history="1">
        <w:proofErr w:type="gramStart"/>
        <w:r w:rsidR="0084410D" w:rsidRPr="00305024">
          <w:rPr>
            <w:rFonts w:ascii="Times New Roman" w:hAnsi="Times New Roman" w:cs="Times New Roman"/>
            <w:sz w:val="28"/>
            <w:szCs w:val="28"/>
          </w:rPr>
          <w:t>подпунктах «</w:t>
        </w:r>
        <w:r w:rsidRPr="00305024">
          <w:rPr>
            <w:rFonts w:ascii="Times New Roman" w:hAnsi="Times New Roman" w:cs="Times New Roman"/>
            <w:sz w:val="28"/>
            <w:szCs w:val="28"/>
          </w:rPr>
          <w:t>б</w:t>
        </w:r>
        <w:proofErr w:type="gramEnd"/>
      </w:hyperlink>
      <w:r w:rsidR="0084410D" w:rsidRPr="00305024">
        <w:rPr>
          <w:rFonts w:ascii="Times New Roman" w:hAnsi="Times New Roman" w:cs="Times New Roman"/>
          <w:sz w:val="28"/>
          <w:szCs w:val="28"/>
        </w:rPr>
        <w:t>»</w:t>
      </w:r>
      <w:r w:rsidRPr="0030502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9" w:history="1">
        <w:r w:rsidR="0084410D" w:rsidRPr="00305024">
          <w:rPr>
            <w:rFonts w:ascii="Times New Roman" w:hAnsi="Times New Roman" w:cs="Times New Roman"/>
            <w:sz w:val="28"/>
            <w:szCs w:val="28"/>
          </w:rPr>
          <w:t>«</w:t>
        </w:r>
        <w:r w:rsidRPr="00305024">
          <w:rPr>
            <w:rFonts w:ascii="Times New Roman" w:hAnsi="Times New Roman" w:cs="Times New Roman"/>
            <w:sz w:val="28"/>
            <w:szCs w:val="28"/>
          </w:rPr>
          <w:t>в</w:t>
        </w:r>
        <w:r w:rsidR="0084410D" w:rsidRPr="00305024">
          <w:rPr>
            <w:rFonts w:ascii="Times New Roman" w:hAnsi="Times New Roman" w:cs="Times New Roman"/>
            <w:sz w:val="28"/>
            <w:szCs w:val="28"/>
          </w:rPr>
          <w:t>»</w:t>
        </w:r>
        <w:r w:rsidRPr="00305024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9. Лица, указанные в </w:t>
      </w:r>
      <w:hyperlink w:anchor="Par36" w:history="1">
        <w:r w:rsidRPr="0030502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настоящего Порядка, ведут планы закупок в соответствии с положениями Федерального </w:t>
      </w:r>
      <w:hyperlink r:id="rId18" w:history="1">
        <w:r w:rsidRPr="0030502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и настоящего Порядка. Основаниями для внесения изменений в утвержденные планы закупок в случае необходимости являются: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024">
        <w:rPr>
          <w:rFonts w:ascii="Times New Roman" w:hAnsi="Times New Roman" w:cs="Times New Roman"/>
          <w:sz w:val="28"/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9" w:history="1">
        <w:r w:rsidRPr="00305024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Федерального закона и установленных в соответствии со </w:t>
      </w:r>
      <w:hyperlink r:id="rId20" w:history="1">
        <w:r w:rsidRPr="00305024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</w:t>
      </w:r>
      <w:r w:rsidR="0084410D" w:rsidRPr="00305024">
        <w:rPr>
          <w:rFonts w:ascii="Times New Roman" w:hAnsi="Times New Roman" w:cs="Times New Roman"/>
          <w:sz w:val="28"/>
          <w:szCs w:val="28"/>
        </w:rPr>
        <w:t xml:space="preserve">муниципальных органов </w:t>
      </w:r>
      <w:r w:rsidRPr="00305024">
        <w:rPr>
          <w:rFonts w:ascii="Times New Roman" w:hAnsi="Times New Roman" w:cs="Times New Roman"/>
          <w:sz w:val="28"/>
          <w:szCs w:val="28"/>
        </w:rPr>
        <w:t>и подведомственных им казенных учреждений;</w:t>
      </w:r>
      <w:proofErr w:type="gramEnd"/>
    </w:p>
    <w:p w:rsidR="0084410D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б) приведение планов закупок в соответствие с </w:t>
      </w:r>
      <w:r w:rsidR="0084410D" w:rsidRPr="00305024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Pr="0030502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4410D" w:rsidRPr="00305024">
        <w:rPr>
          <w:rFonts w:ascii="Times New Roman" w:hAnsi="Times New Roman" w:cs="Times New Roman"/>
          <w:sz w:val="28"/>
          <w:szCs w:val="28"/>
        </w:rPr>
        <w:t>решение о бюджете муниципального образования сельское поселение 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84410D" w:rsidRPr="00305024">
        <w:rPr>
          <w:rFonts w:ascii="Times New Roman" w:hAnsi="Times New Roman" w:cs="Times New Roman"/>
          <w:sz w:val="28"/>
          <w:szCs w:val="28"/>
        </w:rPr>
        <w:t xml:space="preserve">» </w:t>
      </w:r>
      <w:r w:rsidRPr="00305024">
        <w:rPr>
          <w:rFonts w:ascii="Times New Roman" w:hAnsi="Times New Roman" w:cs="Times New Roman"/>
          <w:sz w:val="28"/>
          <w:szCs w:val="28"/>
        </w:rPr>
        <w:t>на текущий финансовый год (текущий фи</w:t>
      </w:r>
      <w:r w:rsidR="0084410D" w:rsidRPr="00305024">
        <w:rPr>
          <w:rFonts w:ascii="Times New Roman" w:hAnsi="Times New Roman" w:cs="Times New Roman"/>
          <w:sz w:val="28"/>
          <w:szCs w:val="28"/>
        </w:rPr>
        <w:t>нансовый год и плановый период);</w:t>
      </w:r>
      <w:r w:rsidRPr="00305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024">
        <w:rPr>
          <w:rFonts w:ascii="Times New Roman" w:hAnsi="Times New Roman" w:cs="Times New Roman"/>
          <w:sz w:val="28"/>
          <w:szCs w:val="28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Республики Бурятия, решений, поручений, указаний Главы Республики Бурятия, решений, поручений Правительства Республики Бурятия, </w:t>
      </w:r>
      <w:r w:rsidR="0084410D" w:rsidRPr="00305024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5A1680" w:rsidRPr="003050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</w:t>
      </w:r>
      <w:proofErr w:type="spellStart"/>
      <w:r w:rsidR="00FA7913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="005A1680" w:rsidRPr="00305024">
        <w:rPr>
          <w:rFonts w:ascii="Times New Roman" w:hAnsi="Times New Roman" w:cs="Times New Roman"/>
          <w:sz w:val="28"/>
          <w:szCs w:val="28"/>
        </w:rPr>
        <w:t>»</w:t>
      </w:r>
      <w:r w:rsidR="0084410D" w:rsidRPr="00305024">
        <w:rPr>
          <w:rFonts w:ascii="Times New Roman" w:hAnsi="Times New Roman" w:cs="Times New Roman"/>
          <w:sz w:val="28"/>
          <w:szCs w:val="28"/>
        </w:rPr>
        <w:t xml:space="preserve">, </w:t>
      </w:r>
      <w:r w:rsidRPr="00305024">
        <w:rPr>
          <w:rFonts w:ascii="Times New Roman" w:hAnsi="Times New Roman" w:cs="Times New Roman"/>
          <w:sz w:val="28"/>
          <w:szCs w:val="28"/>
        </w:rPr>
        <w:t xml:space="preserve">которые приняты после утверждения планов закупок и не приводят к изменению объема бюджетных ассигнований, утвержденных </w:t>
      </w:r>
      <w:r w:rsidR="005A1680" w:rsidRPr="0030502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305024">
        <w:rPr>
          <w:rFonts w:ascii="Times New Roman" w:hAnsi="Times New Roman" w:cs="Times New Roman"/>
          <w:sz w:val="28"/>
          <w:szCs w:val="28"/>
        </w:rPr>
        <w:t>о бюджете;</w:t>
      </w:r>
      <w:proofErr w:type="gramEnd"/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г) реализация решения, принятого </w:t>
      </w:r>
      <w:r w:rsidR="005A1680" w:rsidRPr="0030502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05024">
        <w:rPr>
          <w:rFonts w:ascii="Times New Roman" w:hAnsi="Times New Roman" w:cs="Times New Roman"/>
          <w:sz w:val="28"/>
          <w:szCs w:val="28"/>
        </w:rPr>
        <w:t>заказчиком или юридическим лицом по итогам обязательного общественного обсуждения закупок;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0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5024">
        <w:rPr>
          <w:rFonts w:ascii="Times New Roman" w:hAnsi="Times New Roman" w:cs="Times New Roman"/>
          <w:sz w:val="28"/>
          <w:szCs w:val="28"/>
        </w:rPr>
        <w:t>) использование в соответствии с законодательством Российской Федерации, законодательством Республики Бурятия экономии, полученной при осуществлении закупок;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е) выдача предписания органами контроля, определенными </w:t>
      </w:r>
      <w:hyperlink r:id="rId21" w:history="1">
        <w:r w:rsidRPr="00305024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ж) изменение идентификационного кода закупки;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0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05024">
        <w:rPr>
          <w:rFonts w:ascii="Times New Roman" w:hAnsi="Times New Roman" w:cs="Times New Roman"/>
          <w:sz w:val="28"/>
          <w:szCs w:val="28"/>
        </w:rPr>
        <w:t>) изменение сроков размещения извещения об осуществлении закупок или приглашения принять участие в определении поставщика (подрядчика, исполнителя) либо заключения контракта с единственным поставщиком (подрядчиком, исполнителем);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и) изменение сроков (периодичности) осуществления планируемых закупок;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к) изменение объема финансового обеспечения;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lastRenderedPageBreak/>
        <w:t>л) отмена закупки, предусмотренной планом закупок, заказчиком, уполномоченным органом;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м) возникновение обстоятельств, предвидеть которые на дату утверждения плана закупок было невозможно.</w:t>
      </w:r>
    </w:p>
    <w:p w:rsidR="00581209" w:rsidRPr="00305024" w:rsidRDefault="00581209" w:rsidP="00581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305024">
        <w:rPr>
          <w:rFonts w:ascii="Times New Roman" w:hAnsi="Times New Roman" w:cs="Times New Roman"/>
          <w:sz w:val="28"/>
          <w:szCs w:val="28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22" w:history="1">
        <w:r w:rsidRPr="003050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05024">
        <w:rPr>
          <w:rFonts w:ascii="Times New Roman" w:hAnsi="Times New Roman" w:cs="Times New Roman"/>
          <w:sz w:val="28"/>
          <w:szCs w:val="28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очередном финансовом году и (или</w:t>
      </w:r>
      <w:proofErr w:type="gramEnd"/>
      <w:r w:rsidRPr="00305024">
        <w:rPr>
          <w:rFonts w:ascii="Times New Roman" w:hAnsi="Times New Roman" w:cs="Times New Roman"/>
          <w:sz w:val="28"/>
          <w:szCs w:val="28"/>
        </w:rPr>
        <w:t xml:space="preserve">) плановом </w:t>
      </w:r>
      <w:proofErr w:type="gramStart"/>
      <w:r w:rsidRPr="00305024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305024">
        <w:rPr>
          <w:rFonts w:ascii="Times New Roman" w:hAnsi="Times New Roman" w:cs="Times New Roman"/>
          <w:sz w:val="28"/>
          <w:szCs w:val="28"/>
        </w:rPr>
        <w:t>.</w:t>
      </w:r>
    </w:p>
    <w:p w:rsidR="00581209" w:rsidRPr="00581209" w:rsidRDefault="00581209" w:rsidP="00581209">
      <w:pPr>
        <w:pStyle w:val="ConsPlusNormal"/>
        <w:jc w:val="both"/>
        <w:rPr>
          <w:sz w:val="28"/>
          <w:szCs w:val="28"/>
        </w:rPr>
      </w:pPr>
    </w:p>
    <w:p w:rsidR="00581209" w:rsidRDefault="00581209" w:rsidP="00581209">
      <w:pPr>
        <w:pStyle w:val="ConsPlusNormal"/>
        <w:jc w:val="both"/>
      </w:pPr>
    </w:p>
    <w:p w:rsidR="001120EE" w:rsidRDefault="001120EE"/>
    <w:sectPr w:rsidR="001120EE" w:rsidSect="00305024">
      <w:headerReference w:type="default" r:id="rId23"/>
      <w:pgSz w:w="11906" w:h="16838"/>
      <w:pgMar w:top="1134" w:right="567" w:bottom="1134" w:left="1418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68A" w:rsidRDefault="0089668A" w:rsidP="00305024">
      <w:pPr>
        <w:spacing w:after="0" w:line="240" w:lineRule="auto"/>
      </w:pPr>
      <w:r>
        <w:separator/>
      </w:r>
    </w:p>
  </w:endnote>
  <w:endnote w:type="continuationSeparator" w:id="0">
    <w:p w:rsidR="0089668A" w:rsidRDefault="0089668A" w:rsidP="0030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68A" w:rsidRDefault="0089668A" w:rsidP="00305024">
      <w:pPr>
        <w:spacing w:after="0" w:line="240" w:lineRule="auto"/>
      </w:pPr>
      <w:r>
        <w:separator/>
      </w:r>
    </w:p>
  </w:footnote>
  <w:footnote w:type="continuationSeparator" w:id="0">
    <w:p w:rsidR="0089668A" w:rsidRDefault="0089668A" w:rsidP="0030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4" w:rsidRPr="00305024" w:rsidRDefault="00305024" w:rsidP="001E7E03">
    <w:pPr>
      <w:pStyle w:val="a3"/>
      <w:rPr>
        <w:rFonts w:ascii="Times New Roman" w:hAnsi="Times New Roman" w:cs="Times New Roman"/>
        <w:sz w:val="28"/>
        <w:szCs w:val="28"/>
      </w:rPr>
    </w:pPr>
  </w:p>
  <w:p w:rsidR="00305024" w:rsidRDefault="0030502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BCD"/>
    <w:multiLevelType w:val="hybridMultilevel"/>
    <w:tmpl w:val="83ACF774"/>
    <w:lvl w:ilvl="0" w:tplc="45F8B67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209"/>
    <w:rsid w:val="00035AFB"/>
    <w:rsid w:val="001120EE"/>
    <w:rsid w:val="001E7E03"/>
    <w:rsid w:val="002557A3"/>
    <w:rsid w:val="00305024"/>
    <w:rsid w:val="004F79F7"/>
    <w:rsid w:val="005618E6"/>
    <w:rsid w:val="00581209"/>
    <w:rsid w:val="005A1680"/>
    <w:rsid w:val="005C7100"/>
    <w:rsid w:val="00692920"/>
    <w:rsid w:val="00795F8F"/>
    <w:rsid w:val="007C063D"/>
    <w:rsid w:val="008012A0"/>
    <w:rsid w:val="0084410D"/>
    <w:rsid w:val="00884CAC"/>
    <w:rsid w:val="0089668A"/>
    <w:rsid w:val="00A10CD2"/>
    <w:rsid w:val="00B134F8"/>
    <w:rsid w:val="00C10E40"/>
    <w:rsid w:val="00CF192F"/>
    <w:rsid w:val="00ED0947"/>
    <w:rsid w:val="00F92D5B"/>
    <w:rsid w:val="00FA7913"/>
    <w:rsid w:val="00FB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024"/>
  </w:style>
  <w:style w:type="paragraph" w:styleId="a5">
    <w:name w:val="footer"/>
    <w:basedOn w:val="a"/>
    <w:link w:val="a6"/>
    <w:uiPriority w:val="99"/>
    <w:semiHidden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5024"/>
  </w:style>
  <w:style w:type="paragraph" w:styleId="a7">
    <w:name w:val="Balloon Text"/>
    <w:basedOn w:val="a"/>
    <w:link w:val="a8"/>
    <w:uiPriority w:val="99"/>
    <w:semiHidden/>
    <w:unhideWhenUsed/>
    <w:rsid w:val="0030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024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1E7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5F17B55EA5244F40A00297B0789E9FBC77AFC0AA2042D77840F02CA96BCA446A176892E81B10C7wC1EM" TargetMode="External"/><Relationship Id="rId13" Type="http://schemas.openxmlformats.org/officeDocument/2006/relationships/hyperlink" Target="consultantplus://offline/ref=085F17B55EA5244F40A00297B0789E9FBC77AFC0AA2042D77840F02CA96BCA446A1768w91AM" TargetMode="External"/><Relationship Id="rId18" Type="http://schemas.openxmlformats.org/officeDocument/2006/relationships/hyperlink" Target="consultantplus://offline/ref=085F17B55EA5244F40A00297B0789E9FBC77AFC0AA2042D77840F02CA9w61B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5F17B55EA5244F40A00297B0789E9FBC77AFC0AA2042D77840F02CA96BCA446A176892E81A12C5wC19M" TargetMode="External"/><Relationship Id="rId7" Type="http://schemas.openxmlformats.org/officeDocument/2006/relationships/hyperlink" Target="mailto:admkp@mail.ru" TargetMode="External"/><Relationship Id="rId12" Type="http://schemas.openxmlformats.org/officeDocument/2006/relationships/hyperlink" Target="consultantplus://offline/ref=085F17B55EA5244F40A00297B0789E9FBC77AFC0AA2042D77840F02CA96BCA446A176892wE18M" TargetMode="External"/><Relationship Id="rId17" Type="http://schemas.openxmlformats.org/officeDocument/2006/relationships/hyperlink" Target="consultantplus://offline/ref=085F17B55EA5244F40A00297B0789E9FBC77AFC0AA2042D77840F02CA96BCA446A176892E81B10C3wC1E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5F17B55EA5244F40A00297B0789E9FBC77A9C2A62342D77840F02CA96BCA446A176890wE11M" TargetMode="External"/><Relationship Id="rId20" Type="http://schemas.openxmlformats.org/officeDocument/2006/relationships/hyperlink" Target="consultantplus://offline/ref=085F17B55EA5244F40A00297B0789E9FBC77AFC0AA2042D77840F02CA96BCA446A176892E81B10C5wC1C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5F17B55EA5244F40A00297B0789E9FBC77AFC0AA2042D77840F02CA96BCA446A176892E81B10C0wC1B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5F17B55EA5244F40A00297B0789E9FBC77AFC0AA2042D77840F02CA9w61B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085F17B55EA5244F40A00297B0789E9FBC77AFC0AA2042D77840F02CA9w61BM" TargetMode="External"/><Relationship Id="rId19" Type="http://schemas.openxmlformats.org/officeDocument/2006/relationships/hyperlink" Target="consultantplus://offline/ref=085F17B55EA5244F40A00297B0789E9FBC77AFC0AA2042D77840F02CA96BCA446A176892E81B10C3wC1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5F17B55EA5244F40A00297B0789E9FBC77AFC0AA2042D77840F02CA96BCA446A176892E81B10C7wC1EM" TargetMode="External"/><Relationship Id="rId14" Type="http://schemas.openxmlformats.org/officeDocument/2006/relationships/hyperlink" Target="consultantplus://offline/ref=085F17B55EA5244F40A00297B0789E9FBC77AFC0AA2042D77840F02CA96BCA446A176892wE18M" TargetMode="External"/><Relationship Id="rId22" Type="http://schemas.openxmlformats.org/officeDocument/2006/relationships/hyperlink" Target="consultantplus://offline/ref=085F17B55EA5244F40A00297B0789E9FBC77AFC0AA2042D77840F02CA9w61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WORK</cp:lastModifiedBy>
  <cp:revision>6</cp:revision>
  <dcterms:created xsi:type="dcterms:W3CDTF">2016-01-22T06:55:00Z</dcterms:created>
  <dcterms:modified xsi:type="dcterms:W3CDTF">2016-01-25T04:54:00Z</dcterms:modified>
</cp:coreProperties>
</file>